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7395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3A7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B09AC">
        <w:rPr>
          <w:color w:val="000000"/>
          <w:sz w:val="28"/>
        </w:rPr>
        <w:t>4</w:t>
      </w:r>
      <w:r>
        <w:rPr>
          <w:color w:val="000000"/>
          <w:sz w:val="28"/>
        </w:rPr>
        <w:t>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B3A76" w:rsidRDefault="008B3A76" w:rsidP="008B3A76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плана мероприятий («дорожной </w:t>
      </w:r>
      <w:r>
        <w:rPr>
          <w:b/>
          <w:bCs/>
          <w:sz w:val="28"/>
          <w:szCs w:val="28"/>
        </w:rPr>
        <w:t>карты»)</w:t>
      </w:r>
    </w:p>
    <w:p w:rsidR="008B3A76" w:rsidRDefault="008B3A76" w:rsidP="008B3A76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по развитию торговли, заготовительной деятельности,</w:t>
      </w:r>
      <w:r w:rsidRPr="00971C66">
        <w:rPr>
          <w:b/>
          <w:sz w:val="26"/>
          <w:szCs w:val="26"/>
        </w:rPr>
        <w:t xml:space="preserve"> </w:t>
      </w:r>
    </w:p>
    <w:p w:rsidR="008B3A76" w:rsidRDefault="008B3A76" w:rsidP="008B3A76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b/>
          <w:bCs/>
          <w:sz w:val="28"/>
          <w:szCs w:val="28"/>
        </w:rPr>
      </w:pPr>
      <w:r w:rsidRPr="00971C66">
        <w:rPr>
          <w:b/>
          <w:sz w:val="28"/>
          <w:szCs w:val="28"/>
        </w:rPr>
        <w:t>сельскохозяйственной кооперации на территории</w:t>
      </w:r>
      <w:r>
        <w:rPr>
          <w:b/>
          <w:sz w:val="28"/>
          <w:szCs w:val="28"/>
        </w:rPr>
        <w:t xml:space="preserve"> </w:t>
      </w:r>
      <w:r w:rsidRPr="00971C66">
        <w:rPr>
          <w:b/>
          <w:bCs/>
          <w:sz w:val="28"/>
          <w:szCs w:val="28"/>
        </w:rPr>
        <w:t xml:space="preserve">Валдайского </w:t>
      </w:r>
    </w:p>
    <w:p w:rsidR="008B3A76" w:rsidRPr="009C0C26" w:rsidRDefault="008B3A76" w:rsidP="008B3A76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b/>
          <w:sz w:val="28"/>
          <w:szCs w:val="28"/>
        </w:rPr>
      </w:pPr>
      <w:r w:rsidRPr="00971C66">
        <w:rPr>
          <w:b/>
          <w:bCs/>
          <w:sz w:val="28"/>
          <w:szCs w:val="28"/>
        </w:rPr>
        <w:t>муниц</w:t>
      </w:r>
      <w:r w:rsidRPr="00971C66">
        <w:rPr>
          <w:b/>
          <w:bCs/>
          <w:sz w:val="28"/>
          <w:szCs w:val="28"/>
        </w:rPr>
        <w:t>и</w:t>
      </w:r>
      <w:r w:rsidRPr="00971C66">
        <w:rPr>
          <w:b/>
          <w:bCs/>
          <w:sz w:val="28"/>
          <w:szCs w:val="28"/>
        </w:rPr>
        <w:t xml:space="preserve">пального района на </w:t>
      </w:r>
      <w:r>
        <w:rPr>
          <w:b/>
          <w:bCs/>
          <w:sz w:val="28"/>
          <w:szCs w:val="28"/>
        </w:rPr>
        <w:t xml:space="preserve">2021 </w:t>
      </w:r>
      <w:r w:rsidRPr="00971C66">
        <w:rPr>
          <w:b/>
          <w:bCs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9C0C26">
        <w:rPr>
          <w:b/>
          <w:sz w:val="28"/>
          <w:szCs w:val="28"/>
        </w:rPr>
        <w:t>и на период до 2025 года</w:t>
      </w:r>
    </w:p>
    <w:p w:rsidR="008B3A76" w:rsidRDefault="008B3A76" w:rsidP="008B3A76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sz w:val="28"/>
          <w:szCs w:val="28"/>
        </w:rPr>
      </w:pPr>
    </w:p>
    <w:p w:rsidR="008B3A76" w:rsidRPr="00971C66" w:rsidRDefault="008B3A76" w:rsidP="008B3A76">
      <w:pPr>
        <w:shd w:val="clear" w:color="auto" w:fill="FFFFFF"/>
        <w:tabs>
          <w:tab w:val="left" w:pos="3300"/>
        </w:tabs>
        <w:spacing w:line="240" w:lineRule="exact"/>
        <w:ind w:left="45"/>
        <w:jc w:val="center"/>
        <w:rPr>
          <w:sz w:val="28"/>
          <w:szCs w:val="28"/>
        </w:rPr>
      </w:pPr>
    </w:p>
    <w:p w:rsidR="008B3A76" w:rsidRPr="008B1EA6" w:rsidRDefault="008B3A76" w:rsidP="008B3A7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распоряжением Правительства Российской Федер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ции от 30 января 2021 № 208-рг и на основании Концепции развития торго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ли, потр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бительской и сельскохозяйственной кооперации, заготовительной деятельн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сти в Новгородской области на 2019-2021 годы и на период до 2025 года, у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вержденной распоряжением Правительства Новгородской области от 30.05.2019 №</w:t>
      </w:r>
      <w:r w:rsidR="00A22C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137-рг, подпрограммы «Развитие торговли и заготовительной деятельности в Новгородской области» государственной программы Новг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родской области «Развитие промышленности, науки и иннов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ций, торговли и заготовительной деятельности, защиты прав потребителей в Новгородской области на 2019-2024 годы», утвержденной постановлением Правительства Новгородской области от 01.01.2019 №248,</w:t>
      </w:r>
      <w:r w:rsidRPr="006D61EB">
        <w:rPr>
          <w:color w:val="000000"/>
          <w:sz w:val="28"/>
          <w:szCs w:val="28"/>
          <w:shd w:val="clear" w:color="auto" w:fill="FFFFFF"/>
        </w:rPr>
        <w:t xml:space="preserve"> </w:t>
      </w:r>
      <w:r w:rsidRPr="006D61EB">
        <w:rPr>
          <w:sz w:val="28"/>
          <w:szCs w:val="28"/>
        </w:rPr>
        <w:t>Администрация Валдайского м</w:t>
      </w:r>
      <w:r w:rsidRPr="006D61EB">
        <w:rPr>
          <w:sz w:val="28"/>
          <w:szCs w:val="28"/>
        </w:rPr>
        <w:t>у</w:t>
      </w:r>
      <w:r w:rsidRPr="006D61EB">
        <w:rPr>
          <w:sz w:val="28"/>
          <w:szCs w:val="28"/>
        </w:rPr>
        <w:t xml:space="preserve">ниципального района </w:t>
      </w:r>
      <w:r w:rsidRPr="006D61EB">
        <w:rPr>
          <w:b/>
          <w:bCs/>
          <w:sz w:val="28"/>
          <w:szCs w:val="28"/>
        </w:rPr>
        <w:t>ПОСТАНО</w:t>
      </w:r>
      <w:r w:rsidRPr="006D61EB">
        <w:rPr>
          <w:b/>
          <w:bCs/>
          <w:sz w:val="28"/>
          <w:szCs w:val="28"/>
        </w:rPr>
        <w:t>В</w:t>
      </w:r>
      <w:r w:rsidRPr="006D61EB">
        <w:rPr>
          <w:b/>
          <w:bCs/>
          <w:sz w:val="28"/>
          <w:szCs w:val="28"/>
        </w:rPr>
        <w:t>ЛЯЕТ:</w:t>
      </w:r>
    </w:p>
    <w:p w:rsidR="008B3A76" w:rsidRPr="009C0C26" w:rsidRDefault="008B3A76" w:rsidP="008B3A76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61EB">
        <w:rPr>
          <w:sz w:val="28"/>
          <w:szCs w:val="28"/>
        </w:rPr>
        <w:t xml:space="preserve">Утвердить прилагаемый план мероприятий («дорожную карту») </w:t>
      </w:r>
      <w:r>
        <w:rPr>
          <w:sz w:val="28"/>
          <w:szCs w:val="28"/>
        </w:rPr>
        <w:t>по развитию торговли, заготовительной деятельности, сельскохозяйственной кооп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</w:t>
      </w:r>
      <w:r w:rsidRPr="006D61EB">
        <w:rPr>
          <w:sz w:val="28"/>
          <w:szCs w:val="28"/>
        </w:rPr>
        <w:t>на территории Валдайского муниципального района на 20</w:t>
      </w:r>
      <w:r>
        <w:rPr>
          <w:sz w:val="28"/>
          <w:szCs w:val="28"/>
        </w:rPr>
        <w:t>21</w:t>
      </w:r>
      <w:r w:rsidRPr="006D61E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период до 2025 года</w:t>
      </w:r>
      <w:r w:rsidRPr="006D61EB">
        <w:rPr>
          <w:sz w:val="28"/>
          <w:szCs w:val="28"/>
        </w:rPr>
        <w:t>.</w:t>
      </w:r>
    </w:p>
    <w:p w:rsidR="008B3A76" w:rsidRPr="008B1EA6" w:rsidRDefault="008B3A76" w:rsidP="008B3A76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2. Создать рабочую группу по реализации плана мероприятий</w:t>
      </w:r>
      <w:r w:rsidRPr="00EF1DFE">
        <w:rPr>
          <w:color w:val="000000"/>
          <w:sz w:val="28"/>
          <w:szCs w:val="28"/>
          <w:shd w:val="clear" w:color="auto" w:fill="FFFFFF"/>
        </w:rPr>
        <w:t xml:space="preserve"> </w:t>
      </w:r>
      <w:r w:rsidR="00A22C62">
        <w:rPr>
          <w:color w:val="000000"/>
          <w:sz w:val="28"/>
          <w:szCs w:val="28"/>
          <w:shd w:val="clear" w:color="auto" w:fill="FFFFFF"/>
        </w:rPr>
        <w:t>(«</w:t>
      </w:r>
      <w:r w:rsidR="00A22C62" w:rsidRPr="006D61EB">
        <w:rPr>
          <w:sz w:val="28"/>
          <w:szCs w:val="28"/>
        </w:rPr>
        <w:t>д</w:t>
      </w:r>
      <w:r w:rsidR="00A22C62" w:rsidRPr="006D61EB">
        <w:rPr>
          <w:sz w:val="28"/>
          <w:szCs w:val="28"/>
        </w:rPr>
        <w:t>о</w:t>
      </w:r>
      <w:r w:rsidR="00A22C62" w:rsidRPr="006D61EB">
        <w:rPr>
          <w:sz w:val="28"/>
          <w:szCs w:val="28"/>
        </w:rPr>
        <w:t xml:space="preserve">рожную карту») </w:t>
      </w:r>
      <w:r w:rsidR="00A22C62">
        <w:rPr>
          <w:sz w:val="28"/>
          <w:szCs w:val="28"/>
        </w:rPr>
        <w:t>по развитию торговли, заготовительной деятельности, сел</w:t>
      </w:r>
      <w:r w:rsidR="00A22C62">
        <w:rPr>
          <w:sz w:val="28"/>
          <w:szCs w:val="28"/>
        </w:rPr>
        <w:t>ь</w:t>
      </w:r>
      <w:r w:rsidR="00A22C62">
        <w:rPr>
          <w:sz w:val="28"/>
          <w:szCs w:val="28"/>
        </w:rPr>
        <w:t>ск</w:t>
      </w:r>
      <w:r w:rsidR="00A22C62">
        <w:rPr>
          <w:sz w:val="28"/>
          <w:szCs w:val="28"/>
        </w:rPr>
        <w:t>о</w:t>
      </w:r>
      <w:r w:rsidR="00A22C62">
        <w:rPr>
          <w:sz w:val="28"/>
          <w:szCs w:val="28"/>
        </w:rPr>
        <w:t xml:space="preserve">хозяйственной кооперации </w:t>
      </w:r>
      <w:r w:rsidR="00A22C62" w:rsidRPr="006D61EB">
        <w:rPr>
          <w:sz w:val="28"/>
          <w:szCs w:val="28"/>
        </w:rPr>
        <w:t>на территории Валдайского муниципального района на 20</w:t>
      </w:r>
      <w:r w:rsidR="00A22C62">
        <w:rPr>
          <w:sz w:val="28"/>
          <w:szCs w:val="28"/>
        </w:rPr>
        <w:t>21</w:t>
      </w:r>
      <w:r w:rsidR="00A22C62" w:rsidRPr="006D61EB">
        <w:rPr>
          <w:sz w:val="28"/>
          <w:szCs w:val="28"/>
        </w:rPr>
        <w:t xml:space="preserve"> год</w:t>
      </w:r>
      <w:r w:rsidR="00A22C62">
        <w:rPr>
          <w:sz w:val="28"/>
          <w:szCs w:val="28"/>
        </w:rPr>
        <w:t xml:space="preserve"> и на период до 2025 года </w:t>
      </w:r>
      <w:r>
        <w:rPr>
          <w:color w:val="000000"/>
          <w:sz w:val="28"/>
          <w:szCs w:val="28"/>
          <w:shd w:val="clear" w:color="auto" w:fill="FFFFFF"/>
        </w:rPr>
        <w:t>и утвердить ее 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став:</w:t>
      </w:r>
    </w:p>
    <w:p w:rsidR="00DD73E4" w:rsidRDefault="00DD73E4" w:rsidP="008B3A76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Гаврилов Е.А.</w:t>
      </w:r>
      <w:r>
        <w:rPr>
          <w:color w:val="000000"/>
          <w:sz w:val="28"/>
          <w:szCs w:val="28"/>
          <w:shd w:val="clear" w:color="auto" w:fill="FFFFFF"/>
        </w:rPr>
        <w:tab/>
        <w:t>- первый заместитель Главы администрации муниц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пального район, председатель рабочей группы;</w:t>
      </w: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Козяр Г.А.</w:t>
      </w:r>
      <w:r>
        <w:rPr>
          <w:color w:val="000000"/>
          <w:sz w:val="28"/>
          <w:szCs w:val="28"/>
          <w:shd w:val="clear" w:color="auto" w:fill="FFFFFF"/>
        </w:rPr>
        <w:tab/>
        <w:t>- председатель комитета экономического развития Адм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нистр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ции муниципального района;</w:t>
      </w: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Растригина Е.А.</w:t>
      </w:r>
      <w:r>
        <w:rPr>
          <w:color w:val="000000"/>
          <w:sz w:val="28"/>
          <w:szCs w:val="28"/>
          <w:shd w:val="clear" w:color="auto" w:fill="FFFFFF"/>
        </w:rPr>
        <w:tab/>
        <w:t>- председатель комитета по управлению муниц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пальным имуществом;</w:t>
      </w: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Рыбкин А.В.</w:t>
      </w:r>
      <w:r>
        <w:rPr>
          <w:color w:val="000000"/>
          <w:sz w:val="28"/>
          <w:szCs w:val="28"/>
          <w:shd w:val="clear" w:color="auto" w:fill="FFFFFF"/>
        </w:rPr>
        <w:tab/>
        <w:t>- заведующий отделом архитектуры, градостроител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ства и строительства Администрации муниципальн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района;</w:t>
      </w: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Смирнова Т.Н.</w:t>
      </w:r>
      <w:r>
        <w:rPr>
          <w:color w:val="000000"/>
          <w:sz w:val="28"/>
          <w:szCs w:val="28"/>
          <w:shd w:val="clear" w:color="auto" w:fill="FFFFFF"/>
        </w:rPr>
        <w:tab/>
        <w:t>- заведующий отделом по сельскому хозяйству и продовольствию Администрации муниципального района;</w:t>
      </w:r>
    </w:p>
    <w:p w:rsidR="004C514C" w:rsidRDefault="004C514C" w:rsidP="00D66917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66917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Хрусталева Е.С.</w:t>
      </w:r>
      <w:r>
        <w:rPr>
          <w:color w:val="000000"/>
          <w:sz w:val="28"/>
          <w:szCs w:val="28"/>
          <w:shd w:val="clear" w:color="auto" w:fill="FFFFFF"/>
        </w:rPr>
        <w:tab/>
        <w:t>- главный специалист комитета экономического ра</w:t>
      </w:r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вития Администрации муниципального ра</w:t>
      </w:r>
      <w:r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>она.</w:t>
      </w:r>
    </w:p>
    <w:p w:rsidR="00D66917" w:rsidRDefault="00D66917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D66917" w:rsidRPr="006D61EB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29"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61EB">
        <w:rPr>
          <w:sz w:val="28"/>
          <w:szCs w:val="28"/>
        </w:rPr>
        <w:t>Контроль за выполнением постановления возложить на</w:t>
      </w:r>
      <w:r>
        <w:rPr>
          <w:sz w:val="28"/>
          <w:szCs w:val="28"/>
        </w:rPr>
        <w:t xml:space="preserve"> первого</w:t>
      </w:r>
      <w:r w:rsidRPr="006D61EB">
        <w:rPr>
          <w:sz w:val="28"/>
          <w:szCs w:val="28"/>
        </w:rPr>
        <w:t xml:space="preserve"> з</w:t>
      </w:r>
      <w:r w:rsidRPr="006D61EB">
        <w:rPr>
          <w:sz w:val="28"/>
          <w:szCs w:val="28"/>
        </w:rPr>
        <w:t>а</w:t>
      </w:r>
      <w:r w:rsidRPr="006D61EB">
        <w:rPr>
          <w:sz w:val="28"/>
          <w:szCs w:val="28"/>
        </w:rPr>
        <w:t>местителя Главы ад</w:t>
      </w:r>
      <w:r>
        <w:rPr>
          <w:sz w:val="28"/>
          <w:szCs w:val="28"/>
        </w:rPr>
        <w:t>министрации</w:t>
      </w:r>
      <w:r w:rsidRPr="006D61EB">
        <w:rPr>
          <w:sz w:val="28"/>
          <w:szCs w:val="28"/>
        </w:rPr>
        <w:t xml:space="preserve"> муниципального района Гаврилова Е.А.</w:t>
      </w:r>
    </w:p>
    <w:p w:rsidR="00D66917" w:rsidRPr="006D61EB" w:rsidRDefault="00D66917" w:rsidP="00D6691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38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61EB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D61EB">
        <w:rPr>
          <w:sz w:val="28"/>
          <w:szCs w:val="28"/>
        </w:rPr>
        <w:t>и</w:t>
      </w:r>
      <w:r w:rsidRPr="006D61EB">
        <w:rPr>
          <w:sz w:val="28"/>
          <w:szCs w:val="28"/>
        </w:rPr>
        <w:t>пального района в сети «И</w:t>
      </w:r>
      <w:r w:rsidRPr="006D61EB">
        <w:rPr>
          <w:sz w:val="28"/>
          <w:szCs w:val="28"/>
        </w:rPr>
        <w:t>н</w:t>
      </w:r>
      <w:r w:rsidRPr="006D61EB">
        <w:rPr>
          <w:sz w:val="28"/>
          <w:szCs w:val="28"/>
        </w:rPr>
        <w:t>тернет».</w:t>
      </w:r>
    </w:p>
    <w:p w:rsidR="00D66917" w:rsidRDefault="00D66917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D66917" w:rsidRPr="00E01984" w:rsidRDefault="00D66917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b/>
          <w:sz w:val="28"/>
          <w:szCs w:val="28"/>
        </w:rPr>
      </w:pPr>
    </w:p>
    <w:p w:rsidR="00A22C62" w:rsidRDefault="00A22C62" w:rsidP="004C514C">
      <w:pPr>
        <w:spacing w:line="240" w:lineRule="exact"/>
        <w:jc w:val="both"/>
        <w:rPr>
          <w:sz w:val="28"/>
          <w:szCs w:val="28"/>
        </w:rPr>
        <w:sectPr w:rsidR="00A22C62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22C62" w:rsidRPr="00A22C62" w:rsidRDefault="00A22C62" w:rsidP="004C514C">
      <w:pPr>
        <w:spacing w:line="240" w:lineRule="exact"/>
        <w:jc w:val="both"/>
        <w:rPr>
          <w:sz w:val="28"/>
          <w:szCs w:val="28"/>
        </w:rPr>
      </w:pPr>
    </w:p>
    <w:p w:rsidR="00A22C62" w:rsidRPr="008F7E05" w:rsidRDefault="008F7E05" w:rsidP="008F7E05">
      <w:pPr>
        <w:spacing w:line="240" w:lineRule="exact"/>
        <w:ind w:firstLine="10773"/>
        <w:jc w:val="center"/>
        <w:rPr>
          <w:sz w:val="24"/>
          <w:szCs w:val="24"/>
        </w:rPr>
      </w:pPr>
      <w:r w:rsidRPr="008F7E05">
        <w:rPr>
          <w:sz w:val="24"/>
          <w:szCs w:val="24"/>
        </w:rPr>
        <w:t>УТВЕРЖДЕНО</w:t>
      </w:r>
    </w:p>
    <w:p w:rsidR="008F7E05" w:rsidRPr="008F7E05" w:rsidRDefault="008F7E05" w:rsidP="008F7E05">
      <w:pPr>
        <w:spacing w:line="240" w:lineRule="exact"/>
        <w:ind w:firstLine="10773"/>
        <w:jc w:val="center"/>
        <w:rPr>
          <w:sz w:val="24"/>
          <w:szCs w:val="24"/>
        </w:rPr>
      </w:pPr>
      <w:r w:rsidRPr="008F7E05">
        <w:rPr>
          <w:sz w:val="24"/>
          <w:szCs w:val="24"/>
        </w:rPr>
        <w:t>постановлением Администр</w:t>
      </w:r>
      <w:r w:rsidRPr="008F7E05">
        <w:rPr>
          <w:sz w:val="24"/>
          <w:szCs w:val="24"/>
        </w:rPr>
        <w:t>а</w:t>
      </w:r>
      <w:r w:rsidRPr="008F7E05">
        <w:rPr>
          <w:sz w:val="24"/>
          <w:szCs w:val="24"/>
        </w:rPr>
        <w:t>ции</w:t>
      </w:r>
    </w:p>
    <w:p w:rsidR="008F7E05" w:rsidRPr="008F7E05" w:rsidRDefault="008F7E05" w:rsidP="008F7E05">
      <w:pPr>
        <w:spacing w:line="240" w:lineRule="exact"/>
        <w:ind w:firstLine="10773"/>
        <w:jc w:val="center"/>
        <w:rPr>
          <w:sz w:val="24"/>
          <w:szCs w:val="24"/>
        </w:rPr>
      </w:pPr>
      <w:r w:rsidRPr="008F7E05">
        <w:rPr>
          <w:sz w:val="24"/>
          <w:szCs w:val="24"/>
        </w:rPr>
        <w:t>муниципального района</w:t>
      </w:r>
    </w:p>
    <w:p w:rsidR="008F7E05" w:rsidRPr="008F7E05" w:rsidRDefault="008F7E05" w:rsidP="008F7E05">
      <w:pPr>
        <w:spacing w:line="240" w:lineRule="exact"/>
        <w:ind w:firstLine="10773"/>
        <w:jc w:val="center"/>
        <w:rPr>
          <w:sz w:val="24"/>
          <w:szCs w:val="24"/>
        </w:rPr>
      </w:pPr>
      <w:r w:rsidRPr="008F7E05">
        <w:rPr>
          <w:sz w:val="24"/>
          <w:szCs w:val="24"/>
        </w:rPr>
        <w:t>от 07.12.2020 №1899</w:t>
      </w:r>
    </w:p>
    <w:p w:rsidR="00A22C62" w:rsidRPr="006069BF" w:rsidRDefault="006069BF" w:rsidP="006069BF">
      <w:pPr>
        <w:spacing w:line="240" w:lineRule="exact"/>
        <w:jc w:val="center"/>
        <w:rPr>
          <w:b/>
          <w:sz w:val="28"/>
          <w:szCs w:val="28"/>
        </w:rPr>
      </w:pPr>
      <w:r w:rsidRPr="006069BF">
        <w:rPr>
          <w:b/>
          <w:sz w:val="28"/>
          <w:szCs w:val="28"/>
        </w:rPr>
        <w:t>План мероприятий («дорожная карта»)</w:t>
      </w:r>
    </w:p>
    <w:p w:rsidR="006069BF" w:rsidRPr="006069BF" w:rsidRDefault="006069BF" w:rsidP="006069BF">
      <w:pPr>
        <w:spacing w:line="240" w:lineRule="exact"/>
        <w:jc w:val="center"/>
        <w:rPr>
          <w:b/>
          <w:sz w:val="28"/>
          <w:szCs w:val="28"/>
        </w:rPr>
      </w:pPr>
      <w:r w:rsidRPr="006069BF">
        <w:rPr>
          <w:b/>
          <w:sz w:val="28"/>
          <w:szCs w:val="28"/>
        </w:rPr>
        <w:t xml:space="preserve">развития торговли, заготовительной деятельности, сельскохозяйственной </w:t>
      </w:r>
    </w:p>
    <w:p w:rsidR="006069BF" w:rsidRPr="006069BF" w:rsidRDefault="006069BF" w:rsidP="006069BF">
      <w:pPr>
        <w:spacing w:line="240" w:lineRule="exact"/>
        <w:jc w:val="center"/>
        <w:rPr>
          <w:b/>
          <w:sz w:val="28"/>
          <w:szCs w:val="28"/>
        </w:rPr>
      </w:pPr>
      <w:r w:rsidRPr="006069BF">
        <w:rPr>
          <w:b/>
          <w:sz w:val="28"/>
          <w:szCs w:val="28"/>
        </w:rPr>
        <w:t>кооперации на территории Валдайского муниципального района на 2021 год и на период до 2025 года</w:t>
      </w:r>
    </w:p>
    <w:p w:rsidR="00A22C62" w:rsidRDefault="00A22C62" w:rsidP="004C514C">
      <w:pPr>
        <w:spacing w:line="240" w:lineRule="exact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2"/>
        <w:gridCol w:w="5103"/>
        <w:gridCol w:w="4394"/>
        <w:gridCol w:w="5245"/>
      </w:tblGrid>
      <w:tr w:rsidR="006069BF" w:rsidRPr="00F63AF9" w:rsidTr="00752D9D">
        <w:trPr>
          <w:trHeight w:val="360"/>
        </w:trPr>
        <w:tc>
          <w:tcPr>
            <w:tcW w:w="852" w:type="dxa"/>
            <w:vMerge w:val="restart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AF9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AF9">
              <w:rPr>
                <w:rFonts w:eastAsia="Calibr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3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AF9">
              <w:rPr>
                <w:rFonts w:eastAsia="Calibri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63AF9">
              <w:rPr>
                <w:rFonts w:eastAsia="Calibri"/>
                <w:b/>
                <w:sz w:val="24"/>
                <w:szCs w:val="24"/>
              </w:rPr>
              <w:t>Исполнители</w:t>
            </w:r>
          </w:p>
        </w:tc>
      </w:tr>
      <w:tr w:rsidR="006069BF" w:rsidRPr="00F63AF9" w:rsidTr="00752D9D">
        <w:trPr>
          <w:trHeight w:val="480"/>
          <w:tblHeader/>
        </w:trPr>
        <w:tc>
          <w:tcPr>
            <w:tcW w:w="852" w:type="dxa"/>
            <w:vMerge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Развитие торговли на территории района, в том числе в малочисленных, труднодоступных и отдаленных нас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ленных пунктах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Обеспечение прироста количества мест разм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щения нестационарных торговых объектов и объектов для осуществления развозной то</w:t>
            </w:r>
            <w:r w:rsidRPr="00F63AF9">
              <w:rPr>
                <w:color w:val="000000"/>
                <w:sz w:val="24"/>
                <w:szCs w:val="24"/>
              </w:rPr>
              <w:t>р</w:t>
            </w:r>
            <w:r w:rsidRPr="00F63AF9">
              <w:rPr>
                <w:color w:val="000000"/>
                <w:sz w:val="24"/>
                <w:szCs w:val="24"/>
              </w:rPr>
              <w:t>говли, торговых мест на ярмарках и розничных рынках на территории муниципального ра</w:t>
            </w:r>
            <w:r w:rsidRPr="00F63AF9">
              <w:rPr>
                <w:color w:val="000000"/>
                <w:sz w:val="24"/>
                <w:szCs w:val="24"/>
              </w:rPr>
              <w:t>й</w:t>
            </w:r>
            <w:r w:rsidRPr="00F63AF9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Ежегодно до 01 февраля года, следующ</w:t>
            </w:r>
            <w:r w:rsidRPr="00F63AF9">
              <w:rPr>
                <w:rFonts w:eastAsia="Calibri"/>
                <w:sz w:val="24"/>
                <w:szCs w:val="24"/>
              </w:rPr>
              <w:t>е</w:t>
            </w:r>
            <w:r w:rsidRPr="00F63AF9">
              <w:rPr>
                <w:rFonts w:eastAsia="Calibri"/>
                <w:sz w:val="24"/>
                <w:szCs w:val="24"/>
              </w:rPr>
              <w:t>го за отче</w:t>
            </w:r>
            <w:r w:rsidRPr="00F63AF9">
              <w:rPr>
                <w:rFonts w:eastAsia="Calibri"/>
                <w:sz w:val="24"/>
                <w:szCs w:val="24"/>
              </w:rPr>
              <w:t>т</w:t>
            </w:r>
            <w:r w:rsidRPr="00F63AF9">
              <w:rPr>
                <w:rFonts w:eastAsia="Calibri"/>
                <w:sz w:val="24"/>
                <w:szCs w:val="24"/>
              </w:rPr>
              <w:t>ным годом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архитектуры, градостроительства и строительства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6069BF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Организовать проведение выставок-дегустаций, выставок-ярмарок, ярмарок, в том числе сельскохозяйственных, под регионал</w:t>
            </w:r>
            <w:r w:rsidRPr="00F63AF9">
              <w:rPr>
                <w:sz w:val="24"/>
                <w:szCs w:val="24"/>
              </w:rPr>
              <w:t>ь</w:t>
            </w:r>
            <w:r w:rsidRPr="00F63AF9">
              <w:rPr>
                <w:sz w:val="24"/>
                <w:szCs w:val="24"/>
              </w:rPr>
              <w:t>ным брендом «Покупай Новгородское» с уч</w:t>
            </w:r>
            <w:r w:rsidRPr="00F63AF9">
              <w:rPr>
                <w:sz w:val="24"/>
                <w:szCs w:val="24"/>
              </w:rPr>
              <w:t>а</w:t>
            </w:r>
            <w:r w:rsidRPr="00F63AF9">
              <w:rPr>
                <w:sz w:val="24"/>
                <w:szCs w:val="24"/>
              </w:rPr>
              <w:t>стием новгоро</w:t>
            </w:r>
            <w:r w:rsidRPr="00F63AF9">
              <w:rPr>
                <w:sz w:val="24"/>
                <w:szCs w:val="24"/>
              </w:rPr>
              <w:t>д</w:t>
            </w:r>
            <w:r w:rsidRPr="00F63AF9">
              <w:rPr>
                <w:sz w:val="24"/>
                <w:szCs w:val="24"/>
              </w:rPr>
              <w:t>ских товаропроизводителей и производителей из других субъектов Росси</w:t>
            </w:r>
            <w:r w:rsidRPr="00F63AF9">
              <w:rPr>
                <w:sz w:val="24"/>
                <w:szCs w:val="24"/>
              </w:rPr>
              <w:t>й</w:t>
            </w:r>
            <w:r w:rsidRPr="00F63AF9">
              <w:rPr>
                <w:sz w:val="24"/>
                <w:szCs w:val="24"/>
              </w:rPr>
              <w:t>ской Федерации (далее ярма</w:t>
            </w:r>
            <w:r w:rsidRPr="00F63AF9">
              <w:rPr>
                <w:sz w:val="24"/>
                <w:szCs w:val="24"/>
              </w:rPr>
              <w:t>р</w:t>
            </w:r>
            <w:r w:rsidRPr="00F63AF9">
              <w:rPr>
                <w:sz w:val="24"/>
                <w:szCs w:val="24"/>
              </w:rPr>
              <w:t>ки)</w:t>
            </w:r>
          </w:p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архитектуры, градостроительства и строительства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ежеквартального мониторинга о</w:t>
            </w:r>
            <w:r w:rsidRPr="00F63AF9">
              <w:rPr>
                <w:color w:val="000000"/>
                <w:sz w:val="24"/>
                <w:szCs w:val="24"/>
              </w:rPr>
              <w:t>р</w:t>
            </w:r>
            <w:r w:rsidRPr="00F63AF9">
              <w:rPr>
                <w:color w:val="000000"/>
                <w:sz w:val="24"/>
                <w:szCs w:val="24"/>
              </w:rPr>
              <w:t>ганиз</w:t>
            </w:r>
            <w:r w:rsidRPr="00F63AF9">
              <w:rPr>
                <w:color w:val="000000"/>
                <w:sz w:val="24"/>
                <w:szCs w:val="24"/>
              </w:rPr>
              <w:t>а</w:t>
            </w:r>
            <w:r w:rsidRPr="00F63AF9">
              <w:rPr>
                <w:color w:val="000000"/>
                <w:sz w:val="24"/>
                <w:szCs w:val="24"/>
              </w:rPr>
              <w:t>ции проведения ярмарок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Ежеквартально до 02 числа месяца, сл</w:t>
            </w:r>
            <w:r w:rsidRPr="00F63AF9">
              <w:rPr>
                <w:rFonts w:eastAsia="Calibri"/>
                <w:sz w:val="24"/>
                <w:szCs w:val="24"/>
              </w:rPr>
              <w:t>е</w:t>
            </w:r>
            <w:r w:rsidRPr="00F63AF9">
              <w:rPr>
                <w:rFonts w:eastAsia="Calibri"/>
                <w:sz w:val="24"/>
                <w:szCs w:val="24"/>
              </w:rPr>
              <w:t>дующего за отчетным кварт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лом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rPr>
          <w:trHeight w:val="1415"/>
        </w:trPr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мероприятий, направленных на продвижение продукции новгородских прои</w:t>
            </w:r>
            <w:r w:rsidRPr="00F63AF9">
              <w:rPr>
                <w:color w:val="000000"/>
                <w:sz w:val="24"/>
                <w:szCs w:val="24"/>
              </w:rPr>
              <w:t>з</w:t>
            </w:r>
            <w:r w:rsidRPr="00F63AF9">
              <w:rPr>
                <w:color w:val="000000"/>
                <w:sz w:val="24"/>
                <w:szCs w:val="24"/>
              </w:rPr>
              <w:t>водителей в нестационарных торговых объе</w:t>
            </w:r>
            <w:r w:rsidRPr="00F63AF9">
              <w:rPr>
                <w:color w:val="000000"/>
                <w:sz w:val="24"/>
                <w:szCs w:val="24"/>
              </w:rPr>
              <w:t>к</w:t>
            </w:r>
            <w:r w:rsidRPr="00F63AF9">
              <w:rPr>
                <w:color w:val="000000"/>
                <w:sz w:val="24"/>
                <w:szCs w:val="24"/>
              </w:rPr>
              <w:t>тах, на розничных рынках и объектах для ос</w:t>
            </w:r>
            <w:r w:rsidRPr="00F63AF9">
              <w:rPr>
                <w:color w:val="000000"/>
                <w:sz w:val="24"/>
                <w:szCs w:val="24"/>
              </w:rPr>
              <w:t>у</w:t>
            </w:r>
            <w:r w:rsidRPr="00F63AF9">
              <w:rPr>
                <w:color w:val="000000"/>
                <w:sz w:val="24"/>
                <w:szCs w:val="24"/>
              </w:rPr>
              <w:t>щест</w:t>
            </w:r>
            <w:r w:rsidRPr="00F63AF9">
              <w:rPr>
                <w:color w:val="000000"/>
                <w:sz w:val="24"/>
                <w:szCs w:val="24"/>
              </w:rPr>
              <w:t>в</w:t>
            </w:r>
            <w:r w:rsidRPr="00F63AF9">
              <w:rPr>
                <w:color w:val="000000"/>
                <w:sz w:val="24"/>
                <w:szCs w:val="24"/>
              </w:rPr>
              <w:t>ления развозной торговли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 по созданию условий для развития оптовых и розничных рынков как важнейшей инфраструктуры малого торгового и производственного бизнеса, в том числе о</w:t>
            </w:r>
            <w:r w:rsidRPr="00F63AF9">
              <w:rPr>
                <w:color w:val="000000"/>
                <w:sz w:val="24"/>
                <w:szCs w:val="24"/>
              </w:rPr>
              <w:t>г</w:t>
            </w:r>
            <w:r w:rsidRPr="00F63AF9">
              <w:rPr>
                <w:color w:val="000000"/>
                <w:sz w:val="24"/>
                <w:szCs w:val="24"/>
              </w:rPr>
              <w:t>раничений  по ассортименту реализуемой пр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ду</w:t>
            </w:r>
            <w:r w:rsidRPr="00F63AF9">
              <w:rPr>
                <w:color w:val="000000"/>
                <w:sz w:val="24"/>
                <w:szCs w:val="24"/>
              </w:rPr>
              <w:t>к</w:t>
            </w:r>
            <w:r w:rsidRPr="00F63AF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 по созданию условий для обеспечения максимальной доступности торговых об</w:t>
            </w:r>
            <w:r w:rsidRPr="00F63AF9">
              <w:rPr>
                <w:color w:val="000000"/>
                <w:sz w:val="24"/>
                <w:szCs w:val="24"/>
              </w:rPr>
              <w:t>ъ</w:t>
            </w:r>
            <w:r w:rsidRPr="00F63AF9">
              <w:rPr>
                <w:color w:val="000000"/>
                <w:sz w:val="24"/>
                <w:szCs w:val="24"/>
              </w:rPr>
              <w:t>ектов для населения, увеличение ассортимента и разнообразия товаров, предл</w:t>
            </w:r>
            <w:r w:rsidRPr="00F63AF9">
              <w:rPr>
                <w:color w:val="000000"/>
                <w:sz w:val="24"/>
                <w:szCs w:val="24"/>
              </w:rPr>
              <w:t>а</w:t>
            </w:r>
            <w:r w:rsidRPr="00F63AF9">
              <w:rPr>
                <w:color w:val="000000"/>
                <w:sz w:val="24"/>
                <w:szCs w:val="24"/>
              </w:rPr>
              <w:t>гаемых к реализации юридическими и физич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скими лицами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по управлению муниципальным им</w:t>
            </w:r>
            <w:r w:rsidRPr="00F63AF9">
              <w:rPr>
                <w:rFonts w:eastAsia="Calibri"/>
                <w:sz w:val="24"/>
                <w:szCs w:val="24"/>
              </w:rPr>
              <w:t>у</w:t>
            </w:r>
            <w:r w:rsidRPr="00F63AF9">
              <w:rPr>
                <w:rFonts w:eastAsia="Calibri"/>
                <w:sz w:val="24"/>
                <w:szCs w:val="24"/>
              </w:rPr>
              <w:t>ществом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 по оказанию соде</w:t>
            </w:r>
            <w:r w:rsidRPr="00F63AF9">
              <w:rPr>
                <w:color w:val="000000"/>
                <w:sz w:val="24"/>
                <w:szCs w:val="24"/>
              </w:rPr>
              <w:t>й</w:t>
            </w:r>
            <w:r w:rsidRPr="00F63AF9">
              <w:rPr>
                <w:color w:val="000000"/>
                <w:sz w:val="24"/>
                <w:szCs w:val="24"/>
              </w:rPr>
              <w:t>ствия в открытии юридическими и физическ</w:t>
            </w:r>
            <w:r w:rsidRPr="00F63AF9">
              <w:rPr>
                <w:color w:val="000000"/>
                <w:sz w:val="24"/>
                <w:szCs w:val="24"/>
              </w:rPr>
              <w:t>и</w:t>
            </w:r>
            <w:r w:rsidRPr="00F63AF9">
              <w:rPr>
                <w:color w:val="000000"/>
                <w:sz w:val="24"/>
                <w:szCs w:val="24"/>
              </w:rPr>
              <w:t>ми лицами новых торговых объектов всех форм торговли (ярмарки, розничные рынки и торговые места на них, места размещения н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стаци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нарных торговых объектов и объектов для осуществления развозной то</w:t>
            </w:r>
            <w:r w:rsidRPr="00F63AF9">
              <w:rPr>
                <w:color w:val="000000"/>
                <w:sz w:val="24"/>
                <w:szCs w:val="24"/>
              </w:rPr>
              <w:t>р</w:t>
            </w:r>
            <w:r w:rsidRPr="00F63AF9">
              <w:rPr>
                <w:color w:val="000000"/>
                <w:sz w:val="24"/>
                <w:szCs w:val="24"/>
              </w:rPr>
              <w:t>говли)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по управлению муниципальным им</w:t>
            </w:r>
            <w:r w:rsidRPr="00F63AF9">
              <w:rPr>
                <w:rFonts w:eastAsia="Calibri"/>
                <w:sz w:val="24"/>
                <w:szCs w:val="24"/>
              </w:rPr>
              <w:t>у</w:t>
            </w:r>
            <w:r w:rsidRPr="00F63AF9">
              <w:rPr>
                <w:rFonts w:eastAsia="Calibri"/>
                <w:sz w:val="24"/>
                <w:szCs w:val="24"/>
              </w:rPr>
              <w:t>ществом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архитектуры, градостроительства и строительства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Развитие заготовительной деятельности на территории района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Информирование о проведении совещаний с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минаров, круглых столов в соответствии с графиком пр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2021-2024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Оказание содействия в форме консультаций субъектам предпринимательской деятельн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сти, занимающихся заготовительной и перер</w:t>
            </w:r>
            <w:r w:rsidRPr="00F63AF9">
              <w:rPr>
                <w:color w:val="000000"/>
                <w:sz w:val="24"/>
                <w:szCs w:val="24"/>
              </w:rPr>
              <w:t>а</w:t>
            </w:r>
            <w:r w:rsidRPr="00F63AF9">
              <w:rPr>
                <w:color w:val="000000"/>
                <w:sz w:val="24"/>
                <w:szCs w:val="24"/>
              </w:rPr>
              <w:t xml:space="preserve">батывающей деятельностью </w:t>
            </w:r>
            <w:r w:rsidRPr="00F63AF9">
              <w:rPr>
                <w:rFonts w:eastAsia="Calibri"/>
                <w:sz w:val="24"/>
                <w:szCs w:val="24"/>
              </w:rPr>
              <w:t>дикор</w:t>
            </w:r>
            <w:r w:rsidRPr="00F63AF9">
              <w:rPr>
                <w:rFonts w:eastAsia="Calibri"/>
                <w:sz w:val="24"/>
                <w:szCs w:val="24"/>
              </w:rPr>
              <w:t>о</w:t>
            </w:r>
            <w:r w:rsidRPr="00F63AF9">
              <w:rPr>
                <w:rFonts w:eastAsia="Calibri"/>
                <w:sz w:val="24"/>
                <w:szCs w:val="24"/>
              </w:rPr>
              <w:t>сов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Оказание информационно-консультационной поддержки субъектам заготовительной и пер</w:t>
            </w:r>
            <w:r w:rsidRPr="00F63AF9">
              <w:rPr>
                <w:rFonts w:eastAsia="Calibri"/>
                <w:sz w:val="24"/>
                <w:szCs w:val="24"/>
              </w:rPr>
              <w:t>е</w:t>
            </w:r>
            <w:r w:rsidRPr="00F63AF9">
              <w:rPr>
                <w:rFonts w:eastAsia="Calibri"/>
                <w:sz w:val="24"/>
                <w:szCs w:val="24"/>
              </w:rPr>
              <w:t>рабатывающей деятельности д</w:t>
            </w:r>
            <w:r w:rsidRPr="00F63AF9">
              <w:rPr>
                <w:rFonts w:eastAsia="Calibri"/>
                <w:sz w:val="24"/>
                <w:szCs w:val="24"/>
              </w:rPr>
              <w:t>и</w:t>
            </w:r>
            <w:r w:rsidRPr="00F63AF9">
              <w:rPr>
                <w:rFonts w:eastAsia="Calibri"/>
                <w:sz w:val="24"/>
                <w:szCs w:val="24"/>
              </w:rPr>
              <w:t>коросов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 по позициониров</w:t>
            </w:r>
            <w:r w:rsidRPr="00F63AF9">
              <w:rPr>
                <w:color w:val="000000"/>
                <w:sz w:val="24"/>
                <w:szCs w:val="24"/>
              </w:rPr>
              <w:t>а</w:t>
            </w:r>
            <w:r w:rsidRPr="00F63AF9">
              <w:rPr>
                <w:color w:val="000000"/>
                <w:sz w:val="24"/>
                <w:szCs w:val="24"/>
              </w:rPr>
              <w:t>нию предприятий, занимающихся заготов</w:t>
            </w:r>
            <w:r w:rsidRPr="00F63AF9">
              <w:rPr>
                <w:color w:val="000000"/>
                <w:sz w:val="24"/>
                <w:szCs w:val="24"/>
              </w:rPr>
              <w:t>и</w:t>
            </w:r>
            <w:r w:rsidRPr="00F63AF9">
              <w:rPr>
                <w:color w:val="000000"/>
                <w:sz w:val="24"/>
                <w:szCs w:val="24"/>
              </w:rPr>
              <w:t>тельной и перерабатывающей деятел</w:t>
            </w:r>
            <w:r w:rsidRPr="00F63AF9">
              <w:rPr>
                <w:color w:val="000000"/>
                <w:sz w:val="24"/>
                <w:szCs w:val="24"/>
              </w:rPr>
              <w:t>ь</w:t>
            </w:r>
            <w:r w:rsidRPr="00F63AF9">
              <w:rPr>
                <w:color w:val="000000"/>
                <w:sz w:val="24"/>
                <w:szCs w:val="24"/>
              </w:rPr>
              <w:t>ностью дикоросов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 по созданию условий для участия заготовительных предприятий, з</w:t>
            </w:r>
            <w:r w:rsidRPr="00F63AF9">
              <w:rPr>
                <w:color w:val="000000"/>
                <w:sz w:val="24"/>
                <w:szCs w:val="24"/>
              </w:rPr>
              <w:t>а</w:t>
            </w:r>
            <w:r w:rsidRPr="00F63AF9">
              <w:rPr>
                <w:color w:val="000000"/>
                <w:sz w:val="24"/>
                <w:szCs w:val="24"/>
              </w:rPr>
              <w:t>нимающихся заготовительной и перерабат</w:t>
            </w:r>
            <w:r w:rsidRPr="00F63AF9">
              <w:rPr>
                <w:color w:val="000000"/>
                <w:sz w:val="24"/>
                <w:szCs w:val="24"/>
              </w:rPr>
              <w:t>ы</w:t>
            </w:r>
            <w:r w:rsidRPr="00F63AF9">
              <w:rPr>
                <w:color w:val="000000"/>
                <w:sz w:val="24"/>
                <w:szCs w:val="24"/>
              </w:rPr>
              <w:t>вающей деятельностью дикоросов в выста</w:t>
            </w:r>
            <w:r w:rsidRPr="00F63AF9">
              <w:rPr>
                <w:color w:val="000000"/>
                <w:sz w:val="24"/>
                <w:szCs w:val="24"/>
              </w:rPr>
              <w:t>в</w:t>
            </w:r>
            <w:r w:rsidRPr="00F63AF9">
              <w:rPr>
                <w:color w:val="000000"/>
                <w:sz w:val="24"/>
                <w:szCs w:val="24"/>
              </w:rPr>
              <w:t>ках-ярмарках, ярмарках и других мероприят</w:t>
            </w:r>
            <w:r w:rsidRPr="00F63AF9">
              <w:rPr>
                <w:color w:val="000000"/>
                <w:sz w:val="24"/>
                <w:szCs w:val="24"/>
              </w:rPr>
              <w:t>и</w:t>
            </w:r>
            <w:r w:rsidRPr="00F63AF9">
              <w:rPr>
                <w:color w:val="000000"/>
                <w:sz w:val="24"/>
                <w:szCs w:val="24"/>
              </w:rPr>
              <w:t>ях с региональным брендом «Покупай Новг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родское»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rPr>
          <w:trHeight w:val="1208"/>
        </w:trPr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Проведение мероприятий по обеспечению кр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стьянских (фермерских) хозяйств, а также гр</w:t>
            </w:r>
            <w:r w:rsidRPr="00F63AF9">
              <w:rPr>
                <w:color w:val="000000"/>
                <w:sz w:val="24"/>
                <w:szCs w:val="24"/>
              </w:rPr>
              <w:t>а</w:t>
            </w:r>
            <w:r w:rsidRPr="00F63AF9">
              <w:rPr>
                <w:color w:val="000000"/>
                <w:sz w:val="24"/>
                <w:szCs w:val="24"/>
              </w:rPr>
              <w:t>ждан, ведущих личное подсобное хозяйство, занимающихся садоводством, огородничес</w:t>
            </w:r>
            <w:r w:rsidRPr="00F63AF9">
              <w:rPr>
                <w:color w:val="000000"/>
                <w:sz w:val="24"/>
                <w:szCs w:val="24"/>
              </w:rPr>
              <w:t>т</w:t>
            </w:r>
            <w:r w:rsidRPr="00F63AF9">
              <w:rPr>
                <w:color w:val="000000"/>
                <w:sz w:val="24"/>
                <w:szCs w:val="24"/>
              </w:rPr>
              <w:t>вом, осуществляющих заготовку пищевых лесных ресурсов, возможностью реализации указанной продукции в местах с высокой пр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ходим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стью, специально отведенных, в том числе с использованием объектов для осущ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ствления развозной торго</w:t>
            </w:r>
            <w:r w:rsidRPr="00F63AF9">
              <w:rPr>
                <w:color w:val="000000"/>
                <w:sz w:val="24"/>
                <w:szCs w:val="24"/>
              </w:rPr>
              <w:t>в</w:t>
            </w:r>
            <w:r w:rsidRPr="00F63AF9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2021-2025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  <w:tr w:rsidR="006069BF" w:rsidRPr="00F63AF9" w:rsidTr="00752D9D">
        <w:trPr>
          <w:trHeight w:val="825"/>
        </w:trPr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Развитие сельскохозяйственной кооперации на терр</w:t>
            </w:r>
            <w:r w:rsidRPr="00F63AF9">
              <w:rPr>
                <w:color w:val="000000"/>
                <w:sz w:val="24"/>
                <w:szCs w:val="24"/>
              </w:rPr>
              <w:t>и</w:t>
            </w:r>
            <w:r w:rsidRPr="00F63AF9">
              <w:rPr>
                <w:color w:val="000000"/>
                <w:sz w:val="24"/>
                <w:szCs w:val="24"/>
              </w:rPr>
              <w:t>тории района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63AF9">
              <w:rPr>
                <w:color w:val="000000"/>
                <w:sz w:val="24"/>
                <w:szCs w:val="24"/>
              </w:rPr>
              <w:t>Информирование о проведении совещаний с</w:t>
            </w:r>
            <w:r w:rsidRPr="00F63AF9">
              <w:rPr>
                <w:color w:val="000000"/>
                <w:sz w:val="24"/>
                <w:szCs w:val="24"/>
              </w:rPr>
              <w:t>е</w:t>
            </w:r>
            <w:r w:rsidRPr="00F63AF9">
              <w:rPr>
                <w:color w:val="000000"/>
                <w:sz w:val="24"/>
                <w:szCs w:val="24"/>
              </w:rPr>
              <w:t>минаров, круглых столов по развитию сел</w:t>
            </w:r>
            <w:r w:rsidRPr="00F63AF9">
              <w:rPr>
                <w:color w:val="000000"/>
                <w:sz w:val="24"/>
                <w:szCs w:val="24"/>
              </w:rPr>
              <w:t>ь</w:t>
            </w:r>
            <w:r w:rsidRPr="00F63AF9">
              <w:rPr>
                <w:color w:val="000000"/>
                <w:sz w:val="24"/>
                <w:szCs w:val="24"/>
              </w:rPr>
              <w:t>скохозяйственной кооперации в соответствии с графиком пр</w:t>
            </w:r>
            <w:r w:rsidRPr="00F63AF9">
              <w:rPr>
                <w:color w:val="000000"/>
                <w:sz w:val="24"/>
                <w:szCs w:val="24"/>
              </w:rPr>
              <w:t>о</w:t>
            </w:r>
            <w:r w:rsidRPr="00F63AF9">
              <w:rPr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2021-2024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rPr>
          <w:trHeight w:val="1158"/>
        </w:trPr>
        <w:tc>
          <w:tcPr>
            <w:tcW w:w="852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Проведение информационно - консультацио</w:t>
            </w:r>
            <w:r w:rsidRPr="00F63AF9">
              <w:rPr>
                <w:rFonts w:eastAsia="Calibri"/>
                <w:sz w:val="24"/>
                <w:szCs w:val="24"/>
              </w:rPr>
              <w:t>н</w:t>
            </w:r>
            <w:r w:rsidRPr="00F63AF9">
              <w:rPr>
                <w:rFonts w:eastAsia="Calibri"/>
                <w:sz w:val="24"/>
                <w:szCs w:val="24"/>
              </w:rPr>
              <w:t>ной работы в реализации инвестиционных проектов субъектам сельскохозяйственной кооп</w:t>
            </w:r>
            <w:r w:rsidRPr="00F63AF9">
              <w:rPr>
                <w:rFonts w:eastAsia="Calibri"/>
                <w:sz w:val="24"/>
                <w:szCs w:val="24"/>
              </w:rPr>
              <w:t>е</w:t>
            </w:r>
            <w:r w:rsidRPr="00F63AF9">
              <w:rPr>
                <w:rFonts w:eastAsia="Calibri"/>
                <w:sz w:val="24"/>
                <w:szCs w:val="24"/>
              </w:rPr>
              <w:t>рации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2021-2024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Информирование в целях продвижения пр</w:t>
            </w:r>
            <w:r w:rsidRPr="00F63AF9">
              <w:rPr>
                <w:rFonts w:eastAsia="Calibri"/>
                <w:sz w:val="24"/>
                <w:szCs w:val="24"/>
              </w:rPr>
              <w:t>о</w:t>
            </w:r>
            <w:r w:rsidRPr="00F63AF9">
              <w:rPr>
                <w:rFonts w:eastAsia="Calibri"/>
                <w:sz w:val="24"/>
                <w:szCs w:val="24"/>
              </w:rPr>
              <w:t>дукции сельскохозяйственных кооперативов с региональными, муниципальными, территор</w:t>
            </w:r>
            <w:r w:rsidRPr="00F63AF9">
              <w:rPr>
                <w:rFonts w:eastAsia="Calibri"/>
                <w:sz w:val="24"/>
                <w:szCs w:val="24"/>
              </w:rPr>
              <w:t>и</w:t>
            </w:r>
            <w:r w:rsidRPr="00F63AF9">
              <w:rPr>
                <w:rFonts w:eastAsia="Calibri"/>
                <w:sz w:val="24"/>
                <w:szCs w:val="24"/>
              </w:rPr>
              <w:t>альными брендами Но</w:t>
            </w:r>
            <w:r w:rsidRPr="00F63AF9">
              <w:rPr>
                <w:rFonts w:eastAsia="Calibri"/>
                <w:sz w:val="24"/>
                <w:szCs w:val="24"/>
              </w:rPr>
              <w:t>в</w:t>
            </w:r>
            <w:r w:rsidRPr="00F63AF9">
              <w:rPr>
                <w:rFonts w:eastAsia="Calibri"/>
                <w:sz w:val="24"/>
                <w:szCs w:val="24"/>
              </w:rPr>
              <w:t>городской области, в том числе с использованием информационных р</w:t>
            </w:r>
            <w:r w:rsidRPr="00F63AF9">
              <w:rPr>
                <w:rFonts w:eastAsia="Calibri"/>
                <w:sz w:val="24"/>
                <w:szCs w:val="24"/>
              </w:rPr>
              <w:t>е</w:t>
            </w:r>
            <w:r w:rsidRPr="00F63AF9">
              <w:rPr>
                <w:rFonts w:eastAsia="Calibri"/>
                <w:sz w:val="24"/>
                <w:szCs w:val="24"/>
              </w:rPr>
              <w:t>сурсов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 w:rsidRPr="00F63AF9">
              <w:rPr>
                <w:sz w:val="24"/>
                <w:szCs w:val="24"/>
              </w:rPr>
              <w:t>2021-2024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Оказание консультационной и информацио</w:t>
            </w:r>
            <w:r w:rsidRPr="00F63AF9">
              <w:rPr>
                <w:rFonts w:eastAsia="Calibri"/>
                <w:sz w:val="24"/>
                <w:szCs w:val="24"/>
              </w:rPr>
              <w:t>н</w:t>
            </w:r>
            <w:r w:rsidRPr="00F63AF9">
              <w:rPr>
                <w:rFonts w:eastAsia="Calibri"/>
                <w:sz w:val="24"/>
                <w:szCs w:val="24"/>
              </w:rPr>
              <w:t>ной поддержке в целях развития фермерских маг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зинов с региональными, муниципальными и территориальными брендами Новгородской о</w:t>
            </w:r>
            <w:r w:rsidRPr="00F63AF9">
              <w:rPr>
                <w:rFonts w:eastAsia="Calibri"/>
                <w:sz w:val="24"/>
                <w:szCs w:val="24"/>
              </w:rPr>
              <w:t>б</w:t>
            </w:r>
            <w:r w:rsidRPr="00F63AF9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2021-2024 годы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</w:p>
        </w:tc>
      </w:tr>
      <w:tr w:rsidR="006069BF" w:rsidRPr="00F63AF9" w:rsidTr="00752D9D">
        <w:tc>
          <w:tcPr>
            <w:tcW w:w="852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contextualSpacing/>
              <w:jc w:val="center"/>
              <w:rPr>
                <w:sz w:val="24"/>
                <w:szCs w:val="24"/>
              </w:rPr>
            </w:pPr>
            <w:r w:rsidRPr="00F63AF9">
              <w:rPr>
                <w:sz w:val="24"/>
                <w:szCs w:val="24"/>
              </w:rPr>
              <w:t>Направление информации о проделанной р</w:t>
            </w:r>
            <w:r w:rsidRPr="00F63AF9">
              <w:rPr>
                <w:sz w:val="24"/>
                <w:szCs w:val="24"/>
              </w:rPr>
              <w:t>а</w:t>
            </w:r>
            <w:r w:rsidRPr="00F63AF9">
              <w:rPr>
                <w:sz w:val="24"/>
                <w:szCs w:val="24"/>
              </w:rPr>
              <w:t>боте по р</w:t>
            </w:r>
            <w:r w:rsidRPr="00F63AF9">
              <w:rPr>
                <w:sz w:val="24"/>
                <w:szCs w:val="24"/>
              </w:rPr>
              <w:t>е</w:t>
            </w:r>
            <w:r w:rsidRPr="00F63AF9">
              <w:rPr>
                <w:sz w:val="24"/>
                <w:szCs w:val="24"/>
              </w:rPr>
              <w:t>зультатам исполнения «дорожной карты»</w:t>
            </w:r>
          </w:p>
        </w:tc>
        <w:tc>
          <w:tcPr>
            <w:tcW w:w="4394" w:type="dxa"/>
            <w:shd w:val="clear" w:color="auto" w:fill="auto"/>
          </w:tcPr>
          <w:p w:rsidR="006069BF" w:rsidRPr="00F63AF9" w:rsidRDefault="006069BF" w:rsidP="006069BF">
            <w:pPr>
              <w:spacing w:before="120" w:after="120" w:line="240" w:lineRule="exact"/>
              <w:ind w:left="-10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до 27 марта 2021 года, далее ежеква</w:t>
            </w:r>
            <w:r w:rsidRPr="00F63AF9">
              <w:rPr>
                <w:rFonts w:eastAsia="Calibri"/>
                <w:sz w:val="24"/>
                <w:szCs w:val="24"/>
              </w:rPr>
              <w:t>р</w:t>
            </w:r>
            <w:r w:rsidRPr="00F63AF9">
              <w:rPr>
                <w:rFonts w:eastAsia="Calibri"/>
                <w:sz w:val="24"/>
                <w:szCs w:val="24"/>
              </w:rPr>
              <w:t>тально на 01 число следующего за отче</w:t>
            </w:r>
            <w:r w:rsidRPr="00F63AF9">
              <w:rPr>
                <w:rFonts w:eastAsia="Calibri"/>
                <w:sz w:val="24"/>
                <w:szCs w:val="24"/>
              </w:rPr>
              <w:t>т</w:t>
            </w:r>
            <w:r w:rsidRPr="00F63AF9">
              <w:rPr>
                <w:rFonts w:eastAsia="Calibri"/>
                <w:sz w:val="24"/>
                <w:szCs w:val="24"/>
              </w:rPr>
              <w:t>ным кварталом до фе</w:t>
            </w:r>
            <w:r w:rsidRPr="00F63AF9">
              <w:rPr>
                <w:rFonts w:eastAsia="Calibri"/>
                <w:sz w:val="24"/>
                <w:szCs w:val="24"/>
              </w:rPr>
              <w:t>в</w:t>
            </w:r>
            <w:r w:rsidRPr="00F63AF9">
              <w:rPr>
                <w:rFonts w:eastAsia="Calibri"/>
                <w:sz w:val="24"/>
                <w:szCs w:val="24"/>
              </w:rPr>
              <w:t>раля 2025 года</w:t>
            </w:r>
          </w:p>
        </w:tc>
        <w:tc>
          <w:tcPr>
            <w:tcW w:w="5245" w:type="dxa"/>
            <w:shd w:val="clear" w:color="auto" w:fill="auto"/>
          </w:tcPr>
          <w:p w:rsidR="006069BF" w:rsidRPr="00F63AF9" w:rsidRDefault="006069BF" w:rsidP="00752D9D">
            <w:pPr>
              <w:spacing w:before="120" w:after="120" w:line="240" w:lineRule="exact"/>
              <w:ind w:left="1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63AF9">
              <w:rPr>
                <w:rFonts w:eastAsia="Calibri"/>
                <w:sz w:val="24"/>
                <w:szCs w:val="24"/>
              </w:rPr>
              <w:t>Комитет экономического развития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по сельскому хозяйству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Отдел архитектуры, градостроительства и строительства</w:t>
            </w:r>
            <w:r w:rsidR="00752D9D">
              <w:rPr>
                <w:rFonts w:eastAsia="Calibri"/>
                <w:sz w:val="24"/>
                <w:szCs w:val="24"/>
              </w:rPr>
              <w:t xml:space="preserve"> </w:t>
            </w:r>
            <w:r w:rsidR="00752D9D">
              <w:rPr>
                <w:rFonts w:eastAsia="Calibri"/>
                <w:sz w:val="24"/>
                <w:szCs w:val="24"/>
              </w:rPr>
              <w:br/>
            </w:r>
            <w:r w:rsidRPr="00F63AF9">
              <w:rPr>
                <w:rFonts w:eastAsia="Calibri"/>
                <w:sz w:val="24"/>
                <w:szCs w:val="24"/>
              </w:rPr>
              <w:t>Администрации сельских поселений (по согл</w:t>
            </w:r>
            <w:r w:rsidRPr="00F63AF9">
              <w:rPr>
                <w:rFonts w:eastAsia="Calibri"/>
                <w:sz w:val="24"/>
                <w:szCs w:val="24"/>
              </w:rPr>
              <w:t>а</w:t>
            </w:r>
            <w:r w:rsidRPr="00F63AF9">
              <w:rPr>
                <w:rFonts w:eastAsia="Calibri"/>
                <w:sz w:val="24"/>
                <w:szCs w:val="24"/>
              </w:rPr>
              <w:t>сованию)</w:t>
            </w:r>
          </w:p>
        </w:tc>
      </w:tr>
    </w:tbl>
    <w:p w:rsidR="006069BF" w:rsidRPr="00A22C62" w:rsidRDefault="006069BF" w:rsidP="004C514C">
      <w:pPr>
        <w:spacing w:line="240" w:lineRule="exact"/>
        <w:jc w:val="both"/>
        <w:rPr>
          <w:sz w:val="28"/>
          <w:szCs w:val="28"/>
        </w:rPr>
      </w:pPr>
    </w:p>
    <w:p w:rsidR="00A22C62" w:rsidRPr="00A22C62" w:rsidRDefault="00A22C62" w:rsidP="004C514C">
      <w:pPr>
        <w:spacing w:line="240" w:lineRule="exact"/>
        <w:jc w:val="both"/>
        <w:rPr>
          <w:sz w:val="28"/>
          <w:szCs w:val="28"/>
        </w:rPr>
      </w:pPr>
    </w:p>
    <w:p w:rsidR="00A22C62" w:rsidRPr="00A22C62" w:rsidRDefault="00A22C62" w:rsidP="004C514C">
      <w:pPr>
        <w:spacing w:line="240" w:lineRule="exact"/>
        <w:jc w:val="both"/>
        <w:rPr>
          <w:sz w:val="28"/>
          <w:szCs w:val="28"/>
        </w:rPr>
      </w:pPr>
    </w:p>
    <w:p w:rsidR="00A22C62" w:rsidRDefault="00A22C62" w:rsidP="00933222">
      <w:pPr>
        <w:spacing w:line="240" w:lineRule="exact"/>
        <w:ind w:left="10206"/>
        <w:jc w:val="center"/>
        <w:rPr>
          <w:sz w:val="28"/>
          <w:szCs w:val="28"/>
        </w:rPr>
        <w:sectPr w:rsidR="00A22C62" w:rsidSect="00A22C62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4F" w:rsidRDefault="001E754F">
      <w:r>
        <w:separator/>
      </w:r>
    </w:p>
  </w:endnote>
  <w:endnote w:type="continuationSeparator" w:id="0">
    <w:p w:rsidR="001E754F" w:rsidRDefault="001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4F" w:rsidRDefault="001E754F">
      <w:r>
        <w:separator/>
      </w:r>
    </w:p>
  </w:footnote>
  <w:footnote w:type="continuationSeparator" w:id="0">
    <w:p w:rsidR="001E754F" w:rsidRDefault="001E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BC8">
      <w:rPr>
        <w:noProof/>
      </w:rPr>
      <w:t>6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E5AE0"/>
    <w:multiLevelType w:val="singleLevel"/>
    <w:tmpl w:val="32F8E548"/>
    <w:lvl w:ilvl="0">
      <w:start w:val="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E754F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5F6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69BF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2D9D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2BC8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A7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711E"/>
    <w:rsid w:val="008F7E05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2C62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9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6691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829EFDC-E45B-4A84-8136-7F726E0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2829-F46A-49A2-A074-5759A2BE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2021-03-25T11:50:00Z</cp:lastPrinted>
  <dcterms:created xsi:type="dcterms:W3CDTF">2021-04-02T10:06:00Z</dcterms:created>
  <dcterms:modified xsi:type="dcterms:W3CDTF">2021-04-02T10:06:00Z</dcterms:modified>
</cp:coreProperties>
</file>