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48029562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13BD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13BDB" w:rsidRDefault="00E13BDB" w:rsidP="00E13BDB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 xml:space="preserve">Об утверждении муниципального задания </w:t>
      </w:r>
    </w:p>
    <w:p w:rsidR="00E13BDB" w:rsidRDefault="00E13BDB" w:rsidP="00E13BDB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>муниципальному автономн</w:t>
      </w:r>
      <w:r w:rsidRPr="00E13BDB">
        <w:rPr>
          <w:b/>
          <w:sz w:val="28"/>
          <w:szCs w:val="28"/>
        </w:rPr>
        <w:t>о</w:t>
      </w:r>
      <w:r w:rsidRPr="00E13BDB">
        <w:rPr>
          <w:b/>
          <w:sz w:val="28"/>
          <w:szCs w:val="28"/>
        </w:rPr>
        <w:t xml:space="preserve">му учреждению </w:t>
      </w:r>
    </w:p>
    <w:p w:rsidR="00E13BDB" w:rsidRDefault="00E13BDB" w:rsidP="00E13BDB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 xml:space="preserve">«Расчетно-информационный центр», подведомственному </w:t>
      </w:r>
    </w:p>
    <w:p w:rsidR="00E13BDB" w:rsidRPr="00E13BDB" w:rsidRDefault="00E13BDB" w:rsidP="00E13BDB">
      <w:pPr>
        <w:spacing w:line="240" w:lineRule="exact"/>
        <w:jc w:val="center"/>
        <w:rPr>
          <w:b/>
          <w:sz w:val="28"/>
          <w:szCs w:val="28"/>
        </w:rPr>
      </w:pPr>
      <w:r w:rsidRPr="00E13BDB">
        <w:rPr>
          <w:b/>
          <w:sz w:val="28"/>
          <w:szCs w:val="28"/>
        </w:rPr>
        <w:t>Администрации Валда</w:t>
      </w:r>
      <w:r w:rsidRPr="00E13BDB">
        <w:rPr>
          <w:b/>
          <w:sz w:val="28"/>
          <w:szCs w:val="28"/>
        </w:rPr>
        <w:t>й</w:t>
      </w:r>
      <w:r w:rsidRPr="00E13BDB">
        <w:rPr>
          <w:b/>
          <w:sz w:val="28"/>
          <w:szCs w:val="28"/>
        </w:rPr>
        <w:t>ского муниципального района</w:t>
      </w:r>
    </w:p>
    <w:p w:rsidR="00E13BDB" w:rsidRDefault="00E13BDB" w:rsidP="00E13BDB">
      <w:pPr>
        <w:ind w:firstLine="720"/>
        <w:jc w:val="both"/>
        <w:rPr>
          <w:sz w:val="28"/>
          <w:szCs w:val="28"/>
        </w:rPr>
      </w:pPr>
    </w:p>
    <w:p w:rsidR="00E13BDB" w:rsidRPr="00E13BDB" w:rsidRDefault="00E13BDB" w:rsidP="00E13BDB">
      <w:pPr>
        <w:ind w:firstLine="720"/>
        <w:jc w:val="both"/>
        <w:rPr>
          <w:sz w:val="28"/>
          <w:szCs w:val="28"/>
        </w:rPr>
      </w:pPr>
    </w:p>
    <w:p w:rsidR="00E13BDB" w:rsidRPr="00E13BDB" w:rsidRDefault="00E13BDB" w:rsidP="00E13BDB">
      <w:pPr>
        <w:ind w:right="-2" w:firstLine="709"/>
        <w:jc w:val="both"/>
        <w:rPr>
          <w:b/>
          <w:sz w:val="28"/>
          <w:szCs w:val="28"/>
        </w:rPr>
      </w:pPr>
      <w:r w:rsidRPr="00E13BDB">
        <w:rPr>
          <w:sz w:val="28"/>
          <w:szCs w:val="28"/>
        </w:rPr>
        <w:t>В соответствии с постановлением Администрации Валдайского мун</w:t>
      </w:r>
      <w:r w:rsidRPr="00E13BDB">
        <w:rPr>
          <w:sz w:val="28"/>
          <w:szCs w:val="28"/>
        </w:rPr>
        <w:t>и</w:t>
      </w:r>
      <w:r w:rsidRPr="00E13BDB">
        <w:rPr>
          <w:sz w:val="28"/>
          <w:szCs w:val="28"/>
        </w:rPr>
        <w:t>ципального района от 07.12.2015 №1877 «Об утверждении Положения о форм</w:t>
      </w:r>
      <w:r w:rsidRPr="00E13BDB">
        <w:rPr>
          <w:sz w:val="28"/>
          <w:szCs w:val="28"/>
        </w:rPr>
        <w:t>и</w:t>
      </w:r>
      <w:r w:rsidRPr="00E13BDB">
        <w:rPr>
          <w:sz w:val="28"/>
          <w:szCs w:val="28"/>
        </w:rPr>
        <w:t>ровании муниципального задания на оказание муниципальных услуг (выполнение работ) муниципальным учреждениям и финансовом обеспеч</w:t>
      </w:r>
      <w:r w:rsidRPr="00E13BDB">
        <w:rPr>
          <w:sz w:val="28"/>
          <w:szCs w:val="28"/>
        </w:rPr>
        <w:t>е</w:t>
      </w:r>
      <w:r w:rsidRPr="00E13BDB">
        <w:rPr>
          <w:sz w:val="28"/>
          <w:szCs w:val="28"/>
        </w:rPr>
        <w:t>нии выполнения муниципального задания» Администрация Валдайского м</w:t>
      </w:r>
      <w:r w:rsidRPr="00E13BDB">
        <w:rPr>
          <w:sz w:val="28"/>
          <w:szCs w:val="28"/>
        </w:rPr>
        <w:t>у</w:t>
      </w:r>
      <w:r w:rsidRPr="00E13BDB">
        <w:rPr>
          <w:sz w:val="28"/>
          <w:szCs w:val="28"/>
        </w:rPr>
        <w:t>ниц</w:t>
      </w:r>
      <w:r w:rsidRPr="00E13BDB">
        <w:rPr>
          <w:sz w:val="28"/>
          <w:szCs w:val="28"/>
        </w:rPr>
        <w:t>и</w:t>
      </w:r>
      <w:r w:rsidRPr="00E13BDB">
        <w:rPr>
          <w:sz w:val="28"/>
          <w:szCs w:val="28"/>
        </w:rPr>
        <w:t xml:space="preserve">пального района </w:t>
      </w:r>
      <w:r w:rsidRPr="00E13BDB">
        <w:rPr>
          <w:b/>
          <w:sz w:val="28"/>
          <w:szCs w:val="28"/>
        </w:rPr>
        <w:t>ПОСТАНОВЛЯЕТ:</w:t>
      </w:r>
    </w:p>
    <w:p w:rsidR="00E13BDB" w:rsidRPr="00E13BDB" w:rsidRDefault="00E13BDB" w:rsidP="00E13BD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13BDB">
        <w:rPr>
          <w:sz w:val="28"/>
          <w:szCs w:val="28"/>
        </w:rPr>
        <w:t>Утвердить прилагаемое муниципальное задание муниципальному автономному учреждению «Расчетно-информационный центр», подведомс</w:t>
      </w:r>
      <w:r w:rsidRPr="00E13BDB">
        <w:rPr>
          <w:sz w:val="28"/>
          <w:szCs w:val="28"/>
        </w:rPr>
        <w:t>т</w:t>
      </w:r>
      <w:r w:rsidRPr="00E13BDB">
        <w:rPr>
          <w:sz w:val="28"/>
          <w:szCs w:val="28"/>
        </w:rPr>
        <w:t>венн</w:t>
      </w:r>
      <w:r w:rsidRPr="00E13BDB">
        <w:rPr>
          <w:sz w:val="28"/>
          <w:szCs w:val="28"/>
        </w:rPr>
        <w:t>о</w:t>
      </w:r>
      <w:r w:rsidRPr="00E13BDB">
        <w:rPr>
          <w:sz w:val="28"/>
          <w:szCs w:val="28"/>
        </w:rPr>
        <w:t>му Администрации Валдайского муниципального района на 2020 год и на пл</w:t>
      </w:r>
      <w:r w:rsidRPr="00E13BDB">
        <w:rPr>
          <w:sz w:val="28"/>
          <w:szCs w:val="28"/>
        </w:rPr>
        <w:t>а</w:t>
      </w:r>
      <w:r w:rsidRPr="00E13BDB">
        <w:rPr>
          <w:sz w:val="28"/>
          <w:szCs w:val="28"/>
        </w:rPr>
        <w:t>новый период 2021 и 2022 годов.</w:t>
      </w:r>
    </w:p>
    <w:p w:rsidR="00E13BDB" w:rsidRPr="00E13BDB" w:rsidRDefault="00E13BDB" w:rsidP="00E13BD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13BDB">
        <w:rPr>
          <w:sz w:val="28"/>
          <w:szCs w:val="28"/>
        </w:rPr>
        <w:t>Опубликовать постановление в бюллетене «Валдайский Вес</w:t>
      </w:r>
      <w:r w:rsidRPr="00E13BDB">
        <w:rPr>
          <w:sz w:val="28"/>
          <w:szCs w:val="28"/>
        </w:rPr>
        <w:t>т</w:t>
      </w:r>
      <w:r w:rsidRPr="00E13BDB">
        <w:rPr>
          <w:sz w:val="28"/>
          <w:szCs w:val="28"/>
        </w:rPr>
        <w:t>ник» и разместить на официальном сайте Администрации Валдайского м</w:t>
      </w:r>
      <w:r w:rsidRPr="00E13BDB">
        <w:rPr>
          <w:sz w:val="28"/>
          <w:szCs w:val="28"/>
        </w:rPr>
        <w:t>у</w:t>
      </w:r>
      <w:r w:rsidRPr="00E13BDB">
        <w:rPr>
          <w:sz w:val="28"/>
          <w:szCs w:val="28"/>
        </w:rPr>
        <w:t>ниц</w:t>
      </w:r>
      <w:r w:rsidRPr="00E13BDB">
        <w:rPr>
          <w:sz w:val="28"/>
          <w:szCs w:val="28"/>
        </w:rPr>
        <w:t>и</w:t>
      </w:r>
      <w:r w:rsidRPr="00E13BDB">
        <w:rPr>
          <w:sz w:val="28"/>
          <w:szCs w:val="28"/>
        </w:rPr>
        <w:t>пального района в сети «Интернет».</w:t>
      </w:r>
    </w:p>
    <w:p w:rsidR="00E13BDB" w:rsidRPr="00E13BDB" w:rsidRDefault="00E13BDB" w:rsidP="00E13BD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13BDB">
        <w:rPr>
          <w:sz w:val="28"/>
          <w:szCs w:val="28"/>
        </w:rPr>
        <w:t>Постановление вступает в силу со дня принятия и распростран</w:t>
      </w:r>
      <w:r w:rsidRPr="00E13BDB">
        <w:rPr>
          <w:sz w:val="28"/>
          <w:szCs w:val="28"/>
        </w:rPr>
        <w:t>я</w:t>
      </w:r>
      <w:r w:rsidRPr="00E13BDB">
        <w:rPr>
          <w:sz w:val="28"/>
          <w:szCs w:val="28"/>
        </w:rPr>
        <w:t>ет действия на правоотношения, во</w:t>
      </w:r>
      <w:r w:rsidRPr="00E13BDB">
        <w:rPr>
          <w:sz w:val="28"/>
          <w:szCs w:val="28"/>
        </w:rPr>
        <w:t>з</w:t>
      </w:r>
      <w:r w:rsidRPr="00E13BDB">
        <w:rPr>
          <w:sz w:val="28"/>
          <w:szCs w:val="28"/>
        </w:rPr>
        <w:t>никшие с 01 января 2020 года.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91448">
        <w:rPr>
          <w:b/>
          <w:sz w:val="28"/>
          <w:szCs w:val="28"/>
        </w:rPr>
        <w:t>лава муниципального района</w:t>
      </w:r>
      <w:r w:rsidR="00091448">
        <w:rPr>
          <w:b/>
          <w:sz w:val="28"/>
          <w:szCs w:val="28"/>
        </w:rPr>
        <w:tab/>
      </w:r>
      <w:r w:rsidR="000914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13BDB" w:rsidRDefault="00E13BDB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13BDB" w:rsidRPr="00E13BDB" w:rsidRDefault="00E13BDB" w:rsidP="00E13BDB">
      <w:pPr>
        <w:rPr>
          <w:sz w:val="28"/>
          <w:szCs w:val="28"/>
        </w:rPr>
      </w:pPr>
    </w:p>
    <w:p w:rsidR="00E13BDB" w:rsidRPr="00E13BDB" w:rsidRDefault="00E13BDB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</w:pPr>
    </w:p>
    <w:p w:rsidR="000C6E84" w:rsidRDefault="000C6E84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</w:pPr>
    </w:p>
    <w:p w:rsidR="00E13BDB" w:rsidRDefault="00E13BDB" w:rsidP="00E13BDB">
      <w:pPr>
        <w:rPr>
          <w:sz w:val="28"/>
          <w:szCs w:val="28"/>
        </w:rPr>
        <w:sectPr w:rsidR="00E13BDB" w:rsidSect="00933222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13BDB" w:rsidRPr="00E13BDB" w:rsidRDefault="00E13BDB" w:rsidP="00E13BDB">
      <w:pPr>
        <w:autoSpaceDE w:val="0"/>
        <w:autoSpaceDN w:val="0"/>
        <w:adjustRightInd w:val="0"/>
        <w:spacing w:line="240" w:lineRule="exact"/>
        <w:ind w:left="10206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lastRenderedPageBreak/>
        <w:t>УТВЕРЖДЕНО</w:t>
      </w:r>
    </w:p>
    <w:p w:rsidR="00E13BDB" w:rsidRDefault="00E13BDB" w:rsidP="00E13BDB">
      <w:pPr>
        <w:autoSpaceDE w:val="0"/>
        <w:autoSpaceDN w:val="0"/>
        <w:adjustRightInd w:val="0"/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E13BDB">
        <w:rPr>
          <w:sz w:val="24"/>
          <w:szCs w:val="24"/>
        </w:rPr>
        <w:t xml:space="preserve">Администрации </w:t>
      </w:r>
    </w:p>
    <w:p w:rsidR="00E13BDB" w:rsidRPr="00E13BDB" w:rsidRDefault="00E13BDB" w:rsidP="00E13BDB">
      <w:pPr>
        <w:autoSpaceDE w:val="0"/>
        <w:autoSpaceDN w:val="0"/>
        <w:adjustRightInd w:val="0"/>
        <w:spacing w:line="240" w:lineRule="exact"/>
        <w:ind w:left="10206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>муниц</w:t>
      </w:r>
      <w:r w:rsidRPr="00E13BDB">
        <w:rPr>
          <w:sz w:val="24"/>
          <w:szCs w:val="24"/>
        </w:rPr>
        <w:t>и</w:t>
      </w:r>
      <w:r w:rsidRPr="00E13BDB">
        <w:rPr>
          <w:sz w:val="24"/>
          <w:szCs w:val="24"/>
        </w:rPr>
        <w:t>пального района</w:t>
      </w:r>
    </w:p>
    <w:p w:rsidR="00E13BDB" w:rsidRPr="00E13BDB" w:rsidRDefault="00E13BDB" w:rsidP="00E13BDB">
      <w:pPr>
        <w:autoSpaceDE w:val="0"/>
        <w:autoSpaceDN w:val="0"/>
        <w:adjustRightInd w:val="0"/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10.04.2020 № 495</w:t>
      </w: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>Муниципальное задание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>на 2020 год и на п</w:t>
      </w:r>
      <w:r w:rsidR="00B2162E">
        <w:rPr>
          <w:sz w:val="24"/>
          <w:szCs w:val="24"/>
        </w:rPr>
        <w:t>лановый период 2021и 2022 годов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66"/>
        <w:gridCol w:w="2126"/>
        <w:gridCol w:w="1276"/>
      </w:tblGrid>
      <w:tr w:rsidR="00E13BDB" w:rsidRPr="00E13BDB" w:rsidTr="00FF6BE9">
        <w:trPr>
          <w:trHeight w:val="567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Коды</w:t>
            </w: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E13BDB">
              <w:rPr>
                <w:sz w:val="24"/>
                <w:szCs w:val="24"/>
                <w:u w:val="single"/>
              </w:rPr>
              <w:t>муниципальное автономное учреждение «Расче</w:t>
            </w:r>
            <w:r w:rsidRPr="00E13BDB">
              <w:rPr>
                <w:sz w:val="24"/>
                <w:szCs w:val="24"/>
                <w:u w:val="single"/>
              </w:rPr>
              <w:t>т</w:t>
            </w:r>
            <w:r w:rsidRPr="00E13BDB">
              <w:rPr>
                <w:sz w:val="24"/>
                <w:szCs w:val="24"/>
                <w:u w:val="single"/>
              </w:rPr>
              <w:t>но-информационный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E13BDB">
              <w:rPr>
                <w:spacing w:val="-18"/>
                <w:sz w:val="24"/>
                <w:szCs w:val="24"/>
              </w:rPr>
              <w:t>Форма по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1" w:history="1">
              <w:r w:rsidRPr="00E13BDB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0506001</w:t>
            </w: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Дата начала де</w:t>
            </w:r>
            <w:r w:rsidRPr="00E13BDB">
              <w:rPr>
                <w:sz w:val="24"/>
                <w:szCs w:val="24"/>
              </w:rPr>
              <w:t>й</w:t>
            </w:r>
            <w:r w:rsidRPr="00E13BDB">
              <w:rPr>
                <w:sz w:val="24"/>
                <w:szCs w:val="24"/>
              </w:rPr>
              <w:t>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rPr>
                <w:sz w:val="24"/>
                <w:szCs w:val="24"/>
              </w:rPr>
            </w:pP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Виды деятельности муниципального учреждения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Код по сводн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му реестру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rPr>
                <w:sz w:val="24"/>
                <w:szCs w:val="24"/>
                <w:u w:val="single"/>
              </w:rPr>
            </w:pPr>
            <w:r w:rsidRPr="00E13BDB">
              <w:rPr>
                <w:sz w:val="24"/>
                <w:szCs w:val="24"/>
                <w:u w:val="single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E13BDB">
              <w:rPr>
                <w:spacing w:val="-28"/>
                <w:sz w:val="24"/>
                <w:szCs w:val="24"/>
              </w:rPr>
              <w:t xml:space="preserve">По </w:t>
            </w:r>
            <w:hyperlink r:id="rId12" w:history="1">
              <w:r w:rsidRPr="00E13B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68.32.1</w:t>
            </w: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rPr>
                <w:sz w:val="24"/>
                <w:szCs w:val="24"/>
                <w:u w:val="single"/>
              </w:rPr>
            </w:pPr>
            <w:r w:rsidRPr="00E13BDB">
              <w:rPr>
                <w:sz w:val="24"/>
                <w:szCs w:val="24"/>
                <w:u w:val="single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E13BDB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E13B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70.22</w:t>
            </w:r>
          </w:p>
        </w:tc>
      </w:tr>
      <w:tr w:rsidR="00E13BDB" w:rsidRPr="00E13BDB" w:rsidTr="00FF6BE9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Вид  муниципального учреждения </w:t>
            </w:r>
            <w:r w:rsidRPr="00E13BDB">
              <w:rPr>
                <w:sz w:val="24"/>
                <w:szCs w:val="24"/>
                <w:u w:val="single"/>
              </w:rPr>
              <w:t xml:space="preserve">автономное  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                                         (указывается вид муниципального  учреждения из базового (отраслевого) пере</w:t>
            </w:r>
            <w:r w:rsidRPr="00E13BDB">
              <w:rPr>
                <w:sz w:val="24"/>
                <w:szCs w:val="24"/>
              </w:rPr>
              <w:t>ч</w:t>
            </w:r>
            <w:r w:rsidRPr="00E13BDB">
              <w:rPr>
                <w:sz w:val="24"/>
                <w:szCs w:val="24"/>
              </w:rPr>
              <w:t xml:space="preserve">ня)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13BDB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E13B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162E" w:rsidRDefault="00B2162E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>Раздел 1</w:t>
      </w: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13BDB" w:rsidRPr="00E13BDB" w:rsidTr="00E13B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ind w:left="57"/>
              <w:rPr>
                <w:b/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sz w:val="24"/>
                <w:szCs w:val="24"/>
                <w:u w:val="single"/>
              </w:rPr>
              <w:t>в</w:t>
            </w:r>
            <w:r w:rsidRPr="00E13BDB">
              <w:rPr>
                <w:sz w:val="24"/>
                <w:szCs w:val="24"/>
                <w:u w:val="single"/>
              </w:rPr>
              <w:t>ыполнение работ, оказание услуг в целях осуществления по</w:t>
            </w:r>
            <w:r w:rsidRPr="00E13BDB">
              <w:rPr>
                <w:sz w:val="24"/>
                <w:szCs w:val="24"/>
                <w:u w:val="single"/>
              </w:rPr>
              <w:t>л</w:t>
            </w:r>
            <w:r w:rsidRPr="00E13BDB">
              <w:rPr>
                <w:sz w:val="24"/>
                <w:szCs w:val="24"/>
                <w:u w:val="single"/>
              </w:rPr>
              <w:t>номочий органов местного самоуправления Валдайского городского поселения и Валдайского муниц</w:t>
            </w:r>
            <w:r w:rsidRPr="00E13BDB">
              <w:rPr>
                <w:sz w:val="24"/>
                <w:szCs w:val="24"/>
                <w:u w:val="single"/>
              </w:rPr>
              <w:t>и</w:t>
            </w:r>
            <w:r w:rsidRPr="00E13BDB">
              <w:rPr>
                <w:sz w:val="24"/>
                <w:szCs w:val="24"/>
                <w:u w:val="single"/>
              </w:rPr>
              <w:t>пального района, связанных с пользованием муниципальным жилищным фондом и организацией с</w:t>
            </w:r>
            <w:r w:rsidRPr="00E13BDB">
              <w:rPr>
                <w:sz w:val="24"/>
                <w:szCs w:val="24"/>
                <w:u w:val="single"/>
              </w:rPr>
              <w:t>о</w:t>
            </w:r>
            <w:r w:rsidRPr="00E13BDB">
              <w:rPr>
                <w:sz w:val="24"/>
                <w:szCs w:val="24"/>
                <w:u w:val="single"/>
              </w:rPr>
              <w:t>держания муниципального жилищного фонда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Код по общероссийск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му базовому п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речню или региональному п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13.006.1</w:t>
            </w:r>
          </w:p>
        </w:tc>
      </w:tr>
      <w:tr w:rsidR="00E13BDB" w:rsidRPr="00E13BDB" w:rsidTr="00E13B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2. Категории потребителей муниципальной   услуги  </w:t>
            </w:r>
            <w:r>
              <w:rPr>
                <w:sz w:val="24"/>
                <w:szCs w:val="24"/>
                <w:u w:val="single"/>
              </w:rPr>
              <w:t>ю</w:t>
            </w:r>
            <w:r w:rsidRPr="00E13BDB">
              <w:rPr>
                <w:sz w:val="24"/>
                <w:szCs w:val="24"/>
                <w:u w:val="single"/>
              </w:rPr>
              <w:t>ридические лица, индивидуальные предприним</w:t>
            </w:r>
            <w:r w:rsidRPr="00E13BDB">
              <w:rPr>
                <w:sz w:val="24"/>
                <w:szCs w:val="24"/>
                <w:u w:val="single"/>
              </w:rPr>
              <w:t>а</w:t>
            </w:r>
            <w:r w:rsidRPr="00E13BDB">
              <w:rPr>
                <w:sz w:val="24"/>
                <w:szCs w:val="24"/>
                <w:u w:val="single"/>
              </w:rPr>
              <w:t>тели, физические лица</w:t>
            </w:r>
            <w:r w:rsidRPr="00E13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E13B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13BDB" w:rsidRPr="00E13BDB" w:rsidTr="00E13BDB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939"/>
        <w:gridCol w:w="901"/>
        <w:gridCol w:w="887"/>
        <w:gridCol w:w="850"/>
        <w:gridCol w:w="992"/>
        <w:gridCol w:w="1948"/>
        <w:gridCol w:w="993"/>
        <w:gridCol w:w="992"/>
        <w:gridCol w:w="1134"/>
        <w:gridCol w:w="992"/>
        <w:gridCol w:w="851"/>
        <w:gridCol w:w="800"/>
        <w:gridCol w:w="1134"/>
      </w:tblGrid>
      <w:tr w:rsidR="00E13BDB" w:rsidRPr="00E13BDB" w:rsidTr="00021324">
        <w:trPr>
          <w:trHeight w:val="20"/>
          <w:jc w:val="center"/>
        </w:trPr>
        <w:tc>
          <w:tcPr>
            <w:tcW w:w="11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E13BDB">
              <w:rPr>
                <w:b/>
                <w:spacing w:val="-20"/>
                <w:sz w:val="24"/>
                <w:szCs w:val="24"/>
              </w:rPr>
              <w:t>Уникал</w:t>
            </w:r>
            <w:r w:rsidRPr="00E13BDB">
              <w:rPr>
                <w:b/>
                <w:spacing w:val="-20"/>
                <w:sz w:val="24"/>
                <w:szCs w:val="24"/>
              </w:rPr>
              <w:t>ь</w:t>
            </w:r>
            <w:r w:rsidRPr="00E13BDB">
              <w:rPr>
                <w:b/>
                <w:spacing w:val="-20"/>
                <w:sz w:val="24"/>
                <w:szCs w:val="24"/>
              </w:rPr>
              <w:t>ный н</w:t>
            </w:r>
            <w:r w:rsidRPr="00E13BDB">
              <w:rPr>
                <w:b/>
                <w:spacing w:val="-20"/>
                <w:sz w:val="24"/>
                <w:szCs w:val="24"/>
              </w:rPr>
              <w:t>о</w:t>
            </w:r>
            <w:r w:rsidRPr="00E13BDB">
              <w:rPr>
                <w:b/>
                <w:spacing w:val="-20"/>
                <w:sz w:val="24"/>
                <w:szCs w:val="24"/>
              </w:rPr>
              <w:t>мер ре</w:t>
            </w:r>
            <w:r w:rsidRPr="00E13BDB">
              <w:rPr>
                <w:b/>
                <w:spacing w:val="-20"/>
                <w:sz w:val="24"/>
                <w:szCs w:val="24"/>
              </w:rPr>
              <w:t>е</w:t>
            </w:r>
            <w:r w:rsidRPr="00E13BDB">
              <w:rPr>
                <w:b/>
                <w:spacing w:val="-20"/>
                <w:sz w:val="24"/>
                <w:szCs w:val="24"/>
              </w:rPr>
              <w:t>стровой записи</w:t>
            </w:r>
          </w:p>
        </w:tc>
        <w:tc>
          <w:tcPr>
            <w:tcW w:w="3727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Показатель, характер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зующий содержание муниципальной у</w:t>
            </w:r>
            <w:r w:rsidRPr="00E13BDB">
              <w:rPr>
                <w:b/>
                <w:sz w:val="24"/>
                <w:szCs w:val="24"/>
              </w:rPr>
              <w:t>с</w:t>
            </w:r>
            <w:r w:rsidRPr="00E13BDB">
              <w:rPr>
                <w:b/>
                <w:sz w:val="24"/>
                <w:szCs w:val="24"/>
              </w:rPr>
              <w:t>луги (по спр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842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Показатель, характер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зующий усл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вия (фо</w:t>
            </w:r>
            <w:r w:rsidRPr="00E13BDB">
              <w:rPr>
                <w:b/>
                <w:sz w:val="24"/>
                <w:szCs w:val="24"/>
              </w:rPr>
              <w:t>р</w:t>
            </w:r>
            <w:r w:rsidRPr="00E13BDB">
              <w:rPr>
                <w:b/>
                <w:sz w:val="24"/>
                <w:szCs w:val="24"/>
              </w:rPr>
              <w:t>мы) оказания м</w:t>
            </w:r>
            <w:r w:rsidRPr="00E13BDB">
              <w:rPr>
                <w:b/>
                <w:sz w:val="24"/>
                <w:szCs w:val="24"/>
              </w:rPr>
              <w:t>у</w:t>
            </w:r>
            <w:r w:rsidRPr="00E13BDB">
              <w:rPr>
                <w:b/>
                <w:sz w:val="24"/>
                <w:szCs w:val="24"/>
              </w:rPr>
              <w:t>ниципальной услуги (по справочн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933" w:type="dxa"/>
            <w:gridSpan w:val="3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Показатель качества муниц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Значение показателя к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чества муниципальной усл</w:t>
            </w:r>
            <w:r w:rsidRPr="00E13BDB">
              <w:rPr>
                <w:b/>
                <w:sz w:val="24"/>
                <w:szCs w:val="24"/>
              </w:rPr>
              <w:t>у</w:t>
            </w:r>
            <w:r w:rsidRPr="00E13BDB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1934" w:type="dxa"/>
            <w:gridSpan w:val="2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Допустимые (возможные) отклон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ния от установле</w:t>
            </w:r>
            <w:r w:rsidRPr="00E13BDB">
              <w:rPr>
                <w:b/>
                <w:sz w:val="24"/>
                <w:szCs w:val="24"/>
              </w:rPr>
              <w:t>н</w:t>
            </w:r>
            <w:r w:rsidRPr="00E13BDB">
              <w:rPr>
                <w:b/>
                <w:sz w:val="24"/>
                <w:szCs w:val="24"/>
              </w:rPr>
              <w:t>ных показателей к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чества муниц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пал</w:t>
            </w:r>
            <w:r w:rsidRPr="00E13BDB">
              <w:rPr>
                <w:b/>
                <w:sz w:val="24"/>
                <w:szCs w:val="24"/>
              </w:rPr>
              <w:t>ь</w:t>
            </w:r>
            <w:r w:rsidRPr="00E13BDB">
              <w:rPr>
                <w:b/>
                <w:sz w:val="24"/>
                <w:szCs w:val="24"/>
              </w:rPr>
              <w:t>ной услуги</w:t>
            </w: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наименов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ние показ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985" w:type="dxa"/>
            <w:gridSpan w:val="2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диница измер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2020 год (очере</w:t>
            </w:r>
            <w:r w:rsidRPr="00E13BDB">
              <w:rPr>
                <w:b/>
                <w:sz w:val="24"/>
                <w:szCs w:val="24"/>
              </w:rPr>
              <w:t>д</w:t>
            </w:r>
            <w:r w:rsidRPr="00E13BDB">
              <w:rPr>
                <w:b/>
                <w:sz w:val="24"/>
                <w:szCs w:val="24"/>
              </w:rPr>
              <w:t>ной ф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нанс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2021год      (1-й год план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вого пери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2022 год       (2-й год пл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нов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го п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ри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0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в пр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це</w:t>
            </w:r>
            <w:r w:rsidRPr="00E13BDB">
              <w:rPr>
                <w:b/>
                <w:sz w:val="24"/>
                <w:szCs w:val="24"/>
              </w:rPr>
              <w:t>н</w:t>
            </w:r>
            <w:r w:rsidRPr="00E13BDB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в абс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лютных велич</w:t>
            </w:r>
            <w:r w:rsidRPr="00E13BDB">
              <w:rPr>
                <w:b/>
                <w:sz w:val="24"/>
                <w:szCs w:val="24"/>
              </w:rPr>
              <w:t>и</w:t>
            </w:r>
            <w:r w:rsidRPr="00E13BDB">
              <w:rPr>
                <w:b/>
                <w:sz w:val="24"/>
                <w:szCs w:val="24"/>
              </w:rPr>
              <w:t>нах</w:t>
            </w: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_______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(наим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нование показ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(н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им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нов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ние пок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зат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87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______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(н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им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нов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ние пок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зат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______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(н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им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нов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ние пок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зат</w:t>
            </w:r>
            <w:r w:rsidRPr="00E13BDB">
              <w:rPr>
                <w:b/>
                <w:sz w:val="24"/>
                <w:szCs w:val="24"/>
              </w:rPr>
              <w:t>е</w:t>
            </w:r>
            <w:r w:rsidRPr="00E13B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______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3BDB">
              <w:rPr>
                <w:b/>
                <w:sz w:val="24"/>
                <w:szCs w:val="24"/>
              </w:rPr>
              <w:t>(н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имен</w:t>
            </w:r>
            <w:r w:rsidRPr="00E13BDB">
              <w:rPr>
                <w:b/>
                <w:sz w:val="24"/>
                <w:szCs w:val="24"/>
              </w:rPr>
              <w:t>о</w:t>
            </w:r>
            <w:r w:rsidRPr="00E13BDB">
              <w:rPr>
                <w:b/>
                <w:sz w:val="24"/>
                <w:szCs w:val="24"/>
              </w:rPr>
              <w:t>вание показ</w:t>
            </w:r>
            <w:r w:rsidRPr="00E13BDB">
              <w:rPr>
                <w:b/>
                <w:sz w:val="24"/>
                <w:szCs w:val="24"/>
              </w:rPr>
              <w:t>а</w:t>
            </w:r>
            <w:r w:rsidRPr="00E13B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948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E13BDB">
              <w:rPr>
                <w:b/>
                <w:spacing w:val="-20"/>
                <w:sz w:val="24"/>
                <w:szCs w:val="24"/>
              </w:rPr>
              <w:t>наим</w:t>
            </w:r>
            <w:r w:rsidRPr="00E13BDB">
              <w:rPr>
                <w:b/>
                <w:spacing w:val="-20"/>
                <w:sz w:val="24"/>
                <w:szCs w:val="24"/>
              </w:rPr>
              <w:t>е</w:t>
            </w:r>
            <w:r w:rsidRPr="00E13BDB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13BDB">
              <w:rPr>
                <w:b/>
                <w:sz w:val="24"/>
                <w:szCs w:val="24"/>
              </w:rPr>
              <w:t>од по ОКЕЙ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</w:t>
            </w: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28089000100000006008102</w:t>
            </w:r>
          </w:p>
        </w:tc>
        <w:tc>
          <w:tcPr>
            <w:tcW w:w="1939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Рассмотрение документов, пр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доставле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ных для приватиз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ции жилого п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мещения мун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ципального 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лищного фо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да, и проверка с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держ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щихся в них св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дений.</w:t>
            </w:r>
          </w:p>
        </w:tc>
        <w:tc>
          <w:tcPr>
            <w:tcW w:w="901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>ыполнение пр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цедуры проверки документов представле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ных для приватиз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ции жилого п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мещения гос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дарственного  муниц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пального жилищного фо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дельный вес жалоб, пода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ных граждан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ми в связи с отказом в приватизации жилых помещ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ний государс</w:t>
            </w:r>
            <w:r w:rsidR="00E13BDB" w:rsidRPr="00E13BDB">
              <w:rPr>
                <w:sz w:val="24"/>
                <w:szCs w:val="24"/>
              </w:rPr>
              <w:t>т</w:t>
            </w:r>
            <w:r w:rsidR="00E13BDB" w:rsidRPr="00E13BDB">
              <w:rPr>
                <w:sz w:val="24"/>
                <w:szCs w:val="24"/>
              </w:rPr>
              <w:t>венного и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ципального ж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лищного фонда, в общем числе обращений гра</w:t>
            </w:r>
            <w:r w:rsidR="00E13BDB" w:rsidRPr="00E13BDB">
              <w:rPr>
                <w:sz w:val="24"/>
                <w:szCs w:val="24"/>
              </w:rPr>
              <w:t>ж</w:t>
            </w:r>
            <w:r w:rsidR="00E13BDB" w:rsidRPr="00E13BDB">
              <w:rPr>
                <w:sz w:val="24"/>
                <w:szCs w:val="24"/>
              </w:rPr>
              <w:t>дан по вопросу о приватиз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ции жилого помещ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ния государс</w:t>
            </w:r>
            <w:r w:rsidR="00E13BDB" w:rsidRPr="00E13BDB">
              <w:rPr>
                <w:sz w:val="24"/>
                <w:szCs w:val="24"/>
              </w:rPr>
              <w:t>т</w:t>
            </w:r>
            <w:r w:rsidR="00E13BDB" w:rsidRPr="00E13BDB">
              <w:rPr>
                <w:sz w:val="24"/>
                <w:szCs w:val="24"/>
              </w:rPr>
              <w:t>венного и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ципального ж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28088000100000006009102</w:t>
            </w:r>
          </w:p>
        </w:tc>
        <w:tc>
          <w:tcPr>
            <w:tcW w:w="1939" w:type="dxa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Прием и регис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рация зая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лений о приват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зации жилых помещ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ний муниц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пального 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лищного фо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да - Общее количес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во принятых и зарегистрир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ванных заявл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ний от гра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дан на приват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зацию жилых помещ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ний муниц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пального 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лищного фо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0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>ыполнение пр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цедуры приема и регистрации з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явлений о прив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тизации жилого помещения гос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lastRenderedPageBreak/>
              <w:t>дарстве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ного и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ципального жилищного фо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</w:t>
            </w:r>
          </w:p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дельный вес объективных ж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лоб, пода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ных граждан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ми в связи с отказом в приеме заявл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ний о приватиз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ции жилых п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мещений гос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дарстве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ного и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ципального жилищного фо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 и прилага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мых к ним док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ме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тов, в общем числе жалоб, п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данных гражд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нами в св</w:t>
            </w:r>
            <w:r w:rsidR="00E13BDB" w:rsidRPr="00E13BDB">
              <w:rPr>
                <w:sz w:val="24"/>
                <w:szCs w:val="24"/>
              </w:rPr>
              <w:t>я</w:t>
            </w:r>
            <w:r w:rsidR="00E13BDB" w:rsidRPr="00E13BDB">
              <w:rPr>
                <w:sz w:val="24"/>
                <w:szCs w:val="24"/>
              </w:rPr>
              <w:t>зи с отказом в приеме заявлений о пр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ватизации жилых помещений гос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дарстве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ного и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ципального жилищного фо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 и прилага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мых к ним док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ме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тов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021324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13BDB" w:rsidRPr="00E13BDB">
              <w:rPr>
                <w:sz w:val="24"/>
                <w:szCs w:val="24"/>
              </w:rPr>
              <w:t>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цент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744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100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100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100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0,2</w:t>
            </w: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   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28090000100000006005102</w:t>
            </w:r>
          </w:p>
        </w:tc>
        <w:tc>
          <w:tcPr>
            <w:tcW w:w="1939" w:type="dxa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Подготовка пр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екта договора приват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зации жилого помещ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ния муниципал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ного жили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ного фо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0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>ыполнение пр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цедуры подг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товки проекта договора прив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 xml:space="preserve">тизации жилого </w:t>
            </w:r>
            <w:r w:rsidR="00E13BDB" w:rsidRPr="00E13BDB">
              <w:rPr>
                <w:sz w:val="24"/>
                <w:szCs w:val="24"/>
              </w:rPr>
              <w:lastRenderedPageBreak/>
              <w:t>помещения м</w:t>
            </w:r>
            <w:r w:rsidR="00E13BDB" w:rsidRPr="00E13BDB"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ниципал</w:t>
            </w:r>
            <w:r w:rsidR="00E13BDB" w:rsidRPr="00E13BDB">
              <w:rPr>
                <w:sz w:val="24"/>
                <w:szCs w:val="24"/>
              </w:rPr>
              <w:t>ь</w:t>
            </w:r>
            <w:r w:rsidR="00E13BDB" w:rsidRPr="00E13BDB">
              <w:rPr>
                <w:sz w:val="24"/>
                <w:szCs w:val="24"/>
              </w:rPr>
              <w:t>ного жилищного фо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28003000100000000007101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Передача жилых помещений в собстве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ность граждан. Закл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чение договора передачи жил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го помещения в собстве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ность граждан. 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правление в 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ган регистр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ции прав з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явления о госуда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ственной регистр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ции прав и прил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гаемых к нему д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кументов</w:t>
            </w:r>
          </w:p>
        </w:tc>
        <w:tc>
          <w:tcPr>
            <w:tcW w:w="901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довлетворе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ность потребит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ля качеством и доступн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стью предо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тавляемой у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луги (работы)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облюдение ср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ков выпо</w:t>
            </w:r>
            <w:r w:rsidR="00E13BDB" w:rsidRPr="00E13BDB">
              <w:rPr>
                <w:sz w:val="24"/>
                <w:szCs w:val="24"/>
              </w:rPr>
              <w:t>л</w:t>
            </w:r>
            <w:r w:rsidR="00E13BDB" w:rsidRPr="00E13BDB">
              <w:rPr>
                <w:sz w:val="24"/>
                <w:szCs w:val="24"/>
              </w:rPr>
              <w:t>нения работ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28005000000000000006100</w:t>
            </w:r>
          </w:p>
        </w:tc>
        <w:tc>
          <w:tcPr>
            <w:tcW w:w="1939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Заключение (и</w:t>
            </w:r>
            <w:r w:rsidRPr="00E13BDB">
              <w:rPr>
                <w:sz w:val="24"/>
                <w:szCs w:val="24"/>
              </w:rPr>
              <w:t>з</w:t>
            </w:r>
            <w:r w:rsidRPr="00E13BDB">
              <w:rPr>
                <w:sz w:val="24"/>
                <w:szCs w:val="24"/>
              </w:rPr>
              <w:t>менение) догов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ров социал</w:t>
            </w:r>
            <w:r w:rsidRPr="00E13BDB">
              <w:rPr>
                <w:sz w:val="24"/>
                <w:szCs w:val="24"/>
              </w:rPr>
              <w:t>ь</w:t>
            </w:r>
            <w:r w:rsidRPr="00E13BDB">
              <w:rPr>
                <w:sz w:val="24"/>
                <w:szCs w:val="24"/>
              </w:rPr>
              <w:t>ного найма жилых помещений м</w:t>
            </w:r>
            <w:r w:rsidRPr="00E13BDB">
              <w:rPr>
                <w:sz w:val="24"/>
                <w:szCs w:val="24"/>
              </w:rPr>
              <w:t>у</w:t>
            </w:r>
            <w:r w:rsidRPr="00E13BDB">
              <w:rPr>
                <w:sz w:val="24"/>
                <w:szCs w:val="24"/>
              </w:rPr>
              <w:t>ниц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пального жилого фонда</w:t>
            </w:r>
          </w:p>
        </w:tc>
        <w:tc>
          <w:tcPr>
            <w:tcW w:w="901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довлетворе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ность потребит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ля качеством и доступн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стью предо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тавляемой у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луги (работы)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облюдение ср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ков выпо</w:t>
            </w:r>
            <w:r w:rsidR="00E13BDB" w:rsidRPr="00E13BDB">
              <w:rPr>
                <w:sz w:val="24"/>
                <w:szCs w:val="24"/>
              </w:rPr>
              <w:t>л</w:t>
            </w:r>
            <w:r w:rsidR="00E13BDB" w:rsidRPr="00E13BDB">
              <w:rPr>
                <w:sz w:val="24"/>
                <w:szCs w:val="24"/>
              </w:rPr>
              <w:t>нения работ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28006000000000000005102</w:t>
            </w:r>
          </w:p>
        </w:tc>
        <w:tc>
          <w:tcPr>
            <w:tcW w:w="1939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Заключение д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говоров специ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лизированного жилого помещ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01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3BDB" w:rsidRPr="00E13BDB">
              <w:rPr>
                <w:sz w:val="24"/>
                <w:szCs w:val="24"/>
              </w:rPr>
              <w:t>довлетворе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ность потребит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ля качеством и доступн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стью предо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 xml:space="preserve">тавляемой </w:t>
            </w:r>
            <w:r w:rsidR="00E13BDB" w:rsidRPr="00E13BDB">
              <w:rPr>
                <w:sz w:val="24"/>
                <w:szCs w:val="24"/>
              </w:rPr>
              <w:lastRenderedPageBreak/>
              <w:t>у</w:t>
            </w:r>
            <w:r w:rsidR="00E13BDB" w:rsidRPr="00E13BDB"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луги (работы)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  <w:jc w:val="center"/>
        </w:trPr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bottom w:w="0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3BDB" w:rsidRPr="00E13BDB">
              <w:rPr>
                <w:sz w:val="24"/>
                <w:szCs w:val="24"/>
              </w:rPr>
              <w:t>облюдение ср</w:t>
            </w:r>
            <w:r w:rsidR="00E13BDB" w:rsidRPr="00E13BDB"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ков выпо</w:t>
            </w:r>
            <w:r w:rsidR="00E13BDB" w:rsidRPr="00E13BDB">
              <w:rPr>
                <w:sz w:val="24"/>
                <w:szCs w:val="24"/>
              </w:rPr>
              <w:t>л</w:t>
            </w:r>
            <w:r w:rsidR="00E13BDB" w:rsidRPr="00E13BDB">
              <w:rPr>
                <w:sz w:val="24"/>
                <w:szCs w:val="24"/>
              </w:rPr>
              <w:t>нения работ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676"/>
        <w:gridCol w:w="839"/>
        <w:gridCol w:w="862"/>
        <w:gridCol w:w="992"/>
        <w:gridCol w:w="850"/>
        <w:gridCol w:w="1134"/>
        <w:gridCol w:w="851"/>
        <w:gridCol w:w="567"/>
        <w:gridCol w:w="850"/>
        <w:gridCol w:w="709"/>
        <w:gridCol w:w="709"/>
        <w:gridCol w:w="958"/>
        <w:gridCol w:w="850"/>
        <w:gridCol w:w="958"/>
        <w:gridCol w:w="850"/>
        <w:gridCol w:w="851"/>
      </w:tblGrid>
      <w:tr w:rsidR="00E13BDB" w:rsidRPr="00E13BDB" w:rsidTr="00021324">
        <w:trPr>
          <w:trHeight w:val="20"/>
        </w:trPr>
        <w:tc>
          <w:tcPr>
            <w:tcW w:w="12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Уникал</w:t>
            </w:r>
            <w:r w:rsidRPr="00021324">
              <w:rPr>
                <w:b/>
                <w:sz w:val="24"/>
                <w:szCs w:val="24"/>
              </w:rPr>
              <w:t>ь</w:t>
            </w:r>
            <w:r w:rsidRPr="00021324">
              <w:rPr>
                <w:b/>
                <w:sz w:val="24"/>
                <w:szCs w:val="24"/>
              </w:rPr>
              <w:t>ный номер реестр</w:t>
            </w:r>
            <w:r w:rsidRPr="00021324">
              <w:rPr>
                <w:b/>
                <w:sz w:val="24"/>
                <w:szCs w:val="24"/>
              </w:rPr>
              <w:t>о</w:t>
            </w:r>
            <w:r w:rsidRPr="00021324">
              <w:rPr>
                <w:b/>
                <w:sz w:val="24"/>
                <w:szCs w:val="24"/>
              </w:rPr>
              <w:t>вой з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77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Показатель, характеризу</w:t>
            </w:r>
            <w:r w:rsidRPr="00021324">
              <w:rPr>
                <w:b/>
                <w:sz w:val="24"/>
                <w:szCs w:val="24"/>
              </w:rPr>
              <w:t>ю</w:t>
            </w:r>
            <w:r w:rsidRPr="00021324">
              <w:rPr>
                <w:b/>
                <w:sz w:val="24"/>
                <w:szCs w:val="24"/>
              </w:rPr>
              <w:t>щий содержание муниц</w:t>
            </w:r>
            <w:r w:rsidRPr="00021324">
              <w:rPr>
                <w:b/>
                <w:sz w:val="24"/>
                <w:szCs w:val="24"/>
              </w:rPr>
              <w:t>и</w:t>
            </w:r>
            <w:r w:rsidRPr="00021324">
              <w:rPr>
                <w:b/>
                <w:sz w:val="24"/>
                <w:szCs w:val="24"/>
              </w:rPr>
              <w:t>пальной услуги (по справо</w:t>
            </w:r>
            <w:r w:rsidRPr="00021324">
              <w:rPr>
                <w:b/>
                <w:sz w:val="24"/>
                <w:szCs w:val="24"/>
              </w:rPr>
              <w:t>ч</w:t>
            </w:r>
            <w:r w:rsidRPr="00021324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842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Показатель, х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рактер</w:t>
            </w:r>
            <w:r w:rsidRPr="00021324">
              <w:rPr>
                <w:b/>
                <w:sz w:val="24"/>
                <w:szCs w:val="24"/>
              </w:rPr>
              <w:t>и</w:t>
            </w:r>
            <w:r w:rsidRPr="00021324">
              <w:rPr>
                <w:b/>
                <w:sz w:val="24"/>
                <w:szCs w:val="24"/>
              </w:rPr>
              <w:t>зующий условия (фо</w:t>
            </w:r>
            <w:r w:rsidRPr="00021324">
              <w:rPr>
                <w:b/>
                <w:sz w:val="24"/>
                <w:szCs w:val="24"/>
              </w:rPr>
              <w:t>р</w:t>
            </w:r>
            <w:r w:rsidRPr="00021324">
              <w:rPr>
                <w:b/>
                <w:sz w:val="24"/>
                <w:szCs w:val="24"/>
              </w:rPr>
              <w:t>мы) оказания мун</w:t>
            </w:r>
            <w:r w:rsidRPr="00021324">
              <w:rPr>
                <w:b/>
                <w:sz w:val="24"/>
                <w:szCs w:val="24"/>
              </w:rPr>
              <w:t>и</w:t>
            </w:r>
            <w:r w:rsidRPr="00021324">
              <w:rPr>
                <w:b/>
                <w:sz w:val="24"/>
                <w:szCs w:val="24"/>
              </w:rPr>
              <w:t>ципальной услуги (по справо</w:t>
            </w:r>
            <w:r w:rsidRPr="00021324">
              <w:rPr>
                <w:b/>
                <w:sz w:val="24"/>
                <w:szCs w:val="24"/>
              </w:rPr>
              <w:t>ч</w:t>
            </w:r>
            <w:r w:rsidRPr="00021324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 xml:space="preserve">Показатель объема муниципальной </w:t>
            </w:r>
            <w:r w:rsidR="002A10BB">
              <w:rPr>
                <w:b/>
                <w:sz w:val="24"/>
                <w:szCs w:val="24"/>
              </w:rPr>
              <w:br/>
            </w:r>
            <w:r w:rsidRPr="00021324">
              <w:rPr>
                <w:b/>
                <w:sz w:val="24"/>
                <w:szCs w:val="24"/>
              </w:rPr>
              <w:t>усл</w:t>
            </w:r>
            <w:r w:rsidRPr="00021324">
              <w:rPr>
                <w:b/>
                <w:sz w:val="24"/>
                <w:szCs w:val="24"/>
              </w:rPr>
              <w:t>у</w:t>
            </w:r>
            <w:r w:rsidRPr="00021324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26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Значение</w:t>
            </w:r>
            <w:r w:rsidR="002A10BB">
              <w:rPr>
                <w:b/>
                <w:sz w:val="24"/>
                <w:szCs w:val="24"/>
              </w:rPr>
              <w:t xml:space="preserve"> </w:t>
            </w:r>
            <w:r w:rsidRPr="00021324">
              <w:rPr>
                <w:b/>
                <w:sz w:val="24"/>
                <w:szCs w:val="24"/>
              </w:rPr>
              <w:t>показат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ля объема муниц</w:t>
            </w:r>
            <w:r w:rsidRPr="00021324">
              <w:rPr>
                <w:b/>
                <w:sz w:val="24"/>
                <w:szCs w:val="24"/>
              </w:rPr>
              <w:t>и</w:t>
            </w:r>
            <w:r w:rsidRPr="00021324">
              <w:rPr>
                <w:b/>
                <w:sz w:val="24"/>
                <w:szCs w:val="24"/>
              </w:rPr>
              <w:t>пальной у</w:t>
            </w:r>
            <w:r w:rsidRPr="00021324">
              <w:rPr>
                <w:b/>
                <w:sz w:val="24"/>
                <w:szCs w:val="24"/>
              </w:rPr>
              <w:t>с</w:t>
            </w:r>
            <w:r w:rsidRPr="00021324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76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 xml:space="preserve">размер платы </w:t>
            </w:r>
            <w:r w:rsidR="002A10BB">
              <w:rPr>
                <w:b/>
                <w:sz w:val="24"/>
                <w:szCs w:val="24"/>
              </w:rPr>
              <w:br/>
            </w:r>
            <w:r w:rsidRPr="00021324">
              <w:rPr>
                <w:b/>
                <w:sz w:val="24"/>
                <w:szCs w:val="24"/>
              </w:rPr>
              <w:t>(цена, т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Допустимые (возможные) отклонения от установле</w:t>
            </w:r>
            <w:r w:rsidRPr="00021324">
              <w:rPr>
                <w:b/>
                <w:sz w:val="24"/>
                <w:szCs w:val="24"/>
              </w:rPr>
              <w:t>н</w:t>
            </w:r>
            <w:r w:rsidRPr="00021324">
              <w:rPr>
                <w:b/>
                <w:sz w:val="24"/>
                <w:szCs w:val="24"/>
              </w:rPr>
              <w:t>ных показат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лей качества муниципал</w:t>
            </w:r>
            <w:r w:rsidRPr="00021324">
              <w:rPr>
                <w:b/>
                <w:sz w:val="24"/>
                <w:szCs w:val="24"/>
              </w:rPr>
              <w:t>ь</w:t>
            </w:r>
            <w:r w:rsidRPr="00021324">
              <w:rPr>
                <w:b/>
                <w:sz w:val="24"/>
                <w:szCs w:val="24"/>
              </w:rPr>
              <w:t>ной у</w:t>
            </w:r>
            <w:r w:rsidRPr="00021324">
              <w:rPr>
                <w:b/>
                <w:sz w:val="24"/>
                <w:szCs w:val="24"/>
              </w:rPr>
              <w:t>с</w:t>
            </w:r>
            <w:r w:rsidRPr="00021324">
              <w:rPr>
                <w:b/>
                <w:sz w:val="24"/>
                <w:szCs w:val="24"/>
              </w:rPr>
              <w:t>луги</w:t>
            </w: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наиме</w:t>
            </w:r>
            <w:r w:rsidR="00021324" w:rsidRPr="00021324">
              <w:rPr>
                <w:b/>
                <w:spacing w:val="-20"/>
                <w:sz w:val="24"/>
                <w:szCs w:val="24"/>
              </w:rPr>
              <w:t>н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вание п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каз</w:t>
            </w:r>
            <w:r w:rsidRPr="00021324">
              <w:rPr>
                <w:b/>
                <w:spacing w:val="-20"/>
                <w:sz w:val="24"/>
                <w:szCs w:val="24"/>
              </w:rPr>
              <w:t>а</w:t>
            </w:r>
            <w:r w:rsidRPr="00021324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единица и</w:t>
            </w:r>
            <w:r w:rsidRPr="00021324">
              <w:rPr>
                <w:b/>
                <w:sz w:val="24"/>
                <w:szCs w:val="24"/>
              </w:rPr>
              <w:t>з</w:t>
            </w:r>
            <w:r w:rsidRPr="00021324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2020год (очере</w:t>
            </w:r>
            <w:r w:rsidRPr="00021324">
              <w:rPr>
                <w:b/>
                <w:spacing w:val="-20"/>
                <w:sz w:val="24"/>
                <w:szCs w:val="24"/>
              </w:rPr>
              <w:t>д</w:t>
            </w:r>
            <w:r w:rsidRPr="00021324">
              <w:rPr>
                <w:b/>
                <w:spacing w:val="-20"/>
                <w:sz w:val="24"/>
                <w:szCs w:val="24"/>
              </w:rPr>
              <w:t>ной ф</w:t>
            </w:r>
            <w:r w:rsidRPr="00021324">
              <w:rPr>
                <w:b/>
                <w:spacing w:val="-20"/>
                <w:sz w:val="24"/>
                <w:szCs w:val="24"/>
              </w:rPr>
              <w:t>и</w:t>
            </w:r>
            <w:r w:rsidRPr="00021324">
              <w:rPr>
                <w:b/>
                <w:spacing w:val="-20"/>
                <w:sz w:val="24"/>
                <w:szCs w:val="24"/>
              </w:rPr>
              <w:t>нанс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021324">
              <w:rPr>
                <w:b/>
                <w:spacing w:val="-20"/>
                <w:sz w:val="24"/>
                <w:szCs w:val="24"/>
              </w:rPr>
              <w:t>а</w:t>
            </w:r>
            <w:r w:rsidRPr="00021324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2022 год (2-й год пл</w:t>
            </w:r>
            <w:r w:rsidRPr="00021324">
              <w:rPr>
                <w:b/>
                <w:spacing w:val="-20"/>
                <w:sz w:val="24"/>
                <w:szCs w:val="24"/>
              </w:rPr>
              <w:t>а</w:t>
            </w:r>
            <w:r w:rsidRPr="00021324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5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2020год (очере</w:t>
            </w:r>
            <w:r w:rsidRPr="00021324">
              <w:rPr>
                <w:b/>
                <w:spacing w:val="-20"/>
                <w:sz w:val="24"/>
                <w:szCs w:val="24"/>
              </w:rPr>
              <w:t>д</w:t>
            </w:r>
            <w:r w:rsidRPr="00021324">
              <w:rPr>
                <w:b/>
                <w:spacing w:val="-20"/>
                <w:sz w:val="24"/>
                <w:szCs w:val="24"/>
              </w:rPr>
              <w:t>ной ф</w:t>
            </w:r>
            <w:r w:rsidRPr="00021324">
              <w:rPr>
                <w:b/>
                <w:spacing w:val="-20"/>
                <w:sz w:val="24"/>
                <w:szCs w:val="24"/>
              </w:rPr>
              <w:t>и</w:t>
            </w:r>
            <w:r w:rsidRPr="00021324">
              <w:rPr>
                <w:b/>
                <w:spacing w:val="-20"/>
                <w:sz w:val="24"/>
                <w:szCs w:val="24"/>
              </w:rPr>
              <w:t>нанс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2021год (1-й год план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вого пери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5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2022 год (2-й год планов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го пери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в пр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21324">
              <w:rPr>
                <w:b/>
                <w:spacing w:val="-20"/>
                <w:sz w:val="24"/>
                <w:szCs w:val="24"/>
              </w:rPr>
              <w:t>в абс</w:t>
            </w:r>
            <w:r w:rsidRPr="00021324">
              <w:rPr>
                <w:b/>
                <w:spacing w:val="-20"/>
                <w:sz w:val="24"/>
                <w:szCs w:val="24"/>
              </w:rPr>
              <w:t>о</w:t>
            </w:r>
            <w:r w:rsidRPr="00021324">
              <w:rPr>
                <w:b/>
                <w:spacing w:val="-20"/>
                <w:sz w:val="24"/>
                <w:szCs w:val="24"/>
              </w:rPr>
              <w:t>лютных велич</w:t>
            </w:r>
            <w:r w:rsidRPr="00021324">
              <w:rPr>
                <w:b/>
                <w:spacing w:val="-20"/>
                <w:sz w:val="24"/>
                <w:szCs w:val="24"/>
              </w:rPr>
              <w:t>и</w:t>
            </w:r>
            <w:r w:rsidRPr="00021324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_______</w:t>
            </w:r>
          </w:p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(наименов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ние показат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_____</w:t>
            </w:r>
          </w:p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(н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им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нов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ние пок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зат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_____</w:t>
            </w:r>
          </w:p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(н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имен</w:t>
            </w:r>
            <w:r w:rsidRPr="00021324">
              <w:rPr>
                <w:b/>
                <w:sz w:val="24"/>
                <w:szCs w:val="24"/>
              </w:rPr>
              <w:t>о</w:t>
            </w:r>
            <w:r w:rsidRPr="00021324">
              <w:rPr>
                <w:b/>
                <w:sz w:val="24"/>
                <w:szCs w:val="24"/>
              </w:rPr>
              <w:t>вание пок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______</w:t>
            </w:r>
          </w:p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(наим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нов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ние показ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_____</w:t>
            </w:r>
          </w:p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(н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им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нов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ние пок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им</w:t>
            </w:r>
            <w:r w:rsidRPr="00021324">
              <w:rPr>
                <w:b/>
                <w:sz w:val="24"/>
                <w:szCs w:val="24"/>
              </w:rPr>
              <w:t>е</w:t>
            </w:r>
            <w:r w:rsidRPr="00021324">
              <w:rPr>
                <w:b/>
                <w:sz w:val="24"/>
                <w:szCs w:val="24"/>
              </w:rPr>
              <w:t>нов</w:t>
            </w:r>
            <w:r w:rsidRPr="00021324">
              <w:rPr>
                <w:b/>
                <w:sz w:val="24"/>
                <w:szCs w:val="24"/>
              </w:rPr>
              <w:t>а</w:t>
            </w:r>
            <w:r w:rsidRPr="0002132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DB" w:rsidRPr="00021324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к</w:t>
            </w:r>
            <w:r w:rsidR="00E13BDB" w:rsidRPr="00021324">
              <w:rPr>
                <w:b/>
                <w:sz w:val="24"/>
                <w:szCs w:val="24"/>
              </w:rPr>
              <w:t xml:space="preserve">од по </w:t>
            </w:r>
            <w:hyperlink r:id="rId15" w:history="1">
              <w:r w:rsidR="00E13BDB" w:rsidRPr="0002132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17</w:t>
            </w: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28089000100000006008102</w:t>
            </w: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Рассмотр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ние документов, предоставле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ных для прив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тизации жил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го помещ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ния муниципальн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 жилищного фонда и пр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верка соде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жащихся в них свед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ний.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пак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тов док</w:t>
            </w:r>
            <w:r w:rsidRPr="00E13BDB">
              <w:rPr>
                <w:sz w:val="24"/>
                <w:szCs w:val="24"/>
              </w:rPr>
              <w:t>у</w:t>
            </w:r>
            <w:r w:rsidRPr="00E13BDB">
              <w:rPr>
                <w:sz w:val="24"/>
                <w:szCs w:val="24"/>
              </w:rPr>
              <w:t>ментов для пр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ватиз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 xml:space="preserve">ции жилого </w:t>
            </w:r>
            <w:r w:rsidRPr="00E13BDB">
              <w:rPr>
                <w:sz w:val="24"/>
                <w:szCs w:val="24"/>
              </w:rPr>
              <w:lastRenderedPageBreak/>
              <w:t>помещ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28088000100000006009102</w:t>
            </w: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Прием и рег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страция зая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лений о прив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тизации ж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лых помещений муниципальн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го жилищного фонда - 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щее количество принятых и з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регистрир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ванных заявл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ний от граждан на приватиз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цию жилых помещений муниципальн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го жилищного фонда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заявл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ний на приват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зацию жилого помещ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28090000100000006005102</w:t>
            </w:r>
          </w:p>
        </w:tc>
        <w:tc>
          <w:tcPr>
            <w:tcW w:w="16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Подготовка проекта дог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вора приват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зации жилого помещения муниципальн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го жили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r w:rsidRPr="00E13BDB">
              <w:rPr>
                <w:color w:val="000000"/>
                <w:sz w:val="24"/>
                <w:szCs w:val="24"/>
                <w:shd w:val="clear" w:color="auto" w:fill="FFFFFF"/>
              </w:rPr>
              <w:t>ного фонда</w:t>
            </w:r>
          </w:p>
        </w:tc>
        <w:tc>
          <w:tcPr>
            <w:tcW w:w="8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2A10B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пак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тов док</w:t>
            </w:r>
            <w:r w:rsidRPr="00E13BDB">
              <w:rPr>
                <w:sz w:val="24"/>
                <w:szCs w:val="24"/>
              </w:rPr>
              <w:t>у</w:t>
            </w:r>
            <w:r w:rsidRPr="00E13BDB">
              <w:rPr>
                <w:sz w:val="24"/>
                <w:szCs w:val="24"/>
              </w:rPr>
              <w:t>ментов для пр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ватиз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ции жилого помещ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 xml:space="preserve">нии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ленда</w:t>
            </w:r>
            <w:r w:rsidRPr="00E13BDB">
              <w:rPr>
                <w:sz w:val="24"/>
                <w:szCs w:val="24"/>
              </w:rPr>
              <w:t>р</w:t>
            </w:r>
            <w:r w:rsidRPr="00E13BDB">
              <w:rPr>
                <w:sz w:val="24"/>
                <w:szCs w:val="24"/>
              </w:rPr>
              <w:t>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</w:t>
            </w:r>
            <w:r w:rsidRPr="00E13BDB">
              <w:rPr>
                <w:sz w:val="24"/>
                <w:szCs w:val="24"/>
              </w:rPr>
              <w:t>р</w:t>
            </w:r>
            <w:r w:rsidRPr="00E13BDB">
              <w:rPr>
                <w:sz w:val="24"/>
                <w:szCs w:val="24"/>
              </w:rPr>
              <w:t xml:space="preserve">ных дней – 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3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</w:t>
            </w:r>
            <w:r w:rsidRPr="00E13BDB">
              <w:rPr>
                <w:sz w:val="24"/>
                <w:szCs w:val="24"/>
              </w:rPr>
              <w:t>р</w:t>
            </w:r>
            <w:r w:rsidRPr="00E13BDB">
              <w:rPr>
                <w:sz w:val="24"/>
                <w:szCs w:val="24"/>
              </w:rPr>
              <w:t>ных дней – 3516,00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 xml:space="preserve">нии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дарных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 xml:space="preserve">дарных дней – </w:t>
            </w:r>
            <w:r w:rsidRPr="00E13BDB">
              <w:rPr>
                <w:sz w:val="24"/>
                <w:szCs w:val="24"/>
              </w:rPr>
              <w:lastRenderedPageBreak/>
              <w:t xml:space="preserve">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дарных дней – 3516,00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нии 14 кале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дарных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 xml:space="preserve">дарных дней – 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lastRenderedPageBreak/>
              <w:t>дарных дней – 3516,00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прое</w:t>
            </w:r>
            <w:r w:rsidRPr="00E13BDB">
              <w:rPr>
                <w:sz w:val="24"/>
                <w:szCs w:val="24"/>
              </w:rPr>
              <w:t>к</w:t>
            </w:r>
            <w:r w:rsidRPr="00E13BDB">
              <w:rPr>
                <w:sz w:val="24"/>
                <w:szCs w:val="24"/>
              </w:rPr>
              <w:t>тов дог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воров приват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зации ж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лого п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мещ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2A10BB">
              <w:rPr>
                <w:sz w:val="24"/>
                <w:szCs w:val="24"/>
              </w:rPr>
              <w:t>ние</w:t>
            </w:r>
            <w:r w:rsidR="00E13BDB" w:rsidRPr="00E13BDB">
              <w:rPr>
                <w:sz w:val="24"/>
                <w:szCs w:val="24"/>
              </w:rPr>
              <w:t xml:space="preserve"> </w:t>
            </w:r>
            <w:r w:rsidR="002A10BB">
              <w:rPr>
                <w:sz w:val="24"/>
                <w:szCs w:val="24"/>
              </w:rPr>
              <w:br/>
            </w:r>
            <w:r w:rsidR="00E13BDB" w:rsidRPr="00E13BDB">
              <w:rPr>
                <w:sz w:val="24"/>
                <w:szCs w:val="24"/>
              </w:rPr>
              <w:t>14 к</w:t>
            </w:r>
            <w:r w:rsidR="00E13BDB" w:rsidRPr="00E13BDB">
              <w:rPr>
                <w:sz w:val="24"/>
                <w:szCs w:val="24"/>
              </w:rPr>
              <w:t>а</w:t>
            </w:r>
            <w:r w:rsidR="00E13BDB" w:rsidRPr="00E13BDB">
              <w:rPr>
                <w:sz w:val="24"/>
                <w:szCs w:val="24"/>
              </w:rPr>
              <w:t>ленда</w:t>
            </w:r>
            <w:r w:rsidR="00E13BDB" w:rsidRPr="00E13BDB">
              <w:rPr>
                <w:sz w:val="24"/>
                <w:szCs w:val="24"/>
              </w:rPr>
              <w:t>р</w:t>
            </w:r>
            <w:r w:rsidR="00E13BDB" w:rsidRPr="00E13BDB">
              <w:rPr>
                <w:sz w:val="24"/>
                <w:szCs w:val="24"/>
              </w:rPr>
              <w:t>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</w:t>
            </w:r>
            <w:r w:rsidRPr="00E13BDB">
              <w:rPr>
                <w:sz w:val="24"/>
                <w:szCs w:val="24"/>
              </w:rPr>
              <w:t>р</w:t>
            </w:r>
            <w:r w:rsidRPr="00E13BDB">
              <w:rPr>
                <w:sz w:val="24"/>
                <w:szCs w:val="24"/>
              </w:rPr>
              <w:t xml:space="preserve">ных дней – 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</w:t>
            </w:r>
            <w:r w:rsidRPr="00E13BDB">
              <w:rPr>
                <w:sz w:val="24"/>
                <w:szCs w:val="24"/>
              </w:rPr>
              <w:t>р</w:t>
            </w:r>
            <w:r w:rsidRPr="00E13BDB">
              <w:rPr>
                <w:sz w:val="24"/>
                <w:szCs w:val="24"/>
              </w:rPr>
              <w:t>ных дней – 3516,00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2A10BB">
              <w:rPr>
                <w:sz w:val="24"/>
                <w:szCs w:val="24"/>
              </w:rPr>
              <w:t>ние</w:t>
            </w:r>
            <w:r w:rsidR="00E13BDB" w:rsidRPr="00E13BDB">
              <w:rPr>
                <w:sz w:val="24"/>
                <w:szCs w:val="24"/>
              </w:rPr>
              <w:t xml:space="preserve"> 14 кале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</w:t>
            </w:r>
            <w:r w:rsidR="00E13BDB" w:rsidRPr="00E13BDB">
              <w:rPr>
                <w:sz w:val="24"/>
                <w:szCs w:val="24"/>
              </w:rPr>
              <w:t>р</w:t>
            </w:r>
            <w:r w:rsidR="00E13BDB" w:rsidRPr="00E13BDB">
              <w:rPr>
                <w:sz w:val="24"/>
                <w:szCs w:val="24"/>
              </w:rPr>
              <w:t>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 xml:space="preserve">дарных дней – 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 к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дарных дней – 3516,00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3BDB" w:rsidRPr="00E13BDB">
              <w:rPr>
                <w:sz w:val="24"/>
                <w:szCs w:val="24"/>
              </w:rPr>
              <w:t xml:space="preserve"> теч</w:t>
            </w:r>
            <w:r w:rsidR="00E13BDB" w:rsidRPr="00E13BDB">
              <w:rPr>
                <w:sz w:val="24"/>
                <w:szCs w:val="24"/>
              </w:rPr>
              <w:t>е</w:t>
            </w:r>
            <w:r w:rsidR="002A10BB">
              <w:rPr>
                <w:sz w:val="24"/>
                <w:szCs w:val="24"/>
              </w:rPr>
              <w:t>ние</w:t>
            </w:r>
            <w:r w:rsidR="00E13BDB" w:rsidRPr="00E13BDB">
              <w:rPr>
                <w:sz w:val="24"/>
                <w:szCs w:val="24"/>
              </w:rPr>
              <w:t xml:space="preserve"> 14 кале</w:t>
            </w:r>
            <w:r w:rsidR="00E13BDB" w:rsidRPr="00E13BDB">
              <w:rPr>
                <w:sz w:val="24"/>
                <w:szCs w:val="24"/>
              </w:rPr>
              <w:t>н</w:t>
            </w:r>
            <w:r w:rsidR="00E13BDB" w:rsidRPr="00E13BDB">
              <w:rPr>
                <w:sz w:val="24"/>
                <w:szCs w:val="24"/>
              </w:rPr>
              <w:t>дарных дней – 1758,00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 xml:space="preserve">дарных дней – 2637,00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 кале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дарных дней – 3516,00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28003000100000000007101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E13BDB">
              <w:rPr>
                <w:iCs/>
                <w:sz w:val="24"/>
                <w:szCs w:val="24"/>
              </w:rPr>
              <w:t>Передача ж</w:t>
            </w:r>
            <w:r w:rsidRPr="00E13BDB">
              <w:rPr>
                <w:iCs/>
                <w:sz w:val="24"/>
                <w:szCs w:val="24"/>
              </w:rPr>
              <w:t>и</w:t>
            </w:r>
            <w:r w:rsidRPr="00E13BDB">
              <w:rPr>
                <w:iCs/>
                <w:sz w:val="24"/>
                <w:szCs w:val="24"/>
              </w:rPr>
              <w:t>лых помещ</w:t>
            </w:r>
            <w:r w:rsidRPr="00E13BDB">
              <w:rPr>
                <w:iCs/>
                <w:sz w:val="24"/>
                <w:szCs w:val="24"/>
              </w:rPr>
              <w:t>е</w:t>
            </w:r>
            <w:r w:rsidRPr="00E13BDB">
              <w:rPr>
                <w:iCs/>
                <w:sz w:val="24"/>
                <w:szCs w:val="24"/>
              </w:rPr>
              <w:t>ний в собс</w:t>
            </w:r>
            <w:r w:rsidRPr="00E13BDB">
              <w:rPr>
                <w:iCs/>
                <w:sz w:val="24"/>
                <w:szCs w:val="24"/>
              </w:rPr>
              <w:t>т</w:t>
            </w:r>
            <w:r w:rsidRPr="00E13BDB">
              <w:rPr>
                <w:iCs/>
                <w:sz w:val="24"/>
                <w:szCs w:val="24"/>
              </w:rPr>
              <w:t>венность гра</w:t>
            </w:r>
            <w:r w:rsidRPr="00E13BDB">
              <w:rPr>
                <w:iCs/>
                <w:sz w:val="24"/>
                <w:szCs w:val="24"/>
              </w:rPr>
              <w:t>ж</w:t>
            </w:r>
            <w:r w:rsidRPr="00E13BDB">
              <w:rPr>
                <w:iCs/>
                <w:sz w:val="24"/>
                <w:szCs w:val="24"/>
              </w:rPr>
              <w:t xml:space="preserve">дан </w:t>
            </w:r>
          </w:p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iCs/>
                <w:sz w:val="24"/>
                <w:szCs w:val="24"/>
              </w:rPr>
              <w:t>Заключение договора пер</w:t>
            </w:r>
            <w:r w:rsidRPr="00E13BDB">
              <w:rPr>
                <w:iCs/>
                <w:sz w:val="24"/>
                <w:szCs w:val="24"/>
              </w:rPr>
              <w:t>е</w:t>
            </w:r>
            <w:r w:rsidRPr="00E13BDB">
              <w:rPr>
                <w:iCs/>
                <w:sz w:val="24"/>
                <w:szCs w:val="24"/>
              </w:rPr>
              <w:t>дачи ж</w:t>
            </w:r>
            <w:r w:rsidRPr="00E13BDB">
              <w:rPr>
                <w:iCs/>
                <w:sz w:val="24"/>
                <w:szCs w:val="24"/>
              </w:rPr>
              <w:t>и</w:t>
            </w:r>
            <w:r w:rsidRPr="00E13BDB">
              <w:rPr>
                <w:iCs/>
                <w:sz w:val="24"/>
                <w:szCs w:val="24"/>
              </w:rPr>
              <w:t>лого пом</w:t>
            </w:r>
            <w:r w:rsidRPr="00E13BDB">
              <w:rPr>
                <w:iCs/>
                <w:sz w:val="24"/>
                <w:szCs w:val="24"/>
              </w:rPr>
              <w:t>е</w:t>
            </w:r>
            <w:r w:rsidRPr="00E13BDB">
              <w:rPr>
                <w:iCs/>
                <w:sz w:val="24"/>
                <w:szCs w:val="24"/>
              </w:rPr>
              <w:t>щения в собстве</w:t>
            </w:r>
            <w:r w:rsidRPr="00E13BDB">
              <w:rPr>
                <w:iCs/>
                <w:sz w:val="24"/>
                <w:szCs w:val="24"/>
              </w:rPr>
              <w:t>н</w:t>
            </w:r>
            <w:r w:rsidRPr="00E13BDB">
              <w:rPr>
                <w:iCs/>
                <w:sz w:val="24"/>
                <w:szCs w:val="24"/>
              </w:rPr>
              <w:t>ность граждан. Н</w:t>
            </w:r>
            <w:r w:rsidRPr="00E13BDB">
              <w:rPr>
                <w:iCs/>
                <w:sz w:val="24"/>
                <w:szCs w:val="24"/>
              </w:rPr>
              <w:t>а</w:t>
            </w:r>
            <w:r w:rsidRPr="00E13BDB">
              <w:rPr>
                <w:iCs/>
                <w:sz w:val="24"/>
                <w:szCs w:val="24"/>
              </w:rPr>
              <w:t xml:space="preserve">правление в </w:t>
            </w:r>
            <w:r w:rsidRPr="00E13BDB">
              <w:rPr>
                <w:iCs/>
                <w:sz w:val="24"/>
                <w:szCs w:val="24"/>
              </w:rPr>
              <w:lastRenderedPageBreak/>
              <w:t>орган регис</w:t>
            </w:r>
            <w:r w:rsidRPr="00E13BDB">
              <w:rPr>
                <w:iCs/>
                <w:sz w:val="24"/>
                <w:szCs w:val="24"/>
              </w:rPr>
              <w:t>т</w:t>
            </w:r>
            <w:r w:rsidRPr="00E13BDB">
              <w:rPr>
                <w:iCs/>
                <w:sz w:val="24"/>
                <w:szCs w:val="24"/>
              </w:rPr>
              <w:t>рации прав з</w:t>
            </w:r>
            <w:r w:rsidRPr="00E13BDB">
              <w:rPr>
                <w:iCs/>
                <w:sz w:val="24"/>
                <w:szCs w:val="24"/>
              </w:rPr>
              <w:t>а</w:t>
            </w:r>
            <w:r w:rsidRPr="00E13BDB">
              <w:rPr>
                <w:iCs/>
                <w:sz w:val="24"/>
                <w:szCs w:val="24"/>
              </w:rPr>
              <w:t>явления о г</w:t>
            </w:r>
            <w:r w:rsidRPr="00E13BDB">
              <w:rPr>
                <w:iCs/>
                <w:sz w:val="24"/>
                <w:szCs w:val="24"/>
              </w:rPr>
              <w:t>о</w:t>
            </w:r>
            <w:r w:rsidRPr="00E13BDB">
              <w:rPr>
                <w:iCs/>
                <w:sz w:val="24"/>
                <w:szCs w:val="24"/>
              </w:rPr>
              <w:t>сударс</w:t>
            </w:r>
            <w:r w:rsidRPr="00E13BDB">
              <w:rPr>
                <w:iCs/>
                <w:sz w:val="24"/>
                <w:szCs w:val="24"/>
              </w:rPr>
              <w:t>т</w:t>
            </w:r>
            <w:r w:rsidRPr="00E13BDB">
              <w:rPr>
                <w:iCs/>
                <w:sz w:val="24"/>
                <w:szCs w:val="24"/>
              </w:rPr>
              <w:t>венной рег</w:t>
            </w:r>
            <w:r w:rsidRPr="00E13BDB">
              <w:rPr>
                <w:iCs/>
                <w:sz w:val="24"/>
                <w:szCs w:val="24"/>
              </w:rPr>
              <w:t>и</w:t>
            </w:r>
            <w:r w:rsidRPr="00E13BDB">
              <w:rPr>
                <w:iCs/>
                <w:sz w:val="24"/>
                <w:szCs w:val="24"/>
              </w:rPr>
              <w:t>страции прав и прил</w:t>
            </w:r>
            <w:r w:rsidRPr="00E13BDB">
              <w:rPr>
                <w:iCs/>
                <w:sz w:val="24"/>
                <w:szCs w:val="24"/>
              </w:rPr>
              <w:t>а</w:t>
            </w:r>
            <w:r w:rsidRPr="00E13BDB">
              <w:rPr>
                <w:iCs/>
                <w:sz w:val="24"/>
                <w:szCs w:val="24"/>
              </w:rPr>
              <w:t>гаемых к нему докуме</w:t>
            </w:r>
            <w:r w:rsidRPr="00E13BDB">
              <w:rPr>
                <w:iCs/>
                <w:sz w:val="24"/>
                <w:szCs w:val="24"/>
              </w:rPr>
              <w:t>н</w:t>
            </w:r>
            <w:r w:rsidRPr="00E13BDB">
              <w:rPr>
                <w:iCs/>
                <w:sz w:val="24"/>
                <w:szCs w:val="24"/>
              </w:rPr>
              <w:t>тов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закл</w:t>
            </w:r>
            <w:r w:rsidRPr="00E13BDB">
              <w:rPr>
                <w:sz w:val="24"/>
                <w:szCs w:val="24"/>
              </w:rPr>
              <w:t>ю</w:t>
            </w:r>
            <w:r w:rsidRPr="00E13BDB">
              <w:rPr>
                <w:sz w:val="24"/>
                <w:szCs w:val="24"/>
              </w:rPr>
              <w:t>че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ных дог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воров</w:t>
            </w: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20</w:t>
            </w:r>
          </w:p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40</w:t>
            </w:r>
          </w:p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28005000000000000006100</w:t>
            </w: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Заключение (изменение) договоров с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циального найма ж</w:t>
            </w:r>
            <w:r w:rsidRPr="00E13BDB">
              <w:rPr>
                <w:sz w:val="24"/>
                <w:szCs w:val="24"/>
              </w:rPr>
              <w:t>и</w:t>
            </w:r>
            <w:r w:rsidRPr="00E13BDB">
              <w:rPr>
                <w:sz w:val="24"/>
                <w:szCs w:val="24"/>
              </w:rPr>
              <w:t>лых помещений муниципальн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го жилого фо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да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закл</w:t>
            </w:r>
            <w:r w:rsidRPr="00E13BDB">
              <w:rPr>
                <w:sz w:val="24"/>
                <w:szCs w:val="24"/>
              </w:rPr>
              <w:t>ю</w:t>
            </w:r>
            <w:r w:rsidRPr="00E13BDB">
              <w:rPr>
                <w:sz w:val="24"/>
                <w:szCs w:val="24"/>
              </w:rPr>
              <w:t>че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ных дог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воров</w:t>
            </w:r>
          </w:p>
          <w:p w:rsidR="00E13BDB" w:rsidRPr="00E13BDB" w:rsidRDefault="00E13BDB" w:rsidP="0002132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63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021324">
        <w:trPr>
          <w:trHeight w:val="20"/>
        </w:trPr>
        <w:tc>
          <w:tcPr>
            <w:tcW w:w="12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28006000000000000005102</w:t>
            </w:r>
          </w:p>
        </w:tc>
        <w:tc>
          <w:tcPr>
            <w:tcW w:w="16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Заключение договоров сп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циализирова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ного жилого п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мещения</w:t>
            </w:r>
          </w:p>
        </w:tc>
        <w:tc>
          <w:tcPr>
            <w:tcW w:w="8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021324" w:rsidP="0002132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количес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во закл</w:t>
            </w:r>
            <w:r w:rsidRPr="00E13BDB">
              <w:rPr>
                <w:sz w:val="24"/>
                <w:szCs w:val="24"/>
              </w:rPr>
              <w:t>ю</w:t>
            </w:r>
            <w:r w:rsidRPr="00E13BDB">
              <w:rPr>
                <w:sz w:val="24"/>
                <w:szCs w:val="24"/>
              </w:rPr>
              <w:t>че</w:t>
            </w:r>
            <w:r w:rsidRPr="00E13BDB">
              <w:rPr>
                <w:sz w:val="24"/>
                <w:szCs w:val="24"/>
              </w:rPr>
              <w:t>н</w:t>
            </w:r>
            <w:r w:rsidRPr="00E13BDB">
              <w:rPr>
                <w:sz w:val="24"/>
                <w:szCs w:val="24"/>
              </w:rPr>
              <w:t>ных дог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воров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штук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бе</w:t>
            </w:r>
            <w:r w:rsidRPr="00E13BDB">
              <w:rPr>
                <w:sz w:val="24"/>
                <w:szCs w:val="24"/>
              </w:rPr>
              <w:t>с</w:t>
            </w:r>
            <w:r w:rsidRPr="00E13BDB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DB" w:rsidRPr="00E13BDB" w:rsidRDefault="00E13BDB" w:rsidP="0002132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021324">
      <w:pPr>
        <w:numPr>
          <w:ilvl w:val="0"/>
          <w:numId w:val="11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471"/>
      </w:tblGrid>
      <w:tr w:rsidR="00E13BDB" w:rsidRPr="00E13BDB" w:rsidTr="00021324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E13BDB" w:rsidRPr="00E13BDB" w:rsidTr="000213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021324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13BDB" w:rsidRPr="00E13BDB" w:rsidTr="000213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</w:tr>
      <w:tr w:rsidR="00E13BDB" w:rsidRPr="00E13BDB" w:rsidTr="000213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Ва</w:t>
            </w:r>
            <w:r w:rsidRPr="00E13BDB">
              <w:rPr>
                <w:sz w:val="24"/>
                <w:szCs w:val="24"/>
              </w:rPr>
              <w:t>л</w:t>
            </w:r>
            <w:r w:rsidRPr="00E13BDB">
              <w:rPr>
                <w:sz w:val="24"/>
                <w:szCs w:val="24"/>
              </w:rPr>
              <w:t>дайского муниципал</w:t>
            </w:r>
            <w:r w:rsidRPr="00E13BDB">
              <w:rPr>
                <w:sz w:val="24"/>
                <w:szCs w:val="24"/>
              </w:rPr>
              <w:t>ь</w:t>
            </w:r>
            <w:r w:rsidRPr="00E13BDB">
              <w:rPr>
                <w:sz w:val="24"/>
                <w:szCs w:val="24"/>
              </w:rPr>
              <w:t>ного района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1617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021324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б установлении тарифов на платные услуги, предоставляемые нас</w:t>
            </w:r>
            <w:r w:rsidR="00E13BDB" w:rsidRPr="00E13BDB"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лению мун</w:t>
            </w:r>
            <w:r w:rsidR="00E13BDB" w:rsidRPr="00E13BDB">
              <w:rPr>
                <w:sz w:val="24"/>
                <w:szCs w:val="24"/>
              </w:rPr>
              <w:t>и</w:t>
            </w:r>
            <w:r w:rsidR="00E13BDB" w:rsidRPr="00E13BDB">
              <w:rPr>
                <w:sz w:val="24"/>
                <w:szCs w:val="24"/>
              </w:rPr>
              <w:t>ципальным автономным учреждением «Расчетно-информационный центр»</w:t>
            </w: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5. Порядок оказания муниципальной услуги</w:t>
      </w: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E13BDB" w:rsidRPr="00E13BDB" w:rsidRDefault="002A10B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13BDB" w:rsidRPr="00E13BDB">
        <w:rPr>
          <w:sz w:val="24"/>
          <w:szCs w:val="24"/>
        </w:rPr>
        <w:t xml:space="preserve">акон от 04.07.1991 </w:t>
      </w:r>
      <w:r>
        <w:rPr>
          <w:sz w:val="24"/>
          <w:szCs w:val="24"/>
        </w:rPr>
        <w:t>№1541-1 «</w:t>
      </w:r>
      <w:r w:rsidR="00E13BDB" w:rsidRPr="00E13BDB">
        <w:rPr>
          <w:sz w:val="24"/>
          <w:szCs w:val="24"/>
        </w:rPr>
        <w:t>О приватизации жилищного фонда в РФ</w:t>
      </w:r>
      <w:r>
        <w:rPr>
          <w:sz w:val="24"/>
          <w:szCs w:val="24"/>
        </w:rPr>
        <w:t>»;</w:t>
      </w:r>
    </w:p>
    <w:p w:rsidR="00E13BDB" w:rsidRPr="00E13BDB" w:rsidRDefault="002A10B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13BDB" w:rsidRPr="00E13BDB">
        <w:rPr>
          <w:sz w:val="24"/>
          <w:szCs w:val="24"/>
        </w:rPr>
        <w:t xml:space="preserve">едеральный закон от 26.01.1996 </w:t>
      </w:r>
      <w:r>
        <w:rPr>
          <w:sz w:val="24"/>
          <w:szCs w:val="24"/>
        </w:rPr>
        <w:t xml:space="preserve">№ </w:t>
      </w:r>
      <w:r w:rsidR="00E13BDB" w:rsidRPr="00E13BDB">
        <w:rPr>
          <w:sz w:val="24"/>
          <w:szCs w:val="24"/>
        </w:rPr>
        <w:t xml:space="preserve">14-ФЗ </w:t>
      </w:r>
      <w:r>
        <w:rPr>
          <w:sz w:val="24"/>
          <w:szCs w:val="24"/>
        </w:rPr>
        <w:t>«</w:t>
      </w:r>
      <w:r w:rsidR="00E13BDB" w:rsidRPr="00E13BDB">
        <w:rPr>
          <w:sz w:val="24"/>
          <w:szCs w:val="24"/>
        </w:rPr>
        <w:t>Гражданский кодекс Российской Федерации</w:t>
      </w:r>
      <w:r>
        <w:rPr>
          <w:sz w:val="24"/>
          <w:szCs w:val="24"/>
        </w:rPr>
        <w:t>»;</w:t>
      </w: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 xml:space="preserve">Федеральный закон от 21.07.1997 </w:t>
      </w:r>
      <w:r w:rsidR="002A10BB">
        <w:rPr>
          <w:sz w:val="24"/>
          <w:szCs w:val="24"/>
        </w:rPr>
        <w:t xml:space="preserve">№ </w:t>
      </w:r>
      <w:r w:rsidRPr="00E13BDB">
        <w:rPr>
          <w:sz w:val="24"/>
          <w:szCs w:val="24"/>
        </w:rPr>
        <w:t xml:space="preserve">122-ФЗ </w:t>
      </w:r>
      <w:r w:rsidR="002A10BB">
        <w:rPr>
          <w:sz w:val="24"/>
          <w:szCs w:val="24"/>
        </w:rPr>
        <w:t>«</w:t>
      </w:r>
      <w:r w:rsidRPr="00E13BDB">
        <w:rPr>
          <w:sz w:val="24"/>
          <w:szCs w:val="24"/>
        </w:rPr>
        <w:t>О государственной регистрации прав на недвижимое имущество и сделок с ним</w:t>
      </w:r>
      <w:r w:rsidR="002A10BB">
        <w:rPr>
          <w:sz w:val="24"/>
          <w:szCs w:val="24"/>
        </w:rPr>
        <w:t>»;</w:t>
      </w:r>
    </w:p>
    <w:p w:rsidR="00E13BDB" w:rsidRPr="00E13BDB" w:rsidRDefault="002A10B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13BDB" w:rsidRPr="00E13BDB">
        <w:rPr>
          <w:sz w:val="24"/>
          <w:szCs w:val="24"/>
        </w:rPr>
        <w:t xml:space="preserve">едеральный закон от 13.07.2015 </w:t>
      </w:r>
      <w:r>
        <w:rPr>
          <w:sz w:val="24"/>
          <w:szCs w:val="24"/>
        </w:rPr>
        <w:t xml:space="preserve">№ </w:t>
      </w:r>
      <w:r w:rsidR="00E13BDB" w:rsidRPr="00E13BDB">
        <w:rPr>
          <w:sz w:val="24"/>
          <w:szCs w:val="24"/>
        </w:rPr>
        <w:t xml:space="preserve">218-ФЗ </w:t>
      </w:r>
      <w:r>
        <w:rPr>
          <w:sz w:val="24"/>
          <w:szCs w:val="24"/>
        </w:rPr>
        <w:t>«</w:t>
      </w:r>
      <w:r w:rsidR="00E13BDB" w:rsidRPr="00E13BDB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».</w:t>
      </w:r>
    </w:p>
    <w:p w:rsid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2A10BB" w:rsidRPr="00E13BDB" w:rsidRDefault="002A10B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13BDB" w:rsidRPr="00E13BDB" w:rsidTr="002A10BB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2A10BB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2A10BB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2A10BB" w:rsidRDefault="00E13BDB" w:rsidP="00E13B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13BDB" w:rsidRPr="00E13BDB" w:rsidTr="002A10BB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E13BDB" w:rsidRPr="00E13BDB" w:rsidTr="002A10BB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Размещение на официальном сайте Админис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рации ра</w:t>
            </w:r>
            <w:r w:rsidRPr="00E13BDB">
              <w:rPr>
                <w:sz w:val="24"/>
                <w:szCs w:val="24"/>
              </w:rPr>
              <w:t>й</w:t>
            </w:r>
            <w:r w:rsidRPr="00E13BDB">
              <w:rPr>
                <w:sz w:val="24"/>
                <w:szCs w:val="24"/>
              </w:rPr>
              <w:t>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2A10B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13BDB" w:rsidRPr="00E13BDB">
              <w:rPr>
                <w:sz w:val="24"/>
                <w:szCs w:val="24"/>
              </w:rPr>
              <w:t>тчет об исполнении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2A10B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13BDB" w:rsidRPr="00E13BDB">
              <w:rPr>
                <w:sz w:val="24"/>
                <w:szCs w:val="24"/>
              </w:rPr>
              <w:t>жегодно до 1 февраля года следующего за о</w:t>
            </w:r>
            <w:r w:rsidR="00E13BDB" w:rsidRPr="00E13BDB">
              <w:rPr>
                <w:sz w:val="24"/>
                <w:szCs w:val="24"/>
              </w:rPr>
              <w:t>т</w:t>
            </w:r>
            <w:r w:rsidR="00E13BDB" w:rsidRPr="00E13BDB">
              <w:rPr>
                <w:sz w:val="24"/>
                <w:szCs w:val="24"/>
              </w:rPr>
              <w:t>четным периодом.</w:t>
            </w:r>
          </w:p>
        </w:tc>
      </w:tr>
      <w:tr w:rsidR="00E13BDB" w:rsidRPr="00E13BDB" w:rsidTr="002A10BB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 xml:space="preserve">Часть 2. Сведения о выполняемых работах 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>Раздел 2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13BDB" w:rsidRPr="00E13BDB" w:rsidTr="00E13B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Код по общероссийск</w:t>
            </w:r>
            <w:r w:rsidRPr="00E13BDB"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му базовому п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речню или региональному п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E13B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E13B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BDB">
        <w:rPr>
          <w:sz w:val="24"/>
          <w:szCs w:val="24"/>
        </w:rPr>
        <w:t>3. Показатели, характеризующие объем и (или) качество работы:</w:t>
      </w: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1"/>
      <w:bookmarkEnd w:id="0"/>
      <w:r w:rsidRPr="00E13BDB">
        <w:rPr>
          <w:sz w:val="24"/>
          <w:szCs w:val="24"/>
        </w:rPr>
        <w:t>3.1. Показатели, характеризующие качество работы:</w:t>
      </w: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1104"/>
        <w:gridCol w:w="1104"/>
        <w:gridCol w:w="1104"/>
        <w:gridCol w:w="1162"/>
        <w:gridCol w:w="1139"/>
        <w:gridCol w:w="1241"/>
        <w:gridCol w:w="993"/>
        <w:gridCol w:w="850"/>
        <w:gridCol w:w="992"/>
        <w:gridCol w:w="993"/>
        <w:gridCol w:w="992"/>
        <w:gridCol w:w="1276"/>
        <w:gridCol w:w="1433"/>
      </w:tblGrid>
      <w:tr w:rsidR="00E13BDB" w:rsidRPr="00E13BDB" w:rsidTr="002A10BB">
        <w:trPr>
          <w:trHeight w:val="20"/>
          <w:jc w:val="center"/>
        </w:trPr>
        <w:tc>
          <w:tcPr>
            <w:tcW w:w="1084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Уникал</w:t>
            </w:r>
            <w:r w:rsidRPr="002A10BB">
              <w:rPr>
                <w:b/>
                <w:spacing w:val="-20"/>
                <w:sz w:val="24"/>
                <w:szCs w:val="24"/>
              </w:rPr>
              <w:t>ь</w:t>
            </w:r>
            <w:r w:rsidRPr="002A10BB">
              <w:rPr>
                <w:b/>
                <w:spacing w:val="-20"/>
                <w:sz w:val="24"/>
                <w:szCs w:val="24"/>
              </w:rPr>
              <w:t>ный н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мер ре</w:t>
            </w:r>
            <w:r w:rsidRPr="002A10BB">
              <w:rPr>
                <w:b/>
                <w:spacing w:val="-20"/>
                <w:sz w:val="24"/>
                <w:szCs w:val="24"/>
              </w:rPr>
              <w:t>е</w:t>
            </w:r>
            <w:r w:rsidR="002A10BB">
              <w:rPr>
                <w:b/>
                <w:spacing w:val="-20"/>
                <w:sz w:val="24"/>
                <w:szCs w:val="24"/>
              </w:rPr>
              <w:t>стро</w:t>
            </w:r>
            <w:r w:rsidRPr="002A10BB">
              <w:rPr>
                <w:b/>
                <w:spacing w:val="-20"/>
                <w:sz w:val="24"/>
                <w:szCs w:val="24"/>
              </w:rPr>
              <w:t>вой записи</w:t>
            </w:r>
          </w:p>
        </w:tc>
        <w:tc>
          <w:tcPr>
            <w:tcW w:w="3312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Показатель, характеризу</w:t>
            </w:r>
            <w:r w:rsidRPr="002A10BB">
              <w:rPr>
                <w:b/>
                <w:sz w:val="24"/>
                <w:szCs w:val="24"/>
              </w:rPr>
              <w:t>ю</w:t>
            </w:r>
            <w:r w:rsidRPr="002A10BB">
              <w:rPr>
                <w:b/>
                <w:sz w:val="24"/>
                <w:szCs w:val="24"/>
              </w:rPr>
              <w:t>щий содержание р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боты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23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Показатель, хара</w:t>
            </w:r>
            <w:r w:rsidRPr="002A10BB">
              <w:rPr>
                <w:b/>
                <w:sz w:val="24"/>
                <w:szCs w:val="24"/>
              </w:rPr>
              <w:t>к</w:t>
            </w:r>
            <w:r w:rsidRPr="002A10BB">
              <w:rPr>
                <w:b/>
                <w:sz w:val="24"/>
                <w:szCs w:val="24"/>
              </w:rPr>
              <w:t>теризующий усл</w:t>
            </w:r>
            <w:r w:rsidRPr="002A10BB">
              <w:rPr>
                <w:b/>
                <w:sz w:val="24"/>
                <w:szCs w:val="24"/>
              </w:rPr>
              <w:t>о</w:t>
            </w:r>
            <w:r w:rsidRPr="002A10BB">
              <w:rPr>
                <w:b/>
                <w:sz w:val="24"/>
                <w:szCs w:val="24"/>
              </w:rPr>
              <w:t>вия (формы) в</w:t>
            </w:r>
            <w:r w:rsidRPr="002A10BB">
              <w:rPr>
                <w:b/>
                <w:sz w:val="24"/>
                <w:szCs w:val="24"/>
              </w:rPr>
              <w:t>ы</w:t>
            </w:r>
            <w:r w:rsidRPr="002A10BB">
              <w:rPr>
                <w:b/>
                <w:sz w:val="24"/>
                <w:szCs w:val="24"/>
              </w:rPr>
              <w:t>полнения работы (по справо</w:t>
            </w:r>
            <w:r w:rsidRPr="002A10BB">
              <w:rPr>
                <w:b/>
                <w:sz w:val="24"/>
                <w:szCs w:val="24"/>
              </w:rPr>
              <w:t>ч</w:t>
            </w:r>
            <w:r w:rsidRPr="002A10BB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084" w:type="dxa"/>
            <w:gridSpan w:val="3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Показатель качества р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Значение показателя к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2709" w:type="dxa"/>
            <w:gridSpan w:val="2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Допустимые (возмо</w:t>
            </w:r>
            <w:r w:rsidRPr="002A10BB">
              <w:rPr>
                <w:b/>
                <w:sz w:val="24"/>
                <w:szCs w:val="24"/>
              </w:rPr>
              <w:t>ж</w:t>
            </w:r>
            <w:r w:rsidRPr="002A10BB">
              <w:rPr>
                <w:b/>
                <w:sz w:val="24"/>
                <w:szCs w:val="24"/>
              </w:rPr>
              <w:t>ные) отклонения от у</w:t>
            </w:r>
            <w:r w:rsidRPr="002A10BB">
              <w:rPr>
                <w:b/>
                <w:sz w:val="24"/>
                <w:szCs w:val="24"/>
              </w:rPr>
              <w:t>с</w:t>
            </w:r>
            <w:r w:rsidRPr="002A10BB">
              <w:rPr>
                <w:b/>
                <w:sz w:val="24"/>
                <w:szCs w:val="24"/>
              </w:rPr>
              <w:t>тановленных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телей качества мун</w:t>
            </w:r>
            <w:r w:rsidRPr="002A10BB">
              <w:rPr>
                <w:b/>
                <w:sz w:val="24"/>
                <w:szCs w:val="24"/>
              </w:rPr>
              <w:t>и</w:t>
            </w:r>
            <w:r w:rsidRPr="002A10BB">
              <w:rPr>
                <w:b/>
                <w:sz w:val="24"/>
                <w:szCs w:val="24"/>
              </w:rPr>
              <w:t>ципальной усл</w:t>
            </w:r>
            <w:r w:rsidRPr="002A10BB">
              <w:rPr>
                <w:b/>
                <w:sz w:val="24"/>
                <w:szCs w:val="24"/>
              </w:rPr>
              <w:t>у</w:t>
            </w:r>
            <w:r w:rsidRPr="002A10BB">
              <w:rPr>
                <w:b/>
                <w:sz w:val="24"/>
                <w:szCs w:val="24"/>
              </w:rPr>
              <w:t>ги</w:t>
            </w: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наимен</w:t>
            </w:r>
            <w:r w:rsidRPr="002A10BB">
              <w:rPr>
                <w:b/>
                <w:sz w:val="24"/>
                <w:szCs w:val="24"/>
              </w:rPr>
              <w:t>о</w:t>
            </w:r>
            <w:r w:rsidRPr="002A10BB">
              <w:rPr>
                <w:b/>
                <w:sz w:val="24"/>
                <w:szCs w:val="24"/>
              </w:rPr>
              <w:t>вание п</w:t>
            </w:r>
            <w:r w:rsidRPr="002A10BB">
              <w:rPr>
                <w:b/>
                <w:sz w:val="24"/>
                <w:szCs w:val="24"/>
              </w:rPr>
              <w:t>о</w:t>
            </w:r>
            <w:r w:rsidRPr="002A10BB">
              <w:rPr>
                <w:b/>
                <w:sz w:val="24"/>
                <w:szCs w:val="24"/>
              </w:rPr>
              <w:t>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tcMar>
              <w:top w:w="0" w:type="dxa"/>
              <w:bottom w:w="0" w:type="dxa"/>
            </w:tcMar>
            <w:vAlign w:val="center"/>
          </w:tcPr>
          <w:p w:rsidR="00E13BDB" w:rsidRPr="002A10BB" w:rsidRDefault="002A10B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E13BDB" w:rsidRPr="002A10BB">
              <w:rPr>
                <w:b/>
                <w:sz w:val="24"/>
                <w:szCs w:val="24"/>
              </w:rPr>
              <w:t>диница изм</w:t>
            </w:r>
            <w:r w:rsidR="00E13BDB" w:rsidRPr="002A10BB">
              <w:rPr>
                <w:b/>
                <w:sz w:val="24"/>
                <w:szCs w:val="24"/>
              </w:rPr>
              <w:t>е</w:t>
            </w:r>
            <w:r w:rsidR="00E13BDB" w:rsidRPr="002A10BB">
              <w:rPr>
                <w:b/>
                <w:sz w:val="24"/>
                <w:szCs w:val="24"/>
              </w:rPr>
              <w:t xml:space="preserve">рения по </w:t>
            </w:r>
            <w:hyperlink r:id="rId16" w:history="1">
              <w:r w:rsidR="00E13BDB" w:rsidRPr="002A10B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2020 год (очере</w:t>
            </w:r>
            <w:r w:rsidRPr="002A10BB">
              <w:rPr>
                <w:b/>
                <w:spacing w:val="-20"/>
                <w:sz w:val="24"/>
                <w:szCs w:val="24"/>
              </w:rPr>
              <w:t>д</w:t>
            </w:r>
            <w:r w:rsidRPr="002A10BB">
              <w:rPr>
                <w:b/>
                <w:spacing w:val="-20"/>
                <w:sz w:val="24"/>
                <w:szCs w:val="24"/>
              </w:rPr>
              <w:t>ной ф</w:t>
            </w:r>
            <w:r w:rsidRPr="002A10BB">
              <w:rPr>
                <w:b/>
                <w:spacing w:val="-20"/>
                <w:sz w:val="24"/>
                <w:szCs w:val="24"/>
              </w:rPr>
              <w:t>и</w:t>
            </w:r>
            <w:r w:rsidRPr="002A10BB">
              <w:rPr>
                <w:b/>
                <w:spacing w:val="-20"/>
                <w:sz w:val="24"/>
                <w:szCs w:val="24"/>
              </w:rPr>
              <w:t>нанс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2021 год      (1-й год планов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го пери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2022 год       (2-й год планов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го пери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в проце</w:t>
            </w:r>
            <w:r w:rsidRPr="002A10BB">
              <w:rPr>
                <w:b/>
                <w:spacing w:val="-20"/>
                <w:sz w:val="24"/>
                <w:szCs w:val="24"/>
              </w:rPr>
              <w:t>н</w:t>
            </w:r>
            <w:r w:rsidRPr="002A10BB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433" w:type="dxa"/>
            <w:vMerge w:val="restart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в абс</w:t>
            </w:r>
            <w:r w:rsidRPr="002A10BB">
              <w:rPr>
                <w:b/>
                <w:spacing w:val="-20"/>
                <w:sz w:val="24"/>
                <w:szCs w:val="24"/>
              </w:rPr>
              <w:t>о</w:t>
            </w:r>
            <w:r w:rsidRPr="002A10BB">
              <w:rPr>
                <w:b/>
                <w:spacing w:val="-20"/>
                <w:sz w:val="24"/>
                <w:szCs w:val="24"/>
              </w:rPr>
              <w:t>лютных вел</w:t>
            </w:r>
            <w:r w:rsidRPr="002A10BB">
              <w:rPr>
                <w:b/>
                <w:spacing w:val="-20"/>
                <w:sz w:val="24"/>
                <w:szCs w:val="24"/>
              </w:rPr>
              <w:t>и</w:t>
            </w:r>
            <w:r w:rsidRPr="002A10BB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_______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(наим</w:t>
            </w:r>
            <w:r w:rsidRPr="002A10BB">
              <w:rPr>
                <w:b/>
                <w:sz w:val="24"/>
                <w:szCs w:val="24"/>
              </w:rPr>
              <w:t>е</w:t>
            </w:r>
            <w:r w:rsidRPr="002A10BB">
              <w:rPr>
                <w:b/>
                <w:sz w:val="24"/>
                <w:szCs w:val="24"/>
              </w:rPr>
              <w:lastRenderedPageBreak/>
              <w:t>нование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lastRenderedPageBreak/>
              <w:t>_______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(наим</w:t>
            </w:r>
            <w:r w:rsidRPr="002A10BB">
              <w:rPr>
                <w:b/>
                <w:sz w:val="24"/>
                <w:szCs w:val="24"/>
              </w:rPr>
              <w:t>е</w:t>
            </w:r>
            <w:r w:rsidRPr="002A10BB">
              <w:rPr>
                <w:b/>
                <w:sz w:val="24"/>
                <w:szCs w:val="24"/>
              </w:rPr>
              <w:lastRenderedPageBreak/>
              <w:t>нование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lastRenderedPageBreak/>
              <w:t>_______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(наим</w:t>
            </w:r>
            <w:r w:rsidRPr="002A10BB">
              <w:rPr>
                <w:b/>
                <w:sz w:val="24"/>
                <w:szCs w:val="24"/>
              </w:rPr>
              <w:t>е</w:t>
            </w:r>
            <w:r w:rsidRPr="002A10BB">
              <w:rPr>
                <w:b/>
                <w:sz w:val="24"/>
                <w:szCs w:val="24"/>
              </w:rPr>
              <w:lastRenderedPageBreak/>
              <w:t>нование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62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lastRenderedPageBreak/>
              <w:t>_______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(наим</w:t>
            </w:r>
            <w:r w:rsidRPr="002A10BB">
              <w:rPr>
                <w:b/>
                <w:sz w:val="24"/>
                <w:szCs w:val="24"/>
              </w:rPr>
              <w:t>е</w:t>
            </w:r>
            <w:r w:rsidRPr="002A10BB">
              <w:rPr>
                <w:b/>
                <w:sz w:val="24"/>
                <w:szCs w:val="24"/>
              </w:rPr>
              <w:lastRenderedPageBreak/>
              <w:t>нование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lastRenderedPageBreak/>
              <w:t>_______</w:t>
            </w:r>
          </w:p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(наим</w:t>
            </w:r>
            <w:r w:rsidRPr="002A10BB">
              <w:rPr>
                <w:b/>
                <w:sz w:val="24"/>
                <w:szCs w:val="24"/>
              </w:rPr>
              <w:t>е</w:t>
            </w:r>
            <w:r w:rsidRPr="002A10BB">
              <w:rPr>
                <w:b/>
                <w:sz w:val="24"/>
                <w:szCs w:val="24"/>
              </w:rPr>
              <w:lastRenderedPageBreak/>
              <w:t>нование показ</w:t>
            </w:r>
            <w:r w:rsidRPr="002A10BB">
              <w:rPr>
                <w:b/>
                <w:sz w:val="24"/>
                <w:szCs w:val="24"/>
              </w:rPr>
              <w:t>а</w:t>
            </w:r>
            <w:r w:rsidRPr="002A10B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41" w:type="dxa"/>
            <w:vMerge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A10BB">
              <w:rPr>
                <w:b/>
                <w:spacing w:val="-20"/>
                <w:sz w:val="24"/>
                <w:szCs w:val="24"/>
              </w:rPr>
              <w:t>наим</w:t>
            </w:r>
            <w:r w:rsidRPr="002A10BB">
              <w:rPr>
                <w:b/>
                <w:spacing w:val="-20"/>
                <w:sz w:val="24"/>
                <w:szCs w:val="24"/>
              </w:rPr>
              <w:t>е</w:t>
            </w:r>
            <w:r w:rsidRPr="002A10BB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3BDB" w:rsidRPr="002A10B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13</w:t>
            </w:r>
          </w:p>
        </w:tc>
        <w:tc>
          <w:tcPr>
            <w:tcW w:w="143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</w:t>
            </w: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BDB" w:rsidRPr="00E13BDB" w:rsidTr="002A10BB">
        <w:trPr>
          <w:trHeight w:val="20"/>
          <w:jc w:val="center"/>
        </w:trPr>
        <w:tc>
          <w:tcPr>
            <w:tcW w:w="108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Mar>
              <w:top w:w="0" w:type="dxa"/>
              <w:bottom w:w="0" w:type="dxa"/>
            </w:tcMar>
          </w:tcPr>
          <w:p w:rsidR="00E13BDB" w:rsidRPr="00E13BDB" w:rsidRDefault="00E13BDB" w:rsidP="002A10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86"/>
      <w:bookmarkEnd w:id="1"/>
      <w:r w:rsidRPr="00E13BDB">
        <w:rPr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756"/>
        <w:gridCol w:w="851"/>
        <w:gridCol w:w="992"/>
        <w:gridCol w:w="992"/>
        <w:gridCol w:w="709"/>
        <w:gridCol w:w="850"/>
        <w:gridCol w:w="851"/>
        <w:gridCol w:w="709"/>
        <w:gridCol w:w="850"/>
        <w:gridCol w:w="992"/>
        <w:gridCol w:w="709"/>
        <w:gridCol w:w="851"/>
        <w:gridCol w:w="992"/>
        <w:gridCol w:w="850"/>
        <w:gridCol w:w="709"/>
        <w:gridCol w:w="709"/>
        <w:gridCol w:w="1135"/>
      </w:tblGrid>
      <w:tr w:rsidR="00E13BDB" w:rsidRPr="00E13BDB" w:rsidTr="001F723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Уникал</w:t>
            </w:r>
            <w:r w:rsidRPr="001F7238">
              <w:rPr>
                <w:b/>
                <w:spacing w:val="-20"/>
                <w:sz w:val="24"/>
                <w:szCs w:val="24"/>
              </w:rPr>
              <w:t>ь</w:t>
            </w:r>
            <w:r w:rsidRPr="001F7238">
              <w:rPr>
                <w:b/>
                <w:spacing w:val="-20"/>
                <w:sz w:val="24"/>
                <w:szCs w:val="24"/>
              </w:rPr>
              <w:t>ный н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мер ре</w:t>
            </w:r>
            <w:r w:rsidRPr="001F7238">
              <w:rPr>
                <w:b/>
                <w:spacing w:val="-20"/>
                <w:sz w:val="24"/>
                <w:szCs w:val="24"/>
              </w:rPr>
              <w:t>е</w:t>
            </w:r>
            <w:r w:rsidRPr="001F7238">
              <w:rPr>
                <w:b/>
                <w:spacing w:val="-20"/>
                <w:sz w:val="24"/>
                <w:szCs w:val="24"/>
              </w:rPr>
              <w:t>стровой з</w:t>
            </w:r>
            <w:r w:rsidRPr="001F7238">
              <w:rPr>
                <w:b/>
                <w:spacing w:val="-20"/>
                <w:sz w:val="24"/>
                <w:szCs w:val="24"/>
              </w:rPr>
              <w:t>а</w:t>
            </w:r>
            <w:r w:rsidRPr="001F7238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Показатель, характ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ризующий содерж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ние работы (по спр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вочн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Показатель, характер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зующий усл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вия (фо</w:t>
            </w:r>
            <w:r w:rsidRPr="001F7238">
              <w:rPr>
                <w:b/>
                <w:sz w:val="24"/>
                <w:szCs w:val="24"/>
              </w:rPr>
              <w:t>р</w:t>
            </w:r>
            <w:r w:rsidRPr="001F7238">
              <w:rPr>
                <w:b/>
                <w:sz w:val="24"/>
                <w:szCs w:val="24"/>
              </w:rPr>
              <w:t>мы) выпо</w:t>
            </w:r>
            <w:r w:rsidRPr="001F7238">
              <w:rPr>
                <w:b/>
                <w:sz w:val="24"/>
                <w:szCs w:val="24"/>
              </w:rPr>
              <w:t>л</w:t>
            </w:r>
            <w:r w:rsidRPr="001F7238">
              <w:rPr>
                <w:b/>
                <w:sz w:val="24"/>
                <w:szCs w:val="24"/>
              </w:rPr>
              <w:t>нения работы (по справочн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Показатель объема раб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Значение показат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ля объема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Допуст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мые (во</w:t>
            </w:r>
            <w:r w:rsidRPr="001F7238">
              <w:rPr>
                <w:b/>
                <w:sz w:val="24"/>
                <w:szCs w:val="24"/>
              </w:rPr>
              <w:t>з</w:t>
            </w:r>
            <w:r w:rsidRPr="001F7238">
              <w:rPr>
                <w:b/>
                <w:sz w:val="24"/>
                <w:szCs w:val="24"/>
              </w:rPr>
              <w:t>можные отклон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ния) от установле</w:t>
            </w:r>
            <w:r w:rsidRPr="001F7238">
              <w:rPr>
                <w:b/>
                <w:sz w:val="24"/>
                <w:szCs w:val="24"/>
              </w:rPr>
              <w:t>н</w:t>
            </w:r>
            <w:r w:rsidRPr="001F7238">
              <w:rPr>
                <w:b/>
                <w:sz w:val="24"/>
                <w:szCs w:val="24"/>
              </w:rPr>
              <w:t>ных показателей качества м</w:t>
            </w:r>
            <w:r w:rsidRPr="001F7238">
              <w:rPr>
                <w:b/>
                <w:sz w:val="24"/>
                <w:szCs w:val="24"/>
              </w:rPr>
              <w:t>у</w:t>
            </w:r>
            <w:r w:rsidRPr="001F7238">
              <w:rPr>
                <w:b/>
                <w:sz w:val="24"/>
                <w:szCs w:val="24"/>
              </w:rPr>
              <w:t>ниципальной у</w:t>
            </w:r>
            <w:r w:rsidRPr="001F7238">
              <w:rPr>
                <w:b/>
                <w:sz w:val="24"/>
                <w:szCs w:val="24"/>
              </w:rPr>
              <w:t>с</w:t>
            </w:r>
            <w:r w:rsidRPr="001F7238">
              <w:rPr>
                <w:b/>
                <w:sz w:val="24"/>
                <w:szCs w:val="24"/>
              </w:rPr>
              <w:t>луги</w:t>
            </w:r>
          </w:p>
        </w:tc>
      </w:tr>
      <w:tr w:rsidR="001F7238" w:rsidRPr="00E13BDB" w:rsidTr="001F7238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наим</w:t>
            </w:r>
            <w:r w:rsidRPr="001F7238">
              <w:rPr>
                <w:b/>
                <w:spacing w:val="-20"/>
                <w:sz w:val="24"/>
                <w:szCs w:val="24"/>
              </w:rPr>
              <w:t>е</w:t>
            </w:r>
            <w:r w:rsidRPr="001F7238">
              <w:rPr>
                <w:b/>
                <w:spacing w:val="-20"/>
                <w:sz w:val="24"/>
                <w:szCs w:val="24"/>
              </w:rPr>
              <w:t>нов</w:t>
            </w:r>
            <w:r w:rsidRPr="001F7238">
              <w:rPr>
                <w:b/>
                <w:spacing w:val="-20"/>
                <w:sz w:val="24"/>
                <w:szCs w:val="24"/>
              </w:rPr>
              <w:t>а</w:t>
            </w:r>
            <w:r w:rsidRPr="001F7238">
              <w:rPr>
                <w:b/>
                <w:spacing w:val="-20"/>
                <w:sz w:val="24"/>
                <w:szCs w:val="24"/>
              </w:rPr>
              <w:t>ние п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казат</w:t>
            </w:r>
            <w:r w:rsidRPr="001F7238">
              <w:rPr>
                <w:b/>
                <w:spacing w:val="-20"/>
                <w:sz w:val="24"/>
                <w:szCs w:val="24"/>
              </w:rPr>
              <w:t>е</w:t>
            </w:r>
            <w:r w:rsidRPr="001F7238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единица и</w:t>
            </w:r>
            <w:r w:rsidRPr="001F7238">
              <w:rPr>
                <w:b/>
                <w:sz w:val="24"/>
                <w:szCs w:val="24"/>
              </w:rPr>
              <w:t>з</w:t>
            </w:r>
            <w:r w:rsidRPr="001F7238">
              <w:rPr>
                <w:b/>
                <w:sz w:val="24"/>
                <w:szCs w:val="24"/>
              </w:rPr>
              <w:t xml:space="preserve">мерения по </w:t>
            </w:r>
            <w:hyperlink r:id="rId17" w:history="1">
              <w:r w:rsidRPr="001F7238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оп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сание раб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2020 год (очере</w:t>
            </w:r>
            <w:r w:rsidRPr="001F7238">
              <w:rPr>
                <w:b/>
                <w:spacing w:val="-20"/>
                <w:sz w:val="24"/>
                <w:szCs w:val="24"/>
              </w:rPr>
              <w:t>д</w:t>
            </w:r>
            <w:r w:rsidRPr="001F7238">
              <w:rPr>
                <w:b/>
                <w:spacing w:val="-20"/>
                <w:sz w:val="24"/>
                <w:szCs w:val="24"/>
              </w:rPr>
              <w:t>ной ф</w:t>
            </w:r>
            <w:r w:rsidRPr="001F7238">
              <w:rPr>
                <w:b/>
                <w:spacing w:val="-20"/>
                <w:sz w:val="24"/>
                <w:szCs w:val="24"/>
              </w:rPr>
              <w:t>и</w:t>
            </w:r>
            <w:r w:rsidRPr="001F7238">
              <w:rPr>
                <w:b/>
                <w:spacing w:val="-20"/>
                <w:sz w:val="24"/>
                <w:szCs w:val="24"/>
              </w:rPr>
              <w:t>нанс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1F7238">
              <w:rPr>
                <w:b/>
                <w:spacing w:val="-20"/>
                <w:sz w:val="24"/>
                <w:szCs w:val="24"/>
              </w:rPr>
              <w:t>а</w:t>
            </w:r>
            <w:r w:rsidRPr="001F7238">
              <w:rPr>
                <w:b/>
                <w:spacing w:val="-20"/>
                <w:sz w:val="24"/>
                <w:szCs w:val="24"/>
              </w:rPr>
              <w:t>нов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го п</w:t>
            </w:r>
            <w:r w:rsidRPr="001F7238">
              <w:rPr>
                <w:b/>
                <w:spacing w:val="-20"/>
                <w:sz w:val="24"/>
                <w:szCs w:val="24"/>
              </w:rPr>
              <w:t>е</w:t>
            </w:r>
            <w:r w:rsidRPr="001F7238">
              <w:rPr>
                <w:b/>
                <w:spacing w:val="-20"/>
                <w:sz w:val="24"/>
                <w:szCs w:val="24"/>
              </w:rPr>
              <w:t>ри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2022 год (2-й год план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вого пери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tabs>
                <w:tab w:val="left" w:pos="261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2020_ год (очере</w:t>
            </w:r>
            <w:r w:rsidRPr="001F7238">
              <w:rPr>
                <w:b/>
                <w:spacing w:val="-20"/>
                <w:sz w:val="24"/>
                <w:szCs w:val="24"/>
              </w:rPr>
              <w:t>д</w:t>
            </w:r>
            <w:r w:rsidRPr="001F7238">
              <w:rPr>
                <w:b/>
                <w:spacing w:val="-20"/>
                <w:sz w:val="24"/>
                <w:szCs w:val="24"/>
              </w:rPr>
              <w:t>ной ф</w:t>
            </w:r>
            <w:r w:rsidRPr="001F7238">
              <w:rPr>
                <w:b/>
                <w:spacing w:val="-20"/>
                <w:sz w:val="24"/>
                <w:szCs w:val="24"/>
              </w:rPr>
              <w:t>и</w:t>
            </w:r>
            <w:r w:rsidRPr="001F7238">
              <w:rPr>
                <w:b/>
                <w:spacing w:val="-20"/>
                <w:sz w:val="24"/>
                <w:szCs w:val="24"/>
              </w:rPr>
              <w:t>нанс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tabs>
                <w:tab w:val="left" w:pos="261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2021__ год (1-й год план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вого пери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tabs>
                <w:tab w:val="left" w:pos="261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2022_ год (2-й год пл</w:t>
            </w:r>
            <w:r w:rsidRPr="001F7238">
              <w:rPr>
                <w:b/>
                <w:spacing w:val="-20"/>
                <w:sz w:val="24"/>
                <w:szCs w:val="24"/>
              </w:rPr>
              <w:t>а</w:t>
            </w:r>
            <w:r w:rsidRPr="001F7238">
              <w:rPr>
                <w:b/>
                <w:spacing w:val="-20"/>
                <w:sz w:val="24"/>
                <w:szCs w:val="24"/>
              </w:rPr>
              <w:t>нов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го п</w:t>
            </w:r>
            <w:r w:rsidRPr="001F7238">
              <w:rPr>
                <w:b/>
                <w:spacing w:val="-20"/>
                <w:sz w:val="24"/>
                <w:szCs w:val="24"/>
              </w:rPr>
              <w:t>е</w:t>
            </w:r>
            <w:r w:rsidRPr="001F7238">
              <w:rPr>
                <w:b/>
                <w:spacing w:val="-20"/>
                <w:sz w:val="24"/>
                <w:szCs w:val="24"/>
              </w:rPr>
              <w:t>ри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tabs>
                <w:tab w:val="left" w:pos="261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в пр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це</w:t>
            </w:r>
            <w:r w:rsidRPr="001F7238">
              <w:rPr>
                <w:b/>
                <w:spacing w:val="-20"/>
                <w:sz w:val="24"/>
                <w:szCs w:val="24"/>
              </w:rPr>
              <w:t>н</w:t>
            </w:r>
            <w:r w:rsidRPr="001F7238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tabs>
                <w:tab w:val="left" w:pos="261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F7238">
              <w:rPr>
                <w:b/>
                <w:spacing w:val="-20"/>
                <w:sz w:val="24"/>
                <w:szCs w:val="24"/>
              </w:rPr>
              <w:t>в абс</w:t>
            </w:r>
            <w:r w:rsidRPr="001F7238">
              <w:rPr>
                <w:b/>
                <w:spacing w:val="-20"/>
                <w:sz w:val="24"/>
                <w:szCs w:val="24"/>
              </w:rPr>
              <w:t>о</w:t>
            </w:r>
            <w:r w:rsidRPr="001F7238">
              <w:rPr>
                <w:b/>
                <w:spacing w:val="-20"/>
                <w:sz w:val="24"/>
                <w:szCs w:val="24"/>
              </w:rPr>
              <w:t>лютных вел</w:t>
            </w:r>
            <w:r w:rsidRPr="001F7238">
              <w:rPr>
                <w:b/>
                <w:spacing w:val="-20"/>
                <w:sz w:val="24"/>
                <w:szCs w:val="24"/>
              </w:rPr>
              <w:t>и</w:t>
            </w:r>
            <w:r w:rsidRPr="001F7238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1F7238" w:rsidRPr="00E13BDB" w:rsidTr="001F7238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____</w:t>
            </w:r>
          </w:p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(н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н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в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ние пок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зат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_____</w:t>
            </w:r>
          </w:p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(н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нов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ние пок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зат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______</w:t>
            </w:r>
          </w:p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(н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имен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вание показ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______</w:t>
            </w:r>
          </w:p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(н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имен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вание показ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____</w:t>
            </w:r>
          </w:p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(н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н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в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ние п</w:t>
            </w:r>
            <w:r w:rsidRPr="001F7238">
              <w:rPr>
                <w:b/>
                <w:sz w:val="24"/>
                <w:szCs w:val="24"/>
              </w:rPr>
              <w:t>о</w:t>
            </w:r>
            <w:r w:rsidRPr="001F7238">
              <w:rPr>
                <w:b/>
                <w:sz w:val="24"/>
                <w:szCs w:val="24"/>
              </w:rPr>
              <w:t>к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зат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н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им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нов</w:t>
            </w:r>
            <w:r w:rsidRPr="001F7238">
              <w:rPr>
                <w:b/>
                <w:sz w:val="24"/>
                <w:szCs w:val="24"/>
              </w:rPr>
              <w:t>а</w:t>
            </w:r>
            <w:r w:rsidRPr="001F7238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7238" w:rsidRPr="001F7238" w:rsidRDefault="001F7238" w:rsidP="001F72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13BDB" w:rsidRPr="00E13BDB" w:rsidTr="001F723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18</w:t>
            </w:r>
          </w:p>
        </w:tc>
      </w:tr>
      <w:tr w:rsidR="00E13BDB" w:rsidRPr="00E13BDB" w:rsidTr="001F723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E13BDB" w:rsidRPr="00E13BDB" w:rsidTr="001F7238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E13BDB" w:rsidRPr="00E13BDB" w:rsidTr="001F723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BDB" w:rsidRPr="00E13BDB" w:rsidRDefault="00E13BDB" w:rsidP="001F723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3BDB">
        <w:rPr>
          <w:sz w:val="24"/>
          <w:szCs w:val="24"/>
        </w:rPr>
        <w:t xml:space="preserve">Часть 3. Прочие сведения о муниципальном задании </w:t>
      </w:r>
    </w:p>
    <w:p w:rsidR="00E13BDB" w:rsidRPr="00E13BDB" w:rsidRDefault="00E13BDB" w:rsidP="00E13B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1. Основания для досрочного прекращения выполнения муниципального задания:  ликвидация Учреждения, реорганизация Учреждения, и</w:t>
      </w:r>
      <w:r w:rsidRPr="00E13BDB">
        <w:rPr>
          <w:sz w:val="24"/>
          <w:szCs w:val="24"/>
        </w:rPr>
        <w:t>с</w:t>
      </w:r>
      <w:r w:rsidRPr="00E13BDB">
        <w:rPr>
          <w:sz w:val="24"/>
          <w:szCs w:val="24"/>
        </w:rPr>
        <w:t>ключение услуги из базового перечня услуг (работ)</w:t>
      </w: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задания: пояснительная записка об испо</w:t>
      </w:r>
      <w:r w:rsidRPr="00E13BDB">
        <w:rPr>
          <w:sz w:val="24"/>
          <w:szCs w:val="24"/>
        </w:rPr>
        <w:t>л</w:t>
      </w:r>
      <w:r w:rsidRPr="00E13BDB">
        <w:rPr>
          <w:sz w:val="24"/>
          <w:szCs w:val="24"/>
        </w:rPr>
        <w:t>нении муниципального задания</w:t>
      </w:r>
    </w:p>
    <w:p w:rsid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3. Порядок контроля за выполнением муниципального задания</w:t>
      </w:r>
    </w:p>
    <w:p w:rsidR="001F7238" w:rsidRPr="00E13BDB" w:rsidRDefault="001F7238" w:rsidP="00E13B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894"/>
        <w:gridCol w:w="4905"/>
      </w:tblGrid>
      <w:tr w:rsidR="00E13BDB" w:rsidRPr="00E13BDB" w:rsidTr="001F7238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DB" w:rsidRPr="001F7238" w:rsidRDefault="00E13BDB" w:rsidP="001F72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ствляющий контроль за выполнением  муниц</w:t>
            </w:r>
            <w:r w:rsidRPr="001F7238">
              <w:rPr>
                <w:b/>
                <w:sz w:val="24"/>
                <w:szCs w:val="24"/>
              </w:rPr>
              <w:t>и</w:t>
            </w:r>
            <w:r w:rsidRPr="001F7238">
              <w:rPr>
                <w:b/>
                <w:sz w:val="24"/>
                <w:szCs w:val="24"/>
              </w:rPr>
              <w:t>пального задания</w:t>
            </w:r>
          </w:p>
        </w:tc>
      </w:tr>
      <w:tr w:rsidR="00E13BDB" w:rsidRPr="00E13BDB" w:rsidTr="00E13BDB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E13BDB" w:rsidRPr="00E13BDB" w:rsidTr="00E13BDB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поступления отчетности о выполн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</w:t>
            </w:r>
            <w:r w:rsidRPr="00E13BDB">
              <w:rPr>
                <w:sz w:val="24"/>
                <w:szCs w:val="24"/>
              </w:rPr>
              <w:t>й</w:t>
            </w:r>
            <w:r w:rsidRPr="00E13BDB">
              <w:rPr>
                <w:sz w:val="24"/>
                <w:szCs w:val="24"/>
              </w:rPr>
              <w:t>она</w:t>
            </w:r>
          </w:p>
        </w:tc>
      </w:tr>
      <w:tr w:rsidR="00E13BDB" w:rsidRPr="00E13BDB" w:rsidTr="00E13BDB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Ведение журнала учета поступивших обр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щений, заявлений, жалоб и пре</w:t>
            </w:r>
            <w:r w:rsidRPr="00E13BDB">
              <w:rPr>
                <w:sz w:val="24"/>
                <w:szCs w:val="24"/>
              </w:rPr>
              <w:t>д</w:t>
            </w:r>
            <w:r w:rsidRPr="00E13BDB">
              <w:rPr>
                <w:sz w:val="24"/>
                <w:szCs w:val="24"/>
              </w:rPr>
              <w:t>ложений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B" w:rsidRPr="00E13BDB" w:rsidRDefault="00E13BDB" w:rsidP="00E13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</w:t>
            </w:r>
            <w:r w:rsidRPr="00E13BDB">
              <w:rPr>
                <w:sz w:val="24"/>
                <w:szCs w:val="24"/>
              </w:rPr>
              <w:t>й</w:t>
            </w:r>
            <w:r w:rsidRPr="00E13BDB">
              <w:rPr>
                <w:sz w:val="24"/>
                <w:szCs w:val="24"/>
              </w:rPr>
              <w:t>она</w:t>
            </w:r>
          </w:p>
        </w:tc>
      </w:tr>
    </w:tbl>
    <w:p w:rsidR="00E13BDB" w:rsidRPr="00E13BDB" w:rsidRDefault="00E13BDB" w:rsidP="00E13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4. Требования к отчетности о выполнении муниципального задания: предоставление отчета о выполнении муниципального задания по фо</w:t>
      </w:r>
      <w:r w:rsidRPr="00E13BDB">
        <w:rPr>
          <w:sz w:val="24"/>
          <w:szCs w:val="24"/>
        </w:rPr>
        <w:t>р</w:t>
      </w:r>
      <w:r w:rsidRPr="00E13BDB">
        <w:rPr>
          <w:sz w:val="24"/>
          <w:szCs w:val="24"/>
        </w:rPr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Pr="00E13BDB">
        <w:rPr>
          <w:sz w:val="24"/>
          <w:szCs w:val="24"/>
        </w:rPr>
        <w:t>и</w:t>
      </w:r>
      <w:r w:rsidRPr="00E13BDB">
        <w:rPr>
          <w:sz w:val="24"/>
          <w:szCs w:val="24"/>
        </w:rPr>
        <w:t>страции Валдайского муниципального района от 07.12.2015 №1877</w:t>
      </w: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4.1.  Периодичность  представления  отчетов  о  выполнении муниципального задания:  1 раз в год</w:t>
      </w: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4.2. Сроки представления отчетов о выполнении муниципального задания: до 1 февраля года, следующего за отчетным</w:t>
      </w: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4.3. Иные требования к отчетности о выполнении муниципального задания: не установлены</w:t>
      </w:r>
    </w:p>
    <w:p w:rsidR="00E13BDB" w:rsidRPr="00E13BDB" w:rsidRDefault="00E13BDB" w:rsidP="00E13BDB">
      <w:pPr>
        <w:autoSpaceDE w:val="0"/>
        <w:autoSpaceDN w:val="0"/>
        <w:adjustRightInd w:val="0"/>
        <w:rPr>
          <w:sz w:val="24"/>
          <w:szCs w:val="24"/>
        </w:rPr>
      </w:pPr>
      <w:r w:rsidRPr="00E13BDB">
        <w:rPr>
          <w:sz w:val="24"/>
          <w:szCs w:val="24"/>
        </w:rPr>
        <w:t>5. Иные показатели, связанные с выполнением муниципального задания:  не установлены</w:t>
      </w:r>
    </w:p>
    <w:p w:rsidR="00E13BDB" w:rsidRDefault="00E13BDB" w:rsidP="00E13BDB">
      <w:pPr>
        <w:rPr>
          <w:sz w:val="24"/>
          <w:szCs w:val="24"/>
        </w:rPr>
      </w:pPr>
    </w:p>
    <w:p w:rsidR="001F7238" w:rsidRDefault="001F7238" w:rsidP="00E13BDB">
      <w:pPr>
        <w:rPr>
          <w:sz w:val="24"/>
          <w:szCs w:val="24"/>
        </w:rPr>
      </w:pPr>
    </w:p>
    <w:p w:rsidR="001F7238" w:rsidRDefault="001F7238" w:rsidP="00E13BDB">
      <w:pPr>
        <w:rPr>
          <w:sz w:val="24"/>
          <w:szCs w:val="24"/>
        </w:rPr>
      </w:pPr>
    </w:p>
    <w:p w:rsidR="001F7238" w:rsidRPr="00E13BDB" w:rsidRDefault="001F7238" w:rsidP="001F72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F7238" w:rsidRPr="00E13BDB" w:rsidSect="00E13BDB">
      <w:headerReference w:type="even" r:id="rId18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E9" w:rsidRDefault="008C13E9">
      <w:r>
        <w:separator/>
      </w:r>
    </w:p>
  </w:endnote>
  <w:endnote w:type="continuationSeparator" w:id="0">
    <w:p w:rsidR="008C13E9" w:rsidRDefault="008C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E9" w:rsidRDefault="008C13E9">
      <w:r>
        <w:separator/>
      </w:r>
    </w:p>
  </w:footnote>
  <w:footnote w:type="continuationSeparator" w:id="0">
    <w:p w:rsidR="008C13E9" w:rsidRDefault="008C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24" w:rsidRDefault="0002132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1324" w:rsidRDefault="00021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24" w:rsidRDefault="00021324">
    <w:pPr>
      <w:pStyle w:val="a3"/>
      <w:jc w:val="center"/>
    </w:pPr>
    <w:fldSimple w:instr=" PAGE   \* MERGEFORMAT ">
      <w:r w:rsidR="00B8536F">
        <w:rPr>
          <w:noProof/>
        </w:rPr>
        <w:t>13</w:t>
      </w:r>
    </w:fldSimple>
  </w:p>
  <w:p w:rsidR="00021324" w:rsidRDefault="00021324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24" w:rsidRDefault="00021324" w:rsidP="00E13B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324" w:rsidRDefault="000213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32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448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238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10BB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13E9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4B3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62E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536F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3BDB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6BE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подпись к объекту"/>
    <w:basedOn w:val="a"/>
    <w:next w:val="a"/>
    <w:rsid w:val="00E13BDB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16071</CharactersWithSpaces>
  <SharedDoc>false</SharedDoc>
  <HLinks>
    <vt:vector size="42" baseType="variant"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2020-04-10T08:18:00Z</cp:lastPrinted>
  <dcterms:created xsi:type="dcterms:W3CDTF">2020-04-10T10:13:00Z</dcterms:created>
  <dcterms:modified xsi:type="dcterms:W3CDTF">2020-04-10T10:13:00Z</dcterms:modified>
</cp:coreProperties>
</file>