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77907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92B32" w:rsidP="00C4619C">
      <w:pPr>
        <w:jc w:val="center"/>
        <w:rPr>
          <w:sz w:val="28"/>
        </w:rPr>
      </w:pPr>
      <w:r>
        <w:rPr>
          <w:sz w:val="28"/>
        </w:rPr>
        <w:t>3</w:t>
      </w:r>
      <w:r w:rsidR="002145C6" w:rsidRPr="00792B32">
        <w:rPr>
          <w:sz w:val="28"/>
        </w:rPr>
        <w:t>0</w:t>
      </w:r>
      <w:r w:rsidR="005B1819" w:rsidRPr="00792B32">
        <w:rPr>
          <w:sz w:val="28"/>
        </w:rPr>
        <w:t>.03</w:t>
      </w:r>
      <w:r w:rsidR="00DB3461" w:rsidRPr="00792B32">
        <w:rPr>
          <w:sz w:val="28"/>
        </w:rPr>
        <w:t>.</w:t>
      </w:r>
      <w:r w:rsidR="00903FCF" w:rsidRPr="00792B32">
        <w:rPr>
          <w:sz w:val="28"/>
        </w:rPr>
        <w:t>2023</w:t>
      </w:r>
      <w:r w:rsidR="00830A00" w:rsidRPr="00792B32">
        <w:rPr>
          <w:sz w:val="28"/>
        </w:rPr>
        <w:t xml:space="preserve"> № </w:t>
      </w:r>
      <w:r>
        <w:rPr>
          <w:sz w:val="28"/>
        </w:rPr>
        <w:t>539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A2FBC" w:rsidRDefault="00DA2FBC" w:rsidP="00DA2FBC">
      <w:pPr>
        <w:spacing w:line="240" w:lineRule="exact"/>
        <w:jc w:val="center"/>
        <w:rPr>
          <w:b/>
          <w:sz w:val="28"/>
          <w:szCs w:val="28"/>
        </w:rPr>
      </w:pPr>
      <w:r w:rsidRPr="00F64FE8">
        <w:rPr>
          <w:b/>
          <w:sz w:val="28"/>
          <w:szCs w:val="28"/>
        </w:rPr>
        <w:t>О внесении изменений в Состав</w:t>
      </w:r>
      <w:r>
        <w:rPr>
          <w:b/>
          <w:sz w:val="28"/>
          <w:szCs w:val="28"/>
        </w:rPr>
        <w:t xml:space="preserve"> </w:t>
      </w:r>
      <w:proofErr w:type="gramStart"/>
      <w:r w:rsidRPr="00F64FE8">
        <w:rPr>
          <w:b/>
          <w:sz w:val="28"/>
          <w:szCs w:val="28"/>
        </w:rPr>
        <w:t>конкурсной</w:t>
      </w:r>
      <w:proofErr w:type="gramEnd"/>
      <w:r>
        <w:rPr>
          <w:b/>
          <w:sz w:val="28"/>
          <w:szCs w:val="28"/>
        </w:rPr>
        <w:t xml:space="preserve"> </w:t>
      </w:r>
    </w:p>
    <w:p w:rsidR="00DA2FBC" w:rsidRDefault="00DA2FBC" w:rsidP="00DA2FBC">
      <w:pPr>
        <w:spacing w:line="240" w:lineRule="exact"/>
        <w:jc w:val="center"/>
        <w:rPr>
          <w:b/>
          <w:sz w:val="28"/>
          <w:szCs w:val="28"/>
        </w:rPr>
      </w:pPr>
      <w:r w:rsidRPr="00F64FE8">
        <w:rPr>
          <w:b/>
          <w:sz w:val="28"/>
          <w:szCs w:val="28"/>
        </w:rPr>
        <w:t>комиссии по проведению ежегодного конкурса</w:t>
      </w:r>
    </w:p>
    <w:p w:rsidR="00DA2FBC" w:rsidRDefault="00DA2FBC" w:rsidP="00DA2FBC">
      <w:pPr>
        <w:spacing w:line="240" w:lineRule="exact"/>
        <w:jc w:val="center"/>
        <w:rPr>
          <w:b/>
          <w:sz w:val="28"/>
          <w:szCs w:val="28"/>
        </w:rPr>
      </w:pPr>
      <w:r w:rsidRPr="00F64FE8">
        <w:rPr>
          <w:b/>
          <w:sz w:val="28"/>
          <w:szCs w:val="28"/>
        </w:rPr>
        <w:t>«Лучшее территориальное общественное</w:t>
      </w:r>
    </w:p>
    <w:p w:rsidR="00DA2FBC" w:rsidRDefault="00DA2FBC" w:rsidP="00DA2FBC">
      <w:pPr>
        <w:spacing w:line="240" w:lineRule="exact"/>
        <w:jc w:val="center"/>
        <w:rPr>
          <w:b/>
          <w:sz w:val="28"/>
          <w:szCs w:val="28"/>
        </w:rPr>
      </w:pPr>
      <w:r w:rsidRPr="00F64FE8">
        <w:rPr>
          <w:b/>
          <w:sz w:val="28"/>
          <w:szCs w:val="28"/>
        </w:rPr>
        <w:t xml:space="preserve">самоуправление </w:t>
      </w:r>
      <w:proofErr w:type="gramStart"/>
      <w:r w:rsidRPr="00F64FE8">
        <w:rPr>
          <w:b/>
          <w:sz w:val="28"/>
          <w:szCs w:val="28"/>
        </w:rPr>
        <w:t>Валдайского</w:t>
      </w:r>
      <w:proofErr w:type="gramEnd"/>
    </w:p>
    <w:p w:rsidR="00DA2FBC" w:rsidRPr="00F64FE8" w:rsidRDefault="00DA2FBC" w:rsidP="00DA2FBC">
      <w:pPr>
        <w:spacing w:line="240" w:lineRule="exact"/>
        <w:jc w:val="center"/>
        <w:rPr>
          <w:b/>
          <w:sz w:val="28"/>
          <w:szCs w:val="28"/>
        </w:rPr>
      </w:pPr>
      <w:r w:rsidRPr="00F64FE8">
        <w:rPr>
          <w:b/>
          <w:sz w:val="28"/>
          <w:szCs w:val="28"/>
        </w:rPr>
        <w:t>м</w:t>
      </w:r>
      <w:r w:rsidRPr="00F64FE8">
        <w:rPr>
          <w:b/>
          <w:sz w:val="28"/>
          <w:szCs w:val="28"/>
        </w:rPr>
        <w:t>у</w:t>
      </w:r>
      <w:r w:rsidRPr="00F64FE8">
        <w:rPr>
          <w:b/>
          <w:sz w:val="28"/>
          <w:szCs w:val="28"/>
        </w:rPr>
        <w:t>ниципального района»</w:t>
      </w:r>
    </w:p>
    <w:p w:rsidR="00DA2FBC" w:rsidRDefault="00DA2FBC" w:rsidP="00DA2F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FBC" w:rsidRPr="00F64FE8" w:rsidRDefault="00DA2FBC" w:rsidP="00DA2F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FBC" w:rsidRPr="00792B32" w:rsidRDefault="00DA2FBC" w:rsidP="00DA2FBC">
      <w:pPr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92B32">
        <w:rPr>
          <w:b/>
          <w:sz w:val="28"/>
          <w:szCs w:val="28"/>
        </w:rPr>
        <w:t>ПОСТАНОВ-ЛЯЕТ</w:t>
      </w:r>
      <w:proofErr w:type="gramEnd"/>
      <w:r w:rsidRPr="00792B32">
        <w:rPr>
          <w:b/>
          <w:sz w:val="28"/>
          <w:szCs w:val="28"/>
        </w:rPr>
        <w:t>:</w:t>
      </w:r>
    </w:p>
    <w:p w:rsidR="00DA2FBC" w:rsidRPr="00792B32" w:rsidRDefault="00DA2FBC" w:rsidP="00DA2FBC">
      <w:pPr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>1. Внести изменения в Состав конкурсной комиссии</w:t>
      </w:r>
      <w:r w:rsidRPr="00F64FE8">
        <w:rPr>
          <w:sz w:val="28"/>
          <w:szCs w:val="28"/>
        </w:rPr>
        <w:t xml:space="preserve"> по проведению ежегодного конкурса «Лучшее территориальное общественное самоуправление Валдайского м</w:t>
      </w:r>
      <w:r w:rsidRPr="00F64FE8">
        <w:rPr>
          <w:sz w:val="28"/>
          <w:szCs w:val="28"/>
        </w:rPr>
        <w:t>у</w:t>
      </w:r>
      <w:r w:rsidRPr="00F64FE8">
        <w:rPr>
          <w:sz w:val="28"/>
          <w:szCs w:val="28"/>
        </w:rPr>
        <w:t xml:space="preserve">ниципального района», утвержденный </w:t>
      </w:r>
      <w:r w:rsidRPr="00792B32">
        <w:rPr>
          <w:sz w:val="28"/>
          <w:szCs w:val="28"/>
        </w:rPr>
        <w:t xml:space="preserve">постановлением Администрации муниципального района от 12.03.2019 № 403 (далее </w:t>
      </w:r>
      <w:r w:rsidR="00843B5D" w:rsidRPr="00792B32">
        <w:rPr>
          <w:sz w:val="28"/>
          <w:szCs w:val="28"/>
        </w:rPr>
        <w:t xml:space="preserve">- </w:t>
      </w:r>
      <w:r w:rsidR="00DF2DD0" w:rsidRPr="00792B32">
        <w:rPr>
          <w:sz w:val="28"/>
          <w:szCs w:val="28"/>
        </w:rPr>
        <w:t>к</w:t>
      </w:r>
      <w:r w:rsidRPr="00792B32">
        <w:rPr>
          <w:sz w:val="28"/>
          <w:szCs w:val="28"/>
        </w:rPr>
        <w:t>омиссия):</w:t>
      </w:r>
    </w:p>
    <w:p w:rsidR="00DA2FBC" w:rsidRPr="00792B32" w:rsidRDefault="00DA2FBC" w:rsidP="00DA2FBC">
      <w:pPr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>1.1. Считать Михайлову Ю.В. - заместителем Главы администрации муниципального района;</w:t>
      </w:r>
    </w:p>
    <w:p w:rsidR="00DA2FBC" w:rsidRPr="00792B32" w:rsidRDefault="00DA2FBC" w:rsidP="00DA2FBC">
      <w:pPr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>1.2. Считать Шторих В.А. - ведущим специалистом комитета по организационным и общим вопросам Администрации муниципального района;</w:t>
      </w:r>
    </w:p>
    <w:p w:rsidR="00DA2FBC" w:rsidRPr="00792B32" w:rsidRDefault="00DA2FBC" w:rsidP="00DA2FBC">
      <w:pPr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>1.3. Считать Кокорину Ю.Ю. - заместителем Главы администрации муниципального района;</w:t>
      </w:r>
    </w:p>
    <w:p w:rsidR="00DA2FBC" w:rsidRPr="00792B32" w:rsidRDefault="00DF2DD0" w:rsidP="00DA2FBC">
      <w:pPr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>1.4. Включить в качестве члена к</w:t>
      </w:r>
      <w:r w:rsidR="00DA2FBC" w:rsidRPr="00792B32">
        <w:rPr>
          <w:sz w:val="28"/>
          <w:szCs w:val="28"/>
        </w:rPr>
        <w:t xml:space="preserve">омиссии </w:t>
      </w:r>
      <w:proofErr w:type="gramStart"/>
      <w:r w:rsidR="00DA2FBC" w:rsidRPr="00792B32">
        <w:rPr>
          <w:sz w:val="28"/>
          <w:szCs w:val="28"/>
        </w:rPr>
        <w:t>Гаванскую</w:t>
      </w:r>
      <w:proofErr w:type="gramEnd"/>
      <w:r w:rsidR="00DA2FBC" w:rsidRPr="00792B32">
        <w:rPr>
          <w:sz w:val="28"/>
          <w:szCs w:val="28"/>
        </w:rPr>
        <w:t xml:space="preserve"> Н.И. - главного служащего</w:t>
      </w:r>
      <w:r w:rsidR="00792B32" w:rsidRPr="00792B32">
        <w:rPr>
          <w:sz w:val="28"/>
          <w:szCs w:val="28"/>
        </w:rPr>
        <w:t xml:space="preserve"> отдела правового регулирования;</w:t>
      </w:r>
    </w:p>
    <w:p w:rsidR="00DA2FBC" w:rsidRPr="00792B32" w:rsidRDefault="00DF2DD0" w:rsidP="00DA2FBC">
      <w:pPr>
        <w:ind w:firstLine="709"/>
        <w:jc w:val="both"/>
        <w:rPr>
          <w:sz w:val="28"/>
          <w:szCs w:val="28"/>
        </w:rPr>
      </w:pPr>
      <w:r w:rsidRPr="00792B32">
        <w:rPr>
          <w:sz w:val="28"/>
          <w:szCs w:val="28"/>
        </w:rPr>
        <w:t>1.5. Исключить из членов к</w:t>
      </w:r>
      <w:r w:rsidR="00DA2FBC" w:rsidRPr="00792B32">
        <w:rPr>
          <w:sz w:val="28"/>
          <w:szCs w:val="28"/>
        </w:rPr>
        <w:t>омиссии Кузнецову Н.О.</w:t>
      </w:r>
    </w:p>
    <w:p w:rsidR="00DA2FBC" w:rsidRPr="00F64FE8" w:rsidRDefault="00DA2FBC" w:rsidP="00DA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B32"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муниципального района в сети </w:t>
      </w:r>
      <w:r w:rsidR="00792B32" w:rsidRPr="00792B32">
        <w:rPr>
          <w:sz w:val="28"/>
          <w:szCs w:val="28"/>
        </w:rPr>
        <w:t>«</w:t>
      </w:r>
      <w:r w:rsidRPr="00792B32">
        <w:rPr>
          <w:sz w:val="28"/>
          <w:szCs w:val="28"/>
        </w:rPr>
        <w:t>Интернет</w:t>
      </w:r>
      <w:r w:rsidR="00792B32" w:rsidRPr="00792B32">
        <w:rPr>
          <w:sz w:val="28"/>
          <w:szCs w:val="28"/>
        </w:rPr>
        <w:t>»</w:t>
      </w:r>
      <w:r w:rsidRPr="00792B32">
        <w:rPr>
          <w:sz w:val="28"/>
          <w:szCs w:val="28"/>
        </w:rPr>
        <w:t>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CC" w:rsidRDefault="00861ACC">
      <w:r>
        <w:separator/>
      </w:r>
    </w:p>
  </w:endnote>
  <w:endnote w:type="continuationSeparator" w:id="0">
    <w:p w:rsidR="00861ACC" w:rsidRDefault="0086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CC" w:rsidRDefault="00861ACC">
      <w:r>
        <w:separator/>
      </w:r>
    </w:p>
  </w:footnote>
  <w:footnote w:type="continuationSeparator" w:id="0">
    <w:p w:rsidR="00861ACC" w:rsidRDefault="00861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5C6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EB9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69B"/>
    <w:rsid w:val="006A3786"/>
    <w:rsid w:val="006A52C1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146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2B32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B5D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1ACC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06B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2FBC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2DD0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5F4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8D0"/>
    <w:rsid w:val="00F37F04"/>
    <w:rsid w:val="00F4099E"/>
    <w:rsid w:val="00F40FE7"/>
    <w:rsid w:val="00F41330"/>
    <w:rsid w:val="00F41839"/>
    <w:rsid w:val="00F43F3C"/>
    <w:rsid w:val="00F458AA"/>
    <w:rsid w:val="00F51515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0EEE-EC07-4040-AD8E-47F683C0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2023-03-31T07:44:00Z</cp:lastPrinted>
  <dcterms:created xsi:type="dcterms:W3CDTF">2023-03-31T11:45:00Z</dcterms:created>
  <dcterms:modified xsi:type="dcterms:W3CDTF">2023-03-31T11:45:00Z</dcterms:modified>
</cp:coreProperties>
</file>