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48618183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14E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676F91">
        <w:rPr>
          <w:color w:val="000000"/>
          <w:sz w:val="28"/>
        </w:rPr>
        <w:t>5</w:t>
      </w:r>
      <w:r w:rsidR="00A7397E">
        <w:rPr>
          <w:color w:val="000000"/>
          <w:sz w:val="28"/>
        </w:rPr>
        <w:t>.0</w:t>
      </w:r>
      <w:r w:rsidR="006F1259">
        <w:rPr>
          <w:color w:val="000000"/>
          <w:sz w:val="28"/>
        </w:rPr>
        <w:t>4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8B5B65">
        <w:rPr>
          <w:color w:val="000000"/>
          <w:sz w:val="28"/>
        </w:rPr>
        <w:t>544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B5B65" w:rsidRDefault="008B5B65" w:rsidP="008B5B65">
      <w:pPr>
        <w:pStyle w:val="1"/>
        <w:spacing w:line="240" w:lineRule="exact"/>
        <w:rPr>
          <w:rFonts w:cs="Arial"/>
          <w:b/>
          <w:color w:val="000000"/>
          <w:szCs w:val="28"/>
        </w:rPr>
      </w:pPr>
      <w:r w:rsidRPr="008B5B65">
        <w:rPr>
          <w:rFonts w:cs="Arial"/>
          <w:b/>
          <w:color w:val="000000"/>
          <w:szCs w:val="28"/>
        </w:rPr>
        <w:t xml:space="preserve">О работе общественных кладбищ на территории </w:t>
      </w:r>
    </w:p>
    <w:p w:rsidR="008B5B65" w:rsidRDefault="008B5B65" w:rsidP="008B5B65">
      <w:pPr>
        <w:pStyle w:val="1"/>
        <w:spacing w:line="240" w:lineRule="exact"/>
        <w:rPr>
          <w:rFonts w:cs="Arial"/>
          <w:b/>
          <w:color w:val="000000"/>
          <w:szCs w:val="28"/>
        </w:rPr>
      </w:pPr>
      <w:r w:rsidRPr="008B5B65">
        <w:rPr>
          <w:rFonts w:cs="Arial"/>
          <w:b/>
          <w:color w:val="000000"/>
          <w:szCs w:val="28"/>
        </w:rPr>
        <w:t xml:space="preserve">Валдайского района в связи с распространением новой </w:t>
      </w:r>
    </w:p>
    <w:p w:rsidR="008B5B65" w:rsidRPr="008B5B65" w:rsidRDefault="008B5B65" w:rsidP="008B5B65">
      <w:pPr>
        <w:pStyle w:val="1"/>
        <w:spacing w:line="240" w:lineRule="exact"/>
        <w:rPr>
          <w:rFonts w:cs="Arial"/>
          <w:b/>
          <w:color w:val="000000"/>
          <w:szCs w:val="28"/>
        </w:rPr>
      </w:pPr>
      <w:r w:rsidRPr="008B5B65">
        <w:rPr>
          <w:rFonts w:cs="Arial"/>
          <w:b/>
          <w:color w:val="000000"/>
          <w:szCs w:val="28"/>
        </w:rPr>
        <w:t>кор</w:t>
      </w:r>
      <w:r>
        <w:rPr>
          <w:rFonts w:cs="Arial"/>
          <w:b/>
          <w:color w:val="000000"/>
          <w:szCs w:val="28"/>
        </w:rPr>
        <w:t>онавирусной инфекции (COVID-19)</w:t>
      </w:r>
    </w:p>
    <w:p w:rsidR="008B5B65" w:rsidRDefault="008B5B65" w:rsidP="008B5B65">
      <w:pPr>
        <w:pStyle w:val="af0"/>
        <w:spacing w:before="0" w:after="0"/>
        <w:ind w:firstLine="708"/>
        <w:textAlignment w:val="top"/>
        <w:rPr>
          <w:sz w:val="28"/>
          <w:szCs w:val="28"/>
        </w:rPr>
      </w:pPr>
    </w:p>
    <w:p w:rsidR="008B5B65" w:rsidRDefault="008B5B65" w:rsidP="008B5B65">
      <w:pPr>
        <w:pStyle w:val="af0"/>
        <w:spacing w:before="0" w:after="0"/>
        <w:ind w:firstLine="708"/>
        <w:textAlignment w:val="top"/>
        <w:rPr>
          <w:sz w:val="28"/>
          <w:szCs w:val="28"/>
        </w:rPr>
      </w:pPr>
    </w:p>
    <w:p w:rsidR="008B5B65" w:rsidRPr="008B5B65" w:rsidRDefault="008B5B65" w:rsidP="008B5B65">
      <w:pPr>
        <w:pStyle w:val="af0"/>
        <w:spacing w:before="0" w:after="0"/>
        <w:ind w:firstLine="708"/>
        <w:jc w:val="both"/>
        <w:textAlignment w:val="top"/>
        <w:rPr>
          <w:sz w:val="28"/>
          <w:szCs w:val="28"/>
        </w:rPr>
      </w:pPr>
      <w:r w:rsidRPr="008B5B65">
        <w:rPr>
          <w:sz w:val="28"/>
          <w:szCs w:val="28"/>
        </w:rPr>
        <w:t>В целях реализации Указа Президента Российской Федерации от 2 а</w:t>
      </w:r>
      <w:r w:rsidRPr="008B5B65">
        <w:rPr>
          <w:sz w:val="28"/>
          <w:szCs w:val="28"/>
        </w:rPr>
        <w:t>п</w:t>
      </w:r>
      <w:r w:rsidRPr="008B5B65">
        <w:rPr>
          <w:sz w:val="28"/>
          <w:szCs w:val="28"/>
        </w:rPr>
        <w:t>реля 2020 № 239 «О мерах по обеспечению санитарно-эпидемиологического благополучия населения на территории Российской Федерации в связи с ра</w:t>
      </w:r>
      <w:r w:rsidRPr="008B5B65">
        <w:rPr>
          <w:sz w:val="28"/>
          <w:szCs w:val="28"/>
        </w:rPr>
        <w:t>с</w:t>
      </w:r>
      <w:r w:rsidRPr="008B5B65">
        <w:rPr>
          <w:sz w:val="28"/>
          <w:szCs w:val="28"/>
        </w:rPr>
        <w:t>пространением новой коронавирусной инфекции (COVID-19)», Указа Губе</w:t>
      </w:r>
      <w:r w:rsidRPr="008B5B65">
        <w:rPr>
          <w:sz w:val="28"/>
          <w:szCs w:val="28"/>
        </w:rPr>
        <w:t>р</w:t>
      </w:r>
      <w:r w:rsidRPr="008B5B65">
        <w:rPr>
          <w:sz w:val="28"/>
          <w:szCs w:val="28"/>
        </w:rPr>
        <w:t>натора Новгородской области от 06 марта 2020 года «О введении режима п</w:t>
      </w:r>
      <w:r w:rsidRPr="008B5B65">
        <w:rPr>
          <w:sz w:val="28"/>
          <w:szCs w:val="28"/>
        </w:rPr>
        <w:t>о</w:t>
      </w:r>
      <w:r w:rsidRPr="008B5B65">
        <w:rPr>
          <w:sz w:val="28"/>
          <w:szCs w:val="28"/>
        </w:rPr>
        <w:t>вышенной готовности», в соответствии с письмом Главного государственн</w:t>
      </w:r>
      <w:r w:rsidRPr="008B5B65">
        <w:rPr>
          <w:sz w:val="28"/>
          <w:szCs w:val="28"/>
        </w:rPr>
        <w:t>о</w:t>
      </w:r>
      <w:r w:rsidRPr="008B5B65">
        <w:rPr>
          <w:sz w:val="28"/>
          <w:szCs w:val="28"/>
        </w:rPr>
        <w:t xml:space="preserve">го санитарного врача по Новгородской области от 15 апреля 2020 года </w:t>
      </w:r>
      <w:r w:rsidRPr="008B5B65">
        <w:rPr>
          <w:sz w:val="28"/>
          <w:szCs w:val="28"/>
        </w:rPr>
        <w:br/>
        <w:t xml:space="preserve">№ 53-00\07-3430-2020 Администрация Валдайского муниципального района </w:t>
      </w:r>
      <w:r w:rsidRPr="008B5B65">
        <w:rPr>
          <w:rStyle w:val="af1"/>
          <w:sz w:val="28"/>
          <w:szCs w:val="28"/>
        </w:rPr>
        <w:t>П</w:t>
      </w:r>
      <w:r w:rsidRPr="008B5B65">
        <w:rPr>
          <w:rStyle w:val="af1"/>
          <w:sz w:val="28"/>
          <w:szCs w:val="28"/>
        </w:rPr>
        <w:t>О</w:t>
      </w:r>
      <w:r w:rsidRPr="008B5B65">
        <w:rPr>
          <w:rStyle w:val="af1"/>
          <w:sz w:val="28"/>
          <w:szCs w:val="28"/>
        </w:rPr>
        <w:t>СТАНОВЛЯЕТ:</w:t>
      </w:r>
    </w:p>
    <w:p w:rsidR="008B5B65" w:rsidRPr="008B5B65" w:rsidRDefault="008B5B65" w:rsidP="008B5B65">
      <w:pPr>
        <w:pStyle w:val="af0"/>
        <w:spacing w:before="0" w:after="0"/>
        <w:ind w:firstLine="708"/>
        <w:jc w:val="both"/>
        <w:textAlignment w:val="top"/>
        <w:rPr>
          <w:sz w:val="28"/>
          <w:szCs w:val="28"/>
        </w:rPr>
      </w:pPr>
      <w:r w:rsidRPr="008B5B65">
        <w:rPr>
          <w:sz w:val="28"/>
          <w:szCs w:val="28"/>
        </w:rPr>
        <w:t>1. Запретить с 16 апреля  по 30 апреля  2020 года посещение террит</w:t>
      </w:r>
      <w:r w:rsidRPr="008B5B65">
        <w:rPr>
          <w:sz w:val="28"/>
          <w:szCs w:val="28"/>
        </w:rPr>
        <w:t>о</w:t>
      </w:r>
      <w:r w:rsidRPr="008B5B65">
        <w:rPr>
          <w:sz w:val="28"/>
          <w:szCs w:val="28"/>
        </w:rPr>
        <w:t>рий общественных кладбищ, расположенных на территории Валдайского г</w:t>
      </w:r>
      <w:r w:rsidRPr="008B5B65">
        <w:rPr>
          <w:sz w:val="28"/>
          <w:szCs w:val="28"/>
        </w:rPr>
        <w:t>о</w:t>
      </w:r>
      <w:r w:rsidRPr="008B5B65">
        <w:rPr>
          <w:sz w:val="28"/>
          <w:szCs w:val="28"/>
        </w:rPr>
        <w:t>родского поселения, за исключением  одиночных посещений и осуществл</w:t>
      </w:r>
      <w:r w:rsidRPr="008B5B65">
        <w:rPr>
          <w:sz w:val="28"/>
          <w:szCs w:val="28"/>
        </w:rPr>
        <w:t>е</w:t>
      </w:r>
      <w:r w:rsidRPr="008B5B65">
        <w:rPr>
          <w:sz w:val="28"/>
          <w:szCs w:val="28"/>
        </w:rPr>
        <w:t>ния погребения усопших как обрядовых действий по захоронению тела (о</w:t>
      </w:r>
      <w:r w:rsidRPr="008B5B65">
        <w:rPr>
          <w:sz w:val="28"/>
          <w:szCs w:val="28"/>
        </w:rPr>
        <w:t>с</w:t>
      </w:r>
      <w:r w:rsidRPr="008B5B65">
        <w:rPr>
          <w:sz w:val="28"/>
          <w:szCs w:val="28"/>
        </w:rPr>
        <w:t>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 с соблюдением всех необходимых санитарно-эпидемиологических требований по поддержанию мер по нераспростран</w:t>
      </w:r>
      <w:r w:rsidRPr="008B5B65">
        <w:rPr>
          <w:sz w:val="28"/>
          <w:szCs w:val="28"/>
        </w:rPr>
        <w:t>е</w:t>
      </w:r>
      <w:r w:rsidRPr="008B5B65">
        <w:rPr>
          <w:sz w:val="28"/>
          <w:szCs w:val="28"/>
        </w:rPr>
        <w:t>нию новой коронавирусной инфекции (COVID-19).</w:t>
      </w:r>
    </w:p>
    <w:p w:rsidR="008B5B65" w:rsidRPr="008B5B65" w:rsidRDefault="008B5B65" w:rsidP="008B5B65">
      <w:pPr>
        <w:pStyle w:val="af0"/>
        <w:spacing w:before="0" w:after="0"/>
        <w:ind w:firstLine="708"/>
        <w:jc w:val="both"/>
        <w:textAlignment w:val="top"/>
        <w:rPr>
          <w:sz w:val="28"/>
          <w:szCs w:val="28"/>
        </w:rPr>
      </w:pPr>
      <w:r w:rsidRPr="008B5B65">
        <w:rPr>
          <w:sz w:val="28"/>
          <w:szCs w:val="28"/>
        </w:rPr>
        <w:t>2.</w:t>
      </w:r>
      <w:r w:rsidRPr="008B5B65">
        <w:rPr>
          <w:rFonts w:cs="Arial"/>
          <w:color w:val="000000"/>
          <w:sz w:val="28"/>
          <w:szCs w:val="28"/>
        </w:rPr>
        <w:t xml:space="preserve"> Рекомендовать главам сельских поселений запретить посещение те</w:t>
      </w:r>
      <w:r w:rsidRPr="008B5B65">
        <w:rPr>
          <w:rFonts w:cs="Arial"/>
          <w:color w:val="000000"/>
          <w:sz w:val="28"/>
          <w:szCs w:val="28"/>
        </w:rPr>
        <w:t>р</w:t>
      </w:r>
      <w:r w:rsidRPr="008B5B65">
        <w:rPr>
          <w:rFonts w:cs="Arial"/>
          <w:color w:val="000000"/>
          <w:sz w:val="28"/>
          <w:szCs w:val="28"/>
        </w:rPr>
        <w:t>риторий общественных кладбищ и мест захоронения с учетом мер, указа</w:t>
      </w:r>
      <w:r w:rsidRPr="008B5B65">
        <w:rPr>
          <w:rFonts w:cs="Arial"/>
          <w:color w:val="000000"/>
          <w:sz w:val="28"/>
          <w:szCs w:val="28"/>
        </w:rPr>
        <w:t>н</w:t>
      </w:r>
      <w:r w:rsidRPr="008B5B65">
        <w:rPr>
          <w:rFonts w:cs="Arial"/>
          <w:color w:val="000000"/>
          <w:sz w:val="28"/>
          <w:szCs w:val="28"/>
        </w:rPr>
        <w:t>ных в пункте 1 постановления.</w:t>
      </w:r>
    </w:p>
    <w:p w:rsidR="008B5B65" w:rsidRPr="008B5B65" w:rsidRDefault="008B5B65" w:rsidP="008B5B65">
      <w:pPr>
        <w:pStyle w:val="af0"/>
        <w:spacing w:before="0" w:after="0"/>
        <w:ind w:firstLine="708"/>
        <w:jc w:val="both"/>
        <w:textAlignment w:val="top"/>
        <w:rPr>
          <w:sz w:val="28"/>
          <w:szCs w:val="28"/>
        </w:rPr>
      </w:pPr>
      <w:r w:rsidRPr="008B5B65">
        <w:rPr>
          <w:sz w:val="28"/>
          <w:szCs w:val="28"/>
        </w:rPr>
        <w:t>3 Комитету экономического развития Администрации муниципального района организовать контроль за недопущением несанкционированной то</w:t>
      </w:r>
      <w:r w:rsidRPr="008B5B65">
        <w:rPr>
          <w:sz w:val="28"/>
          <w:szCs w:val="28"/>
        </w:rPr>
        <w:t>р</w:t>
      </w:r>
      <w:r w:rsidRPr="008B5B65">
        <w:rPr>
          <w:sz w:val="28"/>
          <w:szCs w:val="28"/>
        </w:rPr>
        <w:t>говли на территории прил</w:t>
      </w:r>
      <w:r w:rsidRPr="008B5B65">
        <w:rPr>
          <w:sz w:val="28"/>
          <w:szCs w:val="28"/>
        </w:rPr>
        <w:t>е</w:t>
      </w:r>
      <w:r w:rsidRPr="008B5B65">
        <w:rPr>
          <w:sz w:val="28"/>
          <w:szCs w:val="28"/>
        </w:rPr>
        <w:t>гающей к кладбищам.</w:t>
      </w:r>
    </w:p>
    <w:p w:rsidR="008B5B65" w:rsidRPr="008B5B65" w:rsidRDefault="008B5B65" w:rsidP="008B5B65">
      <w:pPr>
        <w:pStyle w:val="af0"/>
        <w:spacing w:before="0" w:after="0"/>
        <w:ind w:firstLine="708"/>
        <w:jc w:val="both"/>
        <w:textAlignment w:val="top"/>
        <w:rPr>
          <w:sz w:val="28"/>
          <w:szCs w:val="28"/>
        </w:rPr>
      </w:pPr>
      <w:r w:rsidRPr="008B5B65">
        <w:rPr>
          <w:sz w:val="28"/>
          <w:szCs w:val="28"/>
        </w:rPr>
        <w:t>4. Контроль за выполнением постановления возложить на заместит</w:t>
      </w:r>
      <w:r w:rsidRPr="008B5B65">
        <w:rPr>
          <w:sz w:val="28"/>
          <w:szCs w:val="28"/>
        </w:rPr>
        <w:t>е</w:t>
      </w:r>
      <w:r w:rsidRPr="008B5B65">
        <w:rPr>
          <w:sz w:val="28"/>
          <w:szCs w:val="28"/>
        </w:rPr>
        <w:t>ля Главы админис</w:t>
      </w:r>
      <w:r w:rsidRPr="008B5B65">
        <w:rPr>
          <w:sz w:val="28"/>
          <w:szCs w:val="28"/>
        </w:rPr>
        <w:t>т</w:t>
      </w:r>
      <w:r w:rsidRPr="008B5B65">
        <w:rPr>
          <w:sz w:val="28"/>
          <w:szCs w:val="28"/>
        </w:rPr>
        <w:t>рации муниципального района Гаврилова Е.А.</w:t>
      </w:r>
    </w:p>
    <w:p w:rsidR="008B5B65" w:rsidRPr="008B5B65" w:rsidRDefault="008B5B65" w:rsidP="008B5B65">
      <w:pPr>
        <w:pStyle w:val="af0"/>
        <w:spacing w:before="0" w:after="0"/>
        <w:ind w:firstLine="708"/>
        <w:jc w:val="both"/>
        <w:textAlignment w:val="top"/>
        <w:rPr>
          <w:sz w:val="28"/>
          <w:szCs w:val="28"/>
        </w:rPr>
      </w:pPr>
      <w:r w:rsidRPr="008B5B65">
        <w:rPr>
          <w:sz w:val="28"/>
          <w:szCs w:val="28"/>
        </w:rPr>
        <w:lastRenderedPageBreak/>
        <w:t>5. Постановление вступает в силу с даты принятия.</w:t>
      </w:r>
    </w:p>
    <w:p w:rsidR="008B5B65" w:rsidRPr="008B5B65" w:rsidRDefault="008B5B65" w:rsidP="008B5B65">
      <w:pPr>
        <w:pStyle w:val="af0"/>
        <w:spacing w:before="0" w:after="0"/>
        <w:ind w:firstLine="708"/>
        <w:jc w:val="both"/>
        <w:textAlignment w:val="top"/>
        <w:rPr>
          <w:sz w:val="28"/>
          <w:szCs w:val="28"/>
        </w:rPr>
      </w:pPr>
      <w:r w:rsidRPr="008B5B65">
        <w:rPr>
          <w:sz w:val="28"/>
          <w:szCs w:val="28"/>
        </w:rPr>
        <w:t>6.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8B5B65">
        <w:rPr>
          <w:sz w:val="28"/>
          <w:szCs w:val="28"/>
        </w:rPr>
        <w:t>и</w:t>
      </w:r>
      <w:r w:rsidRPr="008B5B65">
        <w:rPr>
          <w:sz w:val="28"/>
          <w:szCs w:val="28"/>
        </w:rPr>
        <w:t>пальн</w:t>
      </w:r>
      <w:r w:rsidRPr="008B5B65">
        <w:rPr>
          <w:sz w:val="28"/>
          <w:szCs w:val="28"/>
        </w:rPr>
        <w:t>о</w:t>
      </w:r>
      <w:r w:rsidRPr="008B5B65">
        <w:rPr>
          <w:sz w:val="28"/>
          <w:szCs w:val="28"/>
        </w:rPr>
        <w:t>го района в сети «Интернет».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C6E84" w:rsidRPr="000C6E84" w:rsidRDefault="000C6E84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0C6E84" w:rsidRPr="000C6E84" w:rsidSect="0093322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2F" w:rsidRDefault="00C6382F">
      <w:r>
        <w:separator/>
      </w:r>
    </w:p>
  </w:endnote>
  <w:endnote w:type="continuationSeparator" w:id="0">
    <w:p w:rsidR="00C6382F" w:rsidRDefault="00C63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2F" w:rsidRDefault="00C6382F">
      <w:r>
        <w:separator/>
      </w:r>
    </w:p>
  </w:footnote>
  <w:footnote w:type="continuationSeparator" w:id="0">
    <w:p w:rsidR="00C6382F" w:rsidRDefault="00C63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1C7058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C7058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003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28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B65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82F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1812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5A97-5CCD-4B5E-864A-1F0F6253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2020-04-16T08:55:00Z</cp:lastPrinted>
  <dcterms:created xsi:type="dcterms:W3CDTF">2020-04-17T05:43:00Z</dcterms:created>
  <dcterms:modified xsi:type="dcterms:W3CDTF">2020-04-17T05:43:00Z</dcterms:modified>
</cp:coreProperties>
</file>