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931935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3F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F27A99">
        <w:rPr>
          <w:color w:val="000000"/>
          <w:sz w:val="28"/>
        </w:rPr>
        <w:t>6</w:t>
      </w:r>
      <w:r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F27A99">
        <w:rPr>
          <w:color w:val="000000"/>
          <w:sz w:val="28"/>
        </w:rPr>
        <w:t>578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F27A99" w:rsidRDefault="00F27A99" w:rsidP="003A0EAF">
      <w:pPr>
        <w:jc w:val="center"/>
        <w:rPr>
          <w:color w:val="000000"/>
          <w:sz w:val="28"/>
        </w:rPr>
      </w:pPr>
    </w:p>
    <w:p w:rsidR="00F27A99" w:rsidRDefault="00F27A99" w:rsidP="00F27A9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изменения</w:t>
      </w:r>
      <w:r w:rsidRPr="000C5654">
        <w:rPr>
          <w:b/>
          <w:sz w:val="28"/>
          <w:szCs w:val="28"/>
        </w:rPr>
        <w:t xml:space="preserve"> в Пе</w:t>
      </w:r>
      <w:r>
        <w:rPr>
          <w:b/>
          <w:sz w:val="28"/>
          <w:szCs w:val="28"/>
        </w:rPr>
        <w:t>речень</w:t>
      </w:r>
    </w:p>
    <w:p w:rsidR="00F27A99" w:rsidRDefault="00F27A99" w:rsidP="00F27A99">
      <w:pPr>
        <w:spacing w:line="240" w:lineRule="exact"/>
        <w:jc w:val="center"/>
        <w:rPr>
          <w:b/>
          <w:sz w:val="28"/>
          <w:szCs w:val="28"/>
        </w:rPr>
      </w:pPr>
      <w:r w:rsidRPr="000C5654">
        <w:rPr>
          <w:b/>
          <w:sz w:val="28"/>
          <w:szCs w:val="28"/>
        </w:rPr>
        <w:t>организаций, на которых могут отбывать</w:t>
      </w:r>
      <w:r>
        <w:rPr>
          <w:b/>
          <w:sz w:val="28"/>
          <w:szCs w:val="28"/>
        </w:rPr>
        <w:t xml:space="preserve"> </w:t>
      </w:r>
      <w:r w:rsidRPr="000C5654">
        <w:rPr>
          <w:b/>
          <w:sz w:val="28"/>
          <w:szCs w:val="28"/>
        </w:rPr>
        <w:t xml:space="preserve">наказание осужденные </w:t>
      </w:r>
    </w:p>
    <w:p w:rsidR="004C514C" w:rsidRPr="004C514C" w:rsidRDefault="00F27A99" w:rsidP="00F27A99">
      <w:pPr>
        <w:spacing w:line="240" w:lineRule="exact"/>
        <w:jc w:val="center"/>
        <w:rPr>
          <w:sz w:val="28"/>
          <w:szCs w:val="28"/>
        </w:rPr>
      </w:pPr>
      <w:r w:rsidRPr="000C5654">
        <w:rPr>
          <w:b/>
          <w:sz w:val="28"/>
          <w:szCs w:val="28"/>
        </w:rPr>
        <w:t>к исправительным работам,</w:t>
      </w:r>
      <w:r>
        <w:rPr>
          <w:b/>
          <w:sz w:val="28"/>
          <w:szCs w:val="28"/>
        </w:rPr>
        <w:t xml:space="preserve"> </w:t>
      </w:r>
      <w:r w:rsidRPr="000C5654">
        <w:rPr>
          <w:b/>
          <w:sz w:val="28"/>
          <w:szCs w:val="28"/>
        </w:rPr>
        <w:t>не имеющие осн</w:t>
      </w:r>
      <w:r w:rsidRPr="000C5654">
        <w:rPr>
          <w:b/>
          <w:sz w:val="28"/>
          <w:szCs w:val="28"/>
        </w:rPr>
        <w:t>о</w:t>
      </w:r>
      <w:r w:rsidRPr="000C5654">
        <w:rPr>
          <w:b/>
          <w:sz w:val="28"/>
          <w:szCs w:val="28"/>
        </w:rPr>
        <w:t>вного места работы</w:t>
      </w:r>
    </w:p>
    <w:bookmarkEnd w:id="0"/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F27A99" w:rsidRDefault="00F27A99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F27A99" w:rsidRPr="000C5654" w:rsidRDefault="00F27A99" w:rsidP="00F27A9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5654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0C5654">
        <w:rPr>
          <w:sz w:val="28"/>
          <w:szCs w:val="28"/>
        </w:rPr>
        <w:t>й 50 Уголовного кодекса Российской Федер</w:t>
      </w:r>
      <w:r w:rsidRPr="000C5654">
        <w:rPr>
          <w:sz w:val="28"/>
          <w:szCs w:val="28"/>
        </w:rPr>
        <w:t>а</w:t>
      </w:r>
      <w:r>
        <w:rPr>
          <w:sz w:val="28"/>
          <w:szCs w:val="28"/>
        </w:rPr>
        <w:t>ции, с</w:t>
      </w:r>
      <w:r w:rsidRPr="000C5654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0C5654">
        <w:rPr>
          <w:sz w:val="28"/>
          <w:szCs w:val="28"/>
        </w:rPr>
        <w:t xml:space="preserve">й 39 Уголовно-исполнительного кодекса Российской Федерации </w:t>
      </w:r>
      <w:r>
        <w:rPr>
          <w:sz w:val="28"/>
          <w:szCs w:val="28"/>
        </w:rPr>
        <w:t>и на основании ходатайства Демянского межмуниципального филиала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казенного учреждения уголовно-исполнительной инспекции У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СИН России по Новгородской области в Валдайском районе </w:t>
      </w:r>
      <w:r w:rsidRPr="000C5654">
        <w:rPr>
          <w:sz w:val="28"/>
          <w:szCs w:val="28"/>
        </w:rPr>
        <w:t>Адми</w:t>
      </w:r>
      <w:r>
        <w:rPr>
          <w:sz w:val="28"/>
          <w:szCs w:val="28"/>
        </w:rPr>
        <w:t>нистрация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  <w:r w:rsidRPr="000C5654">
        <w:rPr>
          <w:sz w:val="28"/>
          <w:szCs w:val="28"/>
        </w:rPr>
        <w:t xml:space="preserve"> </w:t>
      </w:r>
      <w:r w:rsidRPr="000C5654">
        <w:rPr>
          <w:b/>
          <w:sz w:val="28"/>
          <w:szCs w:val="28"/>
        </w:rPr>
        <w:t>ПОСТАНОВЛЯЕТ:</w:t>
      </w:r>
    </w:p>
    <w:p w:rsidR="00F27A99" w:rsidRPr="000C5654" w:rsidRDefault="00F27A99" w:rsidP="00F27A99">
      <w:pPr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t>1. Внести изменение в Перечень организаций, на которых могут отб</w:t>
      </w:r>
      <w:r w:rsidRPr="000C5654">
        <w:rPr>
          <w:sz w:val="28"/>
          <w:szCs w:val="28"/>
        </w:rPr>
        <w:t>ы</w:t>
      </w:r>
      <w:r w:rsidRPr="000C5654">
        <w:rPr>
          <w:sz w:val="28"/>
          <w:szCs w:val="28"/>
        </w:rPr>
        <w:t>вать наказание осужденные к исправительным работам, не имеющие осн</w:t>
      </w:r>
      <w:r w:rsidRPr="000C5654">
        <w:rPr>
          <w:sz w:val="28"/>
          <w:szCs w:val="28"/>
        </w:rPr>
        <w:t>о</w:t>
      </w:r>
      <w:r w:rsidRPr="000C5654">
        <w:rPr>
          <w:sz w:val="28"/>
          <w:szCs w:val="28"/>
        </w:rPr>
        <w:t>ванного места работы, утвержденный постановлением Администрации Ва</w:t>
      </w:r>
      <w:r w:rsidRPr="000C5654">
        <w:rPr>
          <w:sz w:val="28"/>
          <w:szCs w:val="28"/>
        </w:rPr>
        <w:t>л</w:t>
      </w:r>
      <w:r w:rsidRPr="000C5654">
        <w:rPr>
          <w:sz w:val="28"/>
          <w:szCs w:val="28"/>
        </w:rPr>
        <w:t xml:space="preserve">дайского муниципального района от </w:t>
      </w:r>
      <w:r>
        <w:rPr>
          <w:sz w:val="28"/>
          <w:szCs w:val="28"/>
        </w:rPr>
        <w:t>20</w:t>
      </w:r>
      <w:r w:rsidRPr="000C5654">
        <w:rPr>
          <w:sz w:val="28"/>
          <w:szCs w:val="28"/>
        </w:rPr>
        <w:t>.0</w:t>
      </w:r>
      <w:r>
        <w:rPr>
          <w:sz w:val="28"/>
          <w:szCs w:val="28"/>
        </w:rPr>
        <w:t xml:space="preserve">2.2021 </w:t>
      </w:r>
      <w:r w:rsidRPr="000C5654">
        <w:rPr>
          <w:sz w:val="28"/>
          <w:szCs w:val="28"/>
        </w:rPr>
        <w:t xml:space="preserve">№ </w:t>
      </w:r>
      <w:r>
        <w:rPr>
          <w:sz w:val="28"/>
          <w:szCs w:val="28"/>
        </w:rPr>
        <w:t>257</w:t>
      </w:r>
      <w:r w:rsidRPr="000C5654">
        <w:rPr>
          <w:sz w:val="28"/>
          <w:szCs w:val="28"/>
        </w:rPr>
        <w:t>, дополнив пункт</w:t>
      </w:r>
      <w:r>
        <w:rPr>
          <w:sz w:val="28"/>
          <w:szCs w:val="28"/>
        </w:rPr>
        <w:t>ом</w:t>
      </w:r>
      <w:r w:rsidRPr="000C5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</w:t>
      </w:r>
      <w:r w:rsidRPr="000C5654">
        <w:rPr>
          <w:sz w:val="28"/>
          <w:szCs w:val="28"/>
        </w:rPr>
        <w:t>следу</w:t>
      </w:r>
      <w:r w:rsidRPr="000C5654">
        <w:rPr>
          <w:sz w:val="28"/>
          <w:szCs w:val="28"/>
        </w:rPr>
        <w:t>ю</w:t>
      </w:r>
      <w:r w:rsidRPr="000C5654">
        <w:rPr>
          <w:sz w:val="28"/>
          <w:szCs w:val="28"/>
        </w:rPr>
        <w:t>щего содержания:</w:t>
      </w:r>
    </w:p>
    <w:p w:rsidR="00F27A99" w:rsidRPr="000C5654" w:rsidRDefault="00F27A99" w:rsidP="00F27A99">
      <w:pPr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t>«3</w:t>
      </w:r>
      <w:r>
        <w:rPr>
          <w:sz w:val="28"/>
          <w:szCs w:val="28"/>
        </w:rPr>
        <w:t>4</w:t>
      </w:r>
      <w:r w:rsidRPr="000C5654">
        <w:rPr>
          <w:sz w:val="28"/>
          <w:szCs w:val="28"/>
        </w:rPr>
        <w:t xml:space="preserve">. </w:t>
      </w:r>
      <w:r>
        <w:rPr>
          <w:sz w:val="28"/>
          <w:szCs w:val="28"/>
        </w:rPr>
        <w:t>ИП «Михеев».».</w:t>
      </w:r>
    </w:p>
    <w:p w:rsidR="00F27A99" w:rsidRPr="000C5654" w:rsidRDefault="00F27A99" w:rsidP="00F27A99">
      <w:pPr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0C5654">
        <w:rPr>
          <w:sz w:val="28"/>
          <w:szCs w:val="28"/>
        </w:rPr>
        <w:t>и</w:t>
      </w:r>
      <w:r w:rsidRPr="000C5654">
        <w:rPr>
          <w:sz w:val="28"/>
          <w:szCs w:val="28"/>
        </w:rPr>
        <w:t>пальн</w:t>
      </w:r>
      <w:r w:rsidRPr="000C5654">
        <w:rPr>
          <w:sz w:val="28"/>
          <w:szCs w:val="28"/>
        </w:rPr>
        <w:t>о</w:t>
      </w:r>
      <w:r w:rsidRPr="000C5654">
        <w:rPr>
          <w:sz w:val="28"/>
          <w:szCs w:val="28"/>
        </w:rPr>
        <w:t>го района в сети «Интернет».</w:t>
      </w:r>
    </w:p>
    <w:p w:rsidR="00F27A99" w:rsidRDefault="00F27A99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4E" w:rsidRDefault="00BF7A4E">
      <w:r>
        <w:separator/>
      </w:r>
    </w:p>
  </w:endnote>
  <w:endnote w:type="continuationSeparator" w:id="0">
    <w:p w:rsidR="00BF7A4E" w:rsidRDefault="00BF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4E" w:rsidRDefault="00BF7A4E">
      <w:r>
        <w:separator/>
      </w:r>
    </w:p>
  </w:footnote>
  <w:footnote w:type="continuationSeparator" w:id="0">
    <w:p w:rsidR="00BF7A4E" w:rsidRDefault="00BF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16E7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7A4E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A99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2C82662-F918-4DE4-9EAC-15E40D67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FD35-2D83-474D-9B07-93FE91A0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2021-04-07T09:55:00Z</cp:lastPrinted>
  <dcterms:created xsi:type="dcterms:W3CDTF">2021-04-07T13:50:00Z</dcterms:created>
  <dcterms:modified xsi:type="dcterms:W3CDTF">2021-04-07T13:50:00Z</dcterms:modified>
</cp:coreProperties>
</file>