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63736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26DC4" w:rsidP="00C4619C">
      <w:pPr>
        <w:jc w:val="center"/>
        <w:rPr>
          <w:sz w:val="28"/>
        </w:rPr>
      </w:pPr>
      <w:r w:rsidRPr="004D3CE2">
        <w:rPr>
          <w:sz w:val="28"/>
        </w:rPr>
        <w:t>07</w:t>
      </w:r>
      <w:r w:rsidR="00C84A4D" w:rsidRPr="004D3CE2">
        <w:rPr>
          <w:sz w:val="28"/>
        </w:rPr>
        <w:t>.04</w:t>
      </w:r>
      <w:r w:rsidR="00DB3461" w:rsidRPr="004D3CE2">
        <w:rPr>
          <w:sz w:val="28"/>
        </w:rPr>
        <w:t>.</w:t>
      </w:r>
      <w:r w:rsidR="00903FCF" w:rsidRPr="004D3CE2">
        <w:rPr>
          <w:sz w:val="28"/>
        </w:rPr>
        <w:t>2023</w:t>
      </w:r>
      <w:r w:rsidR="00830A00" w:rsidRPr="004D3CE2">
        <w:rPr>
          <w:sz w:val="28"/>
        </w:rPr>
        <w:t xml:space="preserve"> № </w:t>
      </w:r>
      <w:r w:rsidR="00C84A4D" w:rsidRPr="004D3CE2">
        <w:rPr>
          <w:sz w:val="28"/>
        </w:rPr>
        <w:t>5</w:t>
      </w:r>
      <w:r w:rsidR="004D3CE2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B479A" w:rsidRDefault="006B479A" w:rsidP="006B479A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r w:rsidRPr="004D3CE2">
        <w:rPr>
          <w:b/>
          <w:sz w:val="28"/>
          <w:szCs w:val="28"/>
        </w:rPr>
        <w:t>изменений в состав</w:t>
      </w:r>
      <w:r>
        <w:rPr>
          <w:b/>
          <w:sz w:val="28"/>
          <w:szCs w:val="28"/>
        </w:rPr>
        <w:t xml:space="preserve"> рабочей группы </w:t>
      </w:r>
    </w:p>
    <w:p w:rsidR="006B479A" w:rsidRDefault="006B479A" w:rsidP="006B479A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выполнению Плана профилактических </w:t>
      </w:r>
    </w:p>
    <w:p w:rsidR="006B479A" w:rsidRDefault="006B479A" w:rsidP="006B479A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осмотров и диспансеризации Валдайского </w:t>
      </w:r>
    </w:p>
    <w:p w:rsidR="006B479A" w:rsidRDefault="006B479A" w:rsidP="006B479A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2023 год</w:t>
      </w:r>
    </w:p>
    <w:bookmarkEnd w:id="0"/>
    <w:p w:rsidR="006B479A" w:rsidRDefault="006B479A" w:rsidP="006B479A">
      <w:pPr>
        <w:ind w:firstLine="709"/>
        <w:jc w:val="both"/>
        <w:rPr>
          <w:sz w:val="28"/>
          <w:szCs w:val="28"/>
        </w:rPr>
      </w:pPr>
    </w:p>
    <w:p w:rsidR="006B479A" w:rsidRDefault="006B479A" w:rsidP="006B479A">
      <w:pPr>
        <w:ind w:firstLine="709"/>
        <w:jc w:val="both"/>
        <w:rPr>
          <w:sz w:val="28"/>
          <w:szCs w:val="28"/>
        </w:rPr>
      </w:pPr>
    </w:p>
    <w:p w:rsidR="006B479A" w:rsidRDefault="006B479A" w:rsidP="006B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6B479A" w:rsidRPr="00A11A99" w:rsidRDefault="006B479A" w:rsidP="006B479A">
      <w:pPr>
        <w:ind w:firstLine="709"/>
        <w:jc w:val="both"/>
        <w:rPr>
          <w:sz w:val="28"/>
          <w:szCs w:val="28"/>
        </w:rPr>
      </w:pPr>
      <w:r w:rsidRPr="004D3CE2">
        <w:rPr>
          <w:sz w:val="28"/>
          <w:szCs w:val="28"/>
        </w:rPr>
        <w:t>1. Внести изменения</w:t>
      </w:r>
      <w:r w:rsidRPr="00A11A99">
        <w:rPr>
          <w:sz w:val="28"/>
          <w:szCs w:val="28"/>
        </w:rPr>
        <w:t xml:space="preserve"> в состав рабочей группы по выполнению Плана профилактических осмотров и диспансеризации Валдайского муниципального района на 2023 год, утвержденный постановлением Администрации Валдайского муниципального района от </w:t>
      </w:r>
      <w:r>
        <w:rPr>
          <w:sz w:val="28"/>
          <w:szCs w:val="28"/>
        </w:rPr>
        <w:t>07.03.2023 № 388</w:t>
      </w:r>
      <w:r w:rsidRPr="00A11A99">
        <w:rPr>
          <w:sz w:val="28"/>
          <w:szCs w:val="28"/>
        </w:rPr>
        <w:t>:</w:t>
      </w:r>
    </w:p>
    <w:p w:rsidR="006B479A" w:rsidRPr="004D3CE2" w:rsidRDefault="006B479A" w:rsidP="006B47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C18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Включить в качестве члена рабочей группы Повзуна </w:t>
      </w:r>
      <w:r w:rsidRPr="004D3CE2">
        <w:rPr>
          <w:sz w:val="28"/>
          <w:szCs w:val="28"/>
        </w:rPr>
        <w:t>А.С., главного врача Валдайского многопрофильного медицинского центра, заместителя председателя рабочей группы, исключив Усатову Н.Г. (по согласованию);</w:t>
      </w:r>
    </w:p>
    <w:p w:rsidR="006B479A" w:rsidRPr="004D3CE2" w:rsidRDefault="006B479A" w:rsidP="006B47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CE2">
        <w:rPr>
          <w:sz w:val="28"/>
          <w:szCs w:val="28"/>
        </w:rPr>
        <w:t>1.2. Включить в качестве члена рабочей группы Александрова В.М., врача кабинета медицинской профилактики, исключив Злочевскую З.Г. (по согласованию).</w:t>
      </w:r>
    </w:p>
    <w:p w:rsidR="006B479A" w:rsidRPr="00B27E33" w:rsidRDefault="006B479A" w:rsidP="006B479A">
      <w:pPr>
        <w:ind w:firstLine="709"/>
        <w:jc w:val="both"/>
        <w:rPr>
          <w:sz w:val="28"/>
          <w:szCs w:val="28"/>
        </w:rPr>
      </w:pPr>
      <w:r w:rsidRPr="004D3CE2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</w:t>
      </w:r>
      <w:r>
        <w:rPr>
          <w:sz w:val="28"/>
          <w:szCs w:val="28"/>
        </w:rPr>
        <w:t xml:space="preserve"> муниципального района в сети «Интернет».</w:t>
      </w:r>
    </w:p>
    <w:p w:rsidR="004718DB" w:rsidRDefault="004718DB" w:rsidP="006B479A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6B479A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21" w:rsidRDefault="002C6521">
      <w:r>
        <w:separator/>
      </w:r>
    </w:p>
  </w:endnote>
  <w:endnote w:type="continuationSeparator" w:id="0">
    <w:p w:rsidR="002C6521" w:rsidRDefault="002C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21" w:rsidRDefault="002C6521">
      <w:r>
        <w:separator/>
      </w:r>
    </w:p>
  </w:footnote>
  <w:footnote w:type="continuationSeparator" w:id="0">
    <w:p w:rsidR="002C6521" w:rsidRDefault="002C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DC4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6521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CE2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479A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D98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8DB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4C63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D7376E0-2F52-4D52-AA2B-56EF4D5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687A-187D-4C76-A268-70E04783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2023-04-10T09:14:00Z</cp:lastPrinted>
  <dcterms:created xsi:type="dcterms:W3CDTF">2023-04-10T10:10:00Z</dcterms:created>
  <dcterms:modified xsi:type="dcterms:W3CDTF">2023-04-10T10:10:00Z</dcterms:modified>
</cp:coreProperties>
</file>