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89915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9377A3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01719D" w:rsidP="00C4619C">
      <w:pPr>
        <w:jc w:val="center"/>
        <w:rPr>
          <w:sz w:val="28"/>
        </w:rPr>
      </w:pPr>
      <w:r w:rsidRPr="00ED24EF">
        <w:rPr>
          <w:sz w:val="28"/>
        </w:rPr>
        <w:t>10.04</w:t>
      </w:r>
      <w:r w:rsidR="00DB3461" w:rsidRPr="00ED24EF">
        <w:rPr>
          <w:sz w:val="28"/>
        </w:rPr>
        <w:t>.</w:t>
      </w:r>
      <w:r w:rsidR="00903FCF" w:rsidRPr="00ED24EF">
        <w:rPr>
          <w:sz w:val="28"/>
        </w:rPr>
        <w:t>2023</w:t>
      </w:r>
      <w:r w:rsidR="00830A00" w:rsidRPr="00ED24EF">
        <w:rPr>
          <w:sz w:val="28"/>
        </w:rPr>
        <w:t xml:space="preserve"> № </w:t>
      </w:r>
      <w:r w:rsidR="00ED24EF">
        <w:rPr>
          <w:sz w:val="28"/>
        </w:rPr>
        <w:t>607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9377A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9377A3" w:rsidRDefault="009377A3" w:rsidP="009377A3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BE2608">
        <w:rPr>
          <w:b/>
          <w:bCs/>
          <w:sz w:val="28"/>
          <w:szCs w:val="28"/>
        </w:rPr>
        <w:t>Об организации подготовки населения</w:t>
      </w:r>
      <w:r>
        <w:rPr>
          <w:b/>
          <w:bCs/>
          <w:sz w:val="28"/>
          <w:szCs w:val="28"/>
        </w:rPr>
        <w:t xml:space="preserve"> Валдайского</w:t>
      </w:r>
    </w:p>
    <w:p w:rsidR="009377A3" w:rsidRDefault="009377A3" w:rsidP="009377A3">
      <w:pPr>
        <w:spacing w:line="240" w:lineRule="exact"/>
        <w:jc w:val="center"/>
        <w:rPr>
          <w:b/>
          <w:bCs/>
          <w:sz w:val="28"/>
          <w:szCs w:val="28"/>
        </w:rPr>
      </w:pPr>
      <w:r w:rsidRPr="00BE2608">
        <w:rPr>
          <w:b/>
          <w:bCs/>
          <w:sz w:val="28"/>
          <w:szCs w:val="28"/>
        </w:rPr>
        <w:t xml:space="preserve"> муниципального ра</w:t>
      </w:r>
      <w:r>
        <w:rPr>
          <w:b/>
          <w:bCs/>
          <w:sz w:val="28"/>
          <w:szCs w:val="28"/>
        </w:rPr>
        <w:t>й</w:t>
      </w:r>
      <w:r w:rsidRPr="00BE2608">
        <w:rPr>
          <w:b/>
          <w:bCs/>
          <w:sz w:val="28"/>
          <w:szCs w:val="28"/>
        </w:rPr>
        <w:t>она</w:t>
      </w:r>
      <w:r>
        <w:rPr>
          <w:b/>
          <w:bCs/>
          <w:sz w:val="28"/>
          <w:szCs w:val="28"/>
        </w:rPr>
        <w:t xml:space="preserve"> </w:t>
      </w:r>
      <w:r w:rsidRPr="00BE2608">
        <w:rPr>
          <w:b/>
          <w:bCs/>
          <w:sz w:val="28"/>
          <w:szCs w:val="28"/>
        </w:rPr>
        <w:t>в области гражданской обороны</w:t>
      </w:r>
    </w:p>
    <w:p w:rsidR="009377A3" w:rsidRDefault="009377A3" w:rsidP="009377A3">
      <w:pPr>
        <w:spacing w:line="240" w:lineRule="exact"/>
        <w:jc w:val="center"/>
        <w:rPr>
          <w:b/>
          <w:bCs/>
          <w:sz w:val="28"/>
          <w:szCs w:val="28"/>
        </w:rPr>
      </w:pPr>
      <w:r w:rsidRPr="00BE2608">
        <w:rPr>
          <w:b/>
          <w:bCs/>
          <w:sz w:val="28"/>
          <w:szCs w:val="28"/>
        </w:rPr>
        <w:t xml:space="preserve"> и в области</w:t>
      </w:r>
      <w:r>
        <w:rPr>
          <w:b/>
          <w:bCs/>
          <w:sz w:val="28"/>
          <w:szCs w:val="28"/>
        </w:rPr>
        <w:t xml:space="preserve"> </w:t>
      </w:r>
      <w:r w:rsidRPr="00BE2608">
        <w:rPr>
          <w:b/>
          <w:bCs/>
          <w:sz w:val="28"/>
          <w:szCs w:val="28"/>
        </w:rPr>
        <w:t>защиты от чрезв</w:t>
      </w:r>
      <w:r w:rsidRPr="00BE2608">
        <w:rPr>
          <w:b/>
          <w:bCs/>
          <w:sz w:val="28"/>
          <w:szCs w:val="28"/>
        </w:rPr>
        <w:t>ы</w:t>
      </w:r>
      <w:r w:rsidRPr="00BE2608">
        <w:rPr>
          <w:b/>
          <w:bCs/>
          <w:sz w:val="28"/>
          <w:szCs w:val="28"/>
        </w:rPr>
        <w:t>чайных ситуаций</w:t>
      </w:r>
    </w:p>
    <w:p w:rsidR="009377A3" w:rsidRDefault="009377A3" w:rsidP="009377A3">
      <w:pPr>
        <w:spacing w:line="240" w:lineRule="exact"/>
        <w:jc w:val="center"/>
        <w:rPr>
          <w:b/>
          <w:bCs/>
          <w:sz w:val="28"/>
          <w:szCs w:val="28"/>
        </w:rPr>
      </w:pPr>
      <w:r w:rsidRPr="00BE2608">
        <w:rPr>
          <w:b/>
          <w:bCs/>
          <w:sz w:val="28"/>
          <w:szCs w:val="28"/>
        </w:rPr>
        <w:t>природного и техногенного характера</w:t>
      </w:r>
    </w:p>
    <w:bookmarkEnd w:id="0"/>
    <w:p w:rsidR="009377A3" w:rsidRPr="009377A3" w:rsidRDefault="009377A3" w:rsidP="009377A3">
      <w:pPr>
        <w:spacing w:line="240" w:lineRule="exact"/>
        <w:jc w:val="center"/>
        <w:rPr>
          <w:sz w:val="26"/>
          <w:szCs w:val="26"/>
        </w:rPr>
      </w:pPr>
    </w:p>
    <w:p w:rsidR="009377A3" w:rsidRPr="009377A3" w:rsidRDefault="009377A3" w:rsidP="009377A3">
      <w:pPr>
        <w:spacing w:line="240" w:lineRule="exact"/>
        <w:jc w:val="center"/>
        <w:rPr>
          <w:sz w:val="26"/>
          <w:szCs w:val="26"/>
        </w:rPr>
      </w:pP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6337F0">
        <w:rPr>
          <w:sz w:val="28"/>
          <w:szCs w:val="28"/>
        </w:rPr>
        <w:t>В соответствии с т</w:t>
      </w:r>
      <w:r>
        <w:rPr>
          <w:sz w:val="28"/>
          <w:szCs w:val="28"/>
        </w:rPr>
        <w:t xml:space="preserve">ребованиями Федеральных законов </w:t>
      </w:r>
      <w:r w:rsidRPr="006337F0">
        <w:rPr>
          <w:sz w:val="28"/>
          <w:szCs w:val="28"/>
        </w:rPr>
        <w:t>от 12 февраля 1998 года № 28</w:t>
      </w:r>
      <w:r>
        <w:rPr>
          <w:sz w:val="28"/>
          <w:szCs w:val="28"/>
        </w:rPr>
        <w:t>-</w:t>
      </w:r>
      <w:r w:rsidRPr="006337F0">
        <w:rPr>
          <w:sz w:val="28"/>
          <w:szCs w:val="28"/>
        </w:rPr>
        <w:t xml:space="preserve"> ФЗ «О гражданской обороне», от 21декабря 1994 года </w:t>
      </w:r>
      <w:r>
        <w:rPr>
          <w:sz w:val="28"/>
          <w:szCs w:val="28"/>
        </w:rPr>
        <w:br/>
      </w:r>
      <w:r w:rsidRPr="006337F0">
        <w:rPr>
          <w:sz w:val="28"/>
          <w:szCs w:val="28"/>
        </w:rPr>
        <w:t>№ 68-ФЗ «О защите населения и территорий от чрезвычайных с</w:t>
      </w:r>
      <w:r w:rsidRPr="006337F0">
        <w:rPr>
          <w:sz w:val="28"/>
          <w:szCs w:val="28"/>
        </w:rPr>
        <w:t>и</w:t>
      </w:r>
      <w:r w:rsidRPr="006337F0">
        <w:rPr>
          <w:sz w:val="28"/>
          <w:szCs w:val="28"/>
        </w:rPr>
        <w:t xml:space="preserve">туаций природного и техногенного характера», от 06 октября 2003 года № 131-ФЗ «Об общих принципах </w:t>
      </w:r>
      <w:r w:rsidRPr="00ED24EF">
        <w:rPr>
          <w:sz w:val="28"/>
          <w:szCs w:val="28"/>
        </w:rPr>
        <w:t>организации местного самоуправления в Ро</w:t>
      </w:r>
      <w:r w:rsidRPr="00ED24EF">
        <w:rPr>
          <w:sz w:val="28"/>
          <w:szCs w:val="28"/>
        </w:rPr>
        <w:t>с</w:t>
      </w:r>
      <w:r w:rsidRPr="00ED24EF">
        <w:rPr>
          <w:sz w:val="28"/>
          <w:szCs w:val="28"/>
        </w:rPr>
        <w:t>сийской Федерации»,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</w:t>
      </w:r>
      <w:r w:rsidRPr="00ED24EF">
        <w:rPr>
          <w:sz w:val="28"/>
          <w:szCs w:val="28"/>
        </w:rPr>
        <w:t>й</w:t>
      </w:r>
      <w:r w:rsidRPr="00ED24EF">
        <w:rPr>
          <w:sz w:val="28"/>
          <w:szCs w:val="28"/>
        </w:rPr>
        <w:t>ных ситуаций природного и техногенного характера», от 02.11.2000</w:t>
      </w:r>
      <w:hyperlink r:id="rId10" w:history="1">
        <w:r w:rsidRPr="00ED24EF">
          <w:rPr>
            <w:color w:val="000000"/>
            <w:sz w:val="28"/>
            <w:szCs w:val="28"/>
          </w:rPr>
          <w:t xml:space="preserve"> № 841</w:t>
        </w:r>
      </w:hyperlink>
      <w:r w:rsidRPr="00ED24EF">
        <w:rPr>
          <w:color w:val="000000"/>
          <w:sz w:val="28"/>
          <w:szCs w:val="28"/>
        </w:rPr>
        <w:t xml:space="preserve"> </w:t>
      </w:r>
      <w:r w:rsidRPr="00ED24EF">
        <w:rPr>
          <w:sz w:val="28"/>
          <w:szCs w:val="28"/>
        </w:rPr>
        <w:t>«Об утверждении Пол</w:t>
      </w:r>
      <w:r w:rsidRPr="00ED24EF">
        <w:rPr>
          <w:sz w:val="28"/>
          <w:szCs w:val="28"/>
        </w:rPr>
        <w:t>о</w:t>
      </w:r>
      <w:r w:rsidRPr="00ED24EF">
        <w:rPr>
          <w:sz w:val="28"/>
          <w:szCs w:val="28"/>
        </w:rPr>
        <w:t>жения о подготовке населения в области гражданской обороны», Админис</w:t>
      </w:r>
      <w:r w:rsidRPr="00ED24EF">
        <w:rPr>
          <w:sz w:val="28"/>
          <w:szCs w:val="28"/>
        </w:rPr>
        <w:t>т</w:t>
      </w:r>
      <w:r w:rsidRPr="00ED24EF">
        <w:rPr>
          <w:sz w:val="28"/>
          <w:szCs w:val="28"/>
        </w:rPr>
        <w:t xml:space="preserve">рация Валдайского муниципального района </w:t>
      </w:r>
      <w:r w:rsidRPr="00ED24EF">
        <w:rPr>
          <w:b/>
          <w:bCs/>
          <w:sz w:val="28"/>
          <w:szCs w:val="28"/>
        </w:rPr>
        <w:t>ПОСТАНОВЛЯЕТ</w:t>
      </w:r>
      <w:r w:rsidRPr="00ED24EF">
        <w:rPr>
          <w:sz w:val="28"/>
          <w:szCs w:val="28"/>
        </w:rPr>
        <w:t>:</w:t>
      </w:r>
    </w:p>
    <w:p w:rsidR="009377A3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 xml:space="preserve">1. Утвердить </w:t>
      </w:r>
      <w:hyperlink r:id="rId11" w:anchor="P30" w:history="1">
        <w:r w:rsidRPr="00ED24EF">
          <w:rPr>
            <w:color w:val="000000"/>
            <w:sz w:val="28"/>
            <w:szCs w:val="28"/>
          </w:rPr>
          <w:t>Положение</w:t>
        </w:r>
      </w:hyperlink>
      <w:r w:rsidRPr="00ED24EF">
        <w:rPr>
          <w:sz w:val="28"/>
          <w:szCs w:val="28"/>
        </w:rPr>
        <w:t xml:space="preserve"> о подготовке населения Валдайского муниц</w:t>
      </w:r>
      <w:r w:rsidRPr="00ED24EF">
        <w:rPr>
          <w:sz w:val="28"/>
          <w:szCs w:val="28"/>
        </w:rPr>
        <w:t>и</w:t>
      </w:r>
      <w:r w:rsidRPr="00ED24EF">
        <w:rPr>
          <w:sz w:val="28"/>
          <w:szCs w:val="28"/>
        </w:rPr>
        <w:t>пального района в области гражданской</w:t>
      </w:r>
      <w:r w:rsidRPr="006337F0">
        <w:rPr>
          <w:sz w:val="28"/>
          <w:szCs w:val="28"/>
        </w:rPr>
        <w:t xml:space="preserve"> обороны и в области защиты от чре</w:t>
      </w:r>
      <w:r w:rsidRPr="006337F0">
        <w:rPr>
          <w:sz w:val="28"/>
          <w:szCs w:val="28"/>
        </w:rPr>
        <w:t>з</w:t>
      </w:r>
      <w:r w:rsidRPr="006337F0">
        <w:rPr>
          <w:sz w:val="28"/>
          <w:szCs w:val="28"/>
        </w:rPr>
        <w:t>вычайных ситуаций природного и техногенного характера.</w:t>
      </w:r>
    </w:p>
    <w:p w:rsidR="009377A3" w:rsidRDefault="009377A3" w:rsidP="00937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37F0">
        <w:rPr>
          <w:sz w:val="28"/>
          <w:szCs w:val="28"/>
        </w:rPr>
        <w:t xml:space="preserve">Утвердить Программу подготовки населения </w:t>
      </w:r>
      <w:r>
        <w:rPr>
          <w:sz w:val="28"/>
          <w:szCs w:val="28"/>
        </w:rPr>
        <w:t>Валдайского</w:t>
      </w:r>
      <w:r w:rsidRPr="006337F0">
        <w:rPr>
          <w:sz w:val="28"/>
          <w:szCs w:val="28"/>
        </w:rPr>
        <w:t xml:space="preserve"> муниц</w:t>
      </w:r>
      <w:r w:rsidRPr="006337F0">
        <w:rPr>
          <w:sz w:val="28"/>
          <w:szCs w:val="28"/>
        </w:rPr>
        <w:t>и</w:t>
      </w:r>
      <w:r w:rsidRPr="006337F0">
        <w:rPr>
          <w:sz w:val="28"/>
          <w:szCs w:val="28"/>
        </w:rPr>
        <w:t>пального района в области гражданской обороны и в области защиты от чрезвычайных с</w:t>
      </w:r>
      <w:r w:rsidRPr="006337F0">
        <w:rPr>
          <w:sz w:val="28"/>
          <w:szCs w:val="28"/>
        </w:rPr>
        <w:t>и</w:t>
      </w:r>
      <w:r w:rsidRPr="006337F0">
        <w:rPr>
          <w:sz w:val="28"/>
          <w:szCs w:val="28"/>
        </w:rPr>
        <w:t>туаций природного и техногенного характера.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37F0">
        <w:rPr>
          <w:sz w:val="28"/>
          <w:szCs w:val="28"/>
        </w:rPr>
        <w:t>Утвердить положение об учебно-консультационном пункте по подг</w:t>
      </w:r>
      <w:r w:rsidRPr="006337F0">
        <w:rPr>
          <w:sz w:val="28"/>
          <w:szCs w:val="28"/>
        </w:rPr>
        <w:t>о</w:t>
      </w:r>
      <w:r w:rsidRPr="006337F0">
        <w:rPr>
          <w:sz w:val="28"/>
          <w:szCs w:val="28"/>
        </w:rPr>
        <w:t xml:space="preserve">товке населения </w:t>
      </w:r>
      <w:r>
        <w:rPr>
          <w:sz w:val="28"/>
          <w:szCs w:val="28"/>
        </w:rPr>
        <w:t>Валдайского</w:t>
      </w:r>
      <w:r w:rsidRPr="006337F0">
        <w:rPr>
          <w:sz w:val="28"/>
          <w:szCs w:val="28"/>
        </w:rPr>
        <w:t xml:space="preserve"> муниципального </w:t>
      </w:r>
      <w:r w:rsidRPr="00ED24EF">
        <w:rPr>
          <w:sz w:val="28"/>
          <w:szCs w:val="28"/>
        </w:rPr>
        <w:t>района.</w:t>
      </w:r>
    </w:p>
    <w:p w:rsidR="009377A3" w:rsidRPr="00ED24EF" w:rsidRDefault="009377A3" w:rsidP="00937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4. Контроль за выполнением настоящего постановления возложить на заместителя Главы администрации Валдайского муниципального Кокорину Ю.Ю.</w:t>
      </w:r>
    </w:p>
    <w:p w:rsidR="009377A3" w:rsidRDefault="009377A3" w:rsidP="00937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5. Опубликовать постано</w:t>
      </w:r>
      <w:r w:rsidR="00CF348E" w:rsidRPr="00ED24EF">
        <w:rPr>
          <w:sz w:val="28"/>
          <w:szCs w:val="28"/>
        </w:rPr>
        <w:t>вление в бюллетене «Валдайский В</w:t>
      </w:r>
      <w:r w:rsidRPr="00ED24EF">
        <w:rPr>
          <w:sz w:val="28"/>
          <w:szCs w:val="28"/>
        </w:rPr>
        <w:t>естник» и разместить на официальном сайте Администрации Валдайского муниципал</w:t>
      </w:r>
      <w:r w:rsidRPr="00ED24EF">
        <w:rPr>
          <w:sz w:val="28"/>
          <w:szCs w:val="28"/>
        </w:rPr>
        <w:t>ь</w:t>
      </w:r>
      <w:r w:rsidRPr="00ED24EF">
        <w:rPr>
          <w:sz w:val="28"/>
          <w:szCs w:val="28"/>
        </w:rPr>
        <w:t>ного района в сети «Интернет».</w:t>
      </w:r>
    </w:p>
    <w:p w:rsidR="00D64CC0" w:rsidRPr="009377A3" w:rsidRDefault="00D64CC0" w:rsidP="009377A3">
      <w:pPr>
        <w:spacing w:line="240" w:lineRule="exact"/>
        <w:jc w:val="both"/>
        <w:rPr>
          <w:sz w:val="26"/>
          <w:szCs w:val="26"/>
        </w:rPr>
      </w:pPr>
    </w:p>
    <w:p w:rsidR="004718DB" w:rsidRPr="009377A3" w:rsidRDefault="004718DB" w:rsidP="009377A3">
      <w:pPr>
        <w:spacing w:line="240" w:lineRule="exact"/>
        <w:jc w:val="both"/>
        <w:rPr>
          <w:sz w:val="26"/>
          <w:szCs w:val="26"/>
        </w:rPr>
      </w:pPr>
    </w:p>
    <w:p w:rsidR="00FE3456" w:rsidRDefault="004718DB" w:rsidP="00C6307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377A3" w:rsidRPr="00ED24EF" w:rsidRDefault="009377A3" w:rsidP="009377A3">
      <w:pPr>
        <w:spacing w:line="240" w:lineRule="exact"/>
        <w:ind w:left="5528"/>
        <w:jc w:val="center"/>
        <w:rPr>
          <w:sz w:val="24"/>
          <w:szCs w:val="24"/>
        </w:rPr>
      </w:pPr>
      <w:r w:rsidRPr="00ED24EF">
        <w:rPr>
          <w:sz w:val="24"/>
          <w:szCs w:val="24"/>
        </w:rPr>
        <w:lastRenderedPageBreak/>
        <w:t>УТВЕРЖДЕНО</w:t>
      </w:r>
    </w:p>
    <w:p w:rsidR="009377A3" w:rsidRPr="00ED24EF" w:rsidRDefault="009377A3" w:rsidP="009377A3">
      <w:pPr>
        <w:spacing w:line="240" w:lineRule="exact"/>
        <w:ind w:left="5528"/>
        <w:jc w:val="center"/>
        <w:rPr>
          <w:sz w:val="24"/>
          <w:szCs w:val="24"/>
        </w:rPr>
      </w:pPr>
      <w:r w:rsidRPr="00ED24EF">
        <w:rPr>
          <w:sz w:val="24"/>
          <w:szCs w:val="24"/>
        </w:rPr>
        <w:t>постановлением Администрации</w:t>
      </w:r>
    </w:p>
    <w:p w:rsidR="009377A3" w:rsidRPr="00ED24EF" w:rsidRDefault="009377A3" w:rsidP="009377A3">
      <w:pPr>
        <w:spacing w:line="240" w:lineRule="exact"/>
        <w:ind w:left="5528"/>
        <w:jc w:val="center"/>
        <w:rPr>
          <w:sz w:val="24"/>
          <w:szCs w:val="24"/>
        </w:rPr>
      </w:pPr>
      <w:r w:rsidRPr="00ED24EF">
        <w:rPr>
          <w:sz w:val="24"/>
          <w:szCs w:val="24"/>
        </w:rPr>
        <w:t>муниципального района</w:t>
      </w:r>
    </w:p>
    <w:p w:rsidR="009377A3" w:rsidRPr="00220E3C" w:rsidRDefault="00ED24EF" w:rsidP="009377A3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10.04.2023 № 607</w:t>
      </w:r>
    </w:p>
    <w:p w:rsidR="009377A3" w:rsidRPr="00EB4B00" w:rsidRDefault="009377A3" w:rsidP="009377A3">
      <w:pPr>
        <w:spacing w:line="360" w:lineRule="atLeast"/>
        <w:jc w:val="right"/>
        <w:rPr>
          <w:sz w:val="28"/>
          <w:szCs w:val="28"/>
        </w:rPr>
      </w:pPr>
    </w:p>
    <w:p w:rsidR="009377A3" w:rsidRDefault="009377A3" w:rsidP="009377A3">
      <w:pPr>
        <w:jc w:val="center"/>
        <w:rPr>
          <w:b/>
          <w:sz w:val="28"/>
          <w:szCs w:val="28"/>
        </w:rPr>
      </w:pPr>
      <w:hyperlink r:id="rId12" w:anchor="P30" w:history="1">
        <w:r w:rsidRPr="00EE4EE5">
          <w:rPr>
            <w:b/>
            <w:sz w:val="28"/>
            <w:szCs w:val="28"/>
          </w:rPr>
          <w:t>Положение</w:t>
        </w:r>
      </w:hyperlink>
    </w:p>
    <w:p w:rsidR="009377A3" w:rsidRDefault="009377A3" w:rsidP="009377A3">
      <w:pPr>
        <w:jc w:val="center"/>
        <w:rPr>
          <w:b/>
          <w:sz w:val="28"/>
          <w:szCs w:val="28"/>
        </w:rPr>
      </w:pPr>
      <w:r w:rsidRPr="00EE4EE5">
        <w:rPr>
          <w:b/>
          <w:sz w:val="28"/>
          <w:szCs w:val="28"/>
        </w:rPr>
        <w:t xml:space="preserve">о подготовке населения </w:t>
      </w:r>
      <w:r>
        <w:rPr>
          <w:b/>
          <w:sz w:val="28"/>
          <w:szCs w:val="28"/>
        </w:rPr>
        <w:t>Валдайского</w:t>
      </w:r>
      <w:r w:rsidRPr="00EE4EE5">
        <w:rPr>
          <w:b/>
          <w:sz w:val="28"/>
          <w:szCs w:val="28"/>
        </w:rPr>
        <w:t xml:space="preserve"> муниципального района</w:t>
      </w:r>
    </w:p>
    <w:p w:rsidR="009377A3" w:rsidRDefault="009377A3" w:rsidP="009377A3">
      <w:pPr>
        <w:jc w:val="center"/>
        <w:rPr>
          <w:b/>
          <w:sz w:val="28"/>
          <w:szCs w:val="28"/>
        </w:rPr>
      </w:pPr>
      <w:r w:rsidRPr="00EE4EE5">
        <w:rPr>
          <w:b/>
          <w:sz w:val="28"/>
          <w:szCs w:val="28"/>
        </w:rPr>
        <w:t xml:space="preserve"> в области гражданской обороны и в области защиты от </w:t>
      </w:r>
    </w:p>
    <w:p w:rsidR="009377A3" w:rsidRDefault="009377A3" w:rsidP="009377A3">
      <w:pPr>
        <w:jc w:val="center"/>
        <w:rPr>
          <w:sz w:val="28"/>
          <w:szCs w:val="28"/>
        </w:rPr>
      </w:pPr>
      <w:r w:rsidRPr="00EE4EE5">
        <w:rPr>
          <w:b/>
          <w:sz w:val="28"/>
          <w:szCs w:val="28"/>
        </w:rPr>
        <w:t>чрезвычайных си</w:t>
      </w:r>
      <w:r>
        <w:rPr>
          <w:b/>
          <w:sz w:val="28"/>
          <w:szCs w:val="28"/>
        </w:rPr>
        <w:t xml:space="preserve">туаций природного и </w:t>
      </w:r>
      <w:r w:rsidRPr="00EE4EE5">
        <w:rPr>
          <w:b/>
          <w:sz w:val="28"/>
          <w:szCs w:val="28"/>
        </w:rPr>
        <w:t>техногенного характера</w:t>
      </w:r>
    </w:p>
    <w:p w:rsidR="009377A3" w:rsidRPr="009377A3" w:rsidRDefault="009377A3" w:rsidP="009377A3">
      <w:pPr>
        <w:spacing w:line="320" w:lineRule="atLeast"/>
        <w:jc w:val="center"/>
      </w:pP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1. Настоящее Положение определяет порядок подготовки населения Валдайского муниципального района в области гражданской обороны и в о</w:t>
      </w:r>
      <w:r w:rsidRPr="009377A3">
        <w:rPr>
          <w:sz w:val="28"/>
          <w:szCs w:val="28"/>
        </w:rPr>
        <w:t>б</w:t>
      </w:r>
      <w:r w:rsidRPr="009377A3">
        <w:rPr>
          <w:sz w:val="28"/>
          <w:szCs w:val="28"/>
        </w:rPr>
        <w:t>ласти защиты от чрезвычайных ситуаций природного и техногенного характ</w:t>
      </w:r>
      <w:r w:rsidRPr="009377A3">
        <w:rPr>
          <w:sz w:val="28"/>
          <w:szCs w:val="28"/>
        </w:rPr>
        <w:t>е</w:t>
      </w:r>
      <w:r w:rsidRPr="009377A3">
        <w:rPr>
          <w:sz w:val="28"/>
          <w:szCs w:val="28"/>
        </w:rPr>
        <w:t>ра, а также формы подготовки.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2.</w:t>
      </w:r>
      <w:r w:rsidRPr="009377A3">
        <w:rPr>
          <w:b/>
          <w:sz w:val="28"/>
          <w:szCs w:val="28"/>
        </w:rPr>
        <w:t xml:space="preserve"> </w:t>
      </w:r>
      <w:r w:rsidRPr="009377A3">
        <w:rPr>
          <w:sz w:val="28"/>
          <w:szCs w:val="28"/>
        </w:rPr>
        <w:t>Основными задачами подготовки населения в области гражданской обороны и в области защиты от чрезвычайных ситуаций природного и техн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генного характера являются: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а) изучение способов защиты от опасностей, возникающих при военных ко</w:t>
      </w:r>
      <w:r w:rsidRPr="009377A3">
        <w:rPr>
          <w:sz w:val="28"/>
          <w:szCs w:val="28"/>
        </w:rPr>
        <w:t>н</w:t>
      </w:r>
      <w:r w:rsidRPr="009377A3">
        <w:rPr>
          <w:sz w:val="28"/>
          <w:szCs w:val="28"/>
        </w:rPr>
        <w:t>фликтах или вследствие этих конфликтов, а также при чрезвычайных ситуац</w:t>
      </w:r>
      <w:r w:rsidRPr="009377A3">
        <w:rPr>
          <w:sz w:val="28"/>
          <w:szCs w:val="28"/>
        </w:rPr>
        <w:t>и</w:t>
      </w:r>
      <w:r w:rsidRPr="009377A3">
        <w:rPr>
          <w:sz w:val="28"/>
          <w:szCs w:val="28"/>
        </w:rPr>
        <w:t>ях природного и техногенного характера, порядка действий по сигналам оп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вещения, приемов оказания первой помощи, правил пользования коллекти</w:t>
      </w:r>
      <w:r w:rsidRPr="009377A3">
        <w:rPr>
          <w:sz w:val="28"/>
          <w:szCs w:val="28"/>
        </w:rPr>
        <w:t>в</w:t>
      </w:r>
      <w:r w:rsidRPr="009377A3">
        <w:rPr>
          <w:sz w:val="28"/>
          <w:szCs w:val="28"/>
        </w:rPr>
        <w:t>ными и индивидуальными средствами защиты, освоение практического пр</w:t>
      </w:r>
      <w:r w:rsidRPr="009377A3">
        <w:rPr>
          <w:sz w:val="28"/>
          <w:szCs w:val="28"/>
        </w:rPr>
        <w:t>и</w:t>
      </w:r>
      <w:r w:rsidRPr="009377A3">
        <w:rPr>
          <w:sz w:val="28"/>
          <w:szCs w:val="28"/>
        </w:rPr>
        <w:t>менения полученных знаний;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б) совершенствование навыков по организации и проведению мероприятий по гр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жданской обороне;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г) овладение личным составом нештатных аварийно-спасательных формир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ваний, нештатных формирований по обеспечению выполнения мероприятий по гражданской оборо</w:t>
      </w:r>
      <w:r>
        <w:rPr>
          <w:sz w:val="28"/>
          <w:szCs w:val="28"/>
        </w:rPr>
        <w:t>не и спасательных служб (далее -</w:t>
      </w:r>
      <w:r w:rsidRPr="009377A3">
        <w:rPr>
          <w:sz w:val="28"/>
          <w:szCs w:val="28"/>
        </w:rPr>
        <w:t xml:space="preserve"> формирования и службы) приемами и способами действий по защите населения, материал</w:t>
      </w:r>
      <w:r w:rsidRPr="009377A3">
        <w:rPr>
          <w:sz w:val="28"/>
          <w:szCs w:val="28"/>
        </w:rPr>
        <w:t>ь</w:t>
      </w:r>
      <w:r w:rsidRPr="009377A3">
        <w:rPr>
          <w:sz w:val="28"/>
          <w:szCs w:val="28"/>
        </w:rPr>
        <w:t>ных и культурных ценностей от опасностей, возникающих при военных конфли</w:t>
      </w:r>
      <w:r w:rsidRPr="009377A3">
        <w:rPr>
          <w:sz w:val="28"/>
          <w:szCs w:val="28"/>
        </w:rPr>
        <w:t>к</w:t>
      </w:r>
      <w:r w:rsidRPr="009377A3">
        <w:rPr>
          <w:sz w:val="28"/>
          <w:szCs w:val="28"/>
        </w:rPr>
        <w:t>тах или вследствие этих конфликтов, а также при чрезвычайных ситуациях природного и техногенн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го характера.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77A3">
        <w:rPr>
          <w:sz w:val="28"/>
          <w:szCs w:val="28"/>
        </w:rPr>
        <w:t>Лица, подлежащие подготовке, подразделяются на следующие группы: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 xml:space="preserve">а) Глава </w:t>
      </w:r>
      <w:r w:rsidRPr="00ED24EF">
        <w:rPr>
          <w:sz w:val="28"/>
          <w:szCs w:val="28"/>
        </w:rPr>
        <w:t>муниципального района, и руководители организаций (далее - руководители);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 xml:space="preserve">б) главный специалист по делам </w:t>
      </w:r>
      <w:r w:rsidR="008714EA" w:rsidRPr="00ED24EF">
        <w:rPr>
          <w:sz w:val="28"/>
          <w:szCs w:val="28"/>
        </w:rPr>
        <w:t xml:space="preserve">гражданской обороны и чрезвычайным ситуациям (далее - главный специалист </w:t>
      </w:r>
      <w:r w:rsidRPr="00ED24EF">
        <w:rPr>
          <w:sz w:val="28"/>
          <w:szCs w:val="28"/>
        </w:rPr>
        <w:t>ГО и ЧС</w:t>
      </w:r>
      <w:r w:rsidR="008714EA" w:rsidRPr="00ED24EF">
        <w:rPr>
          <w:sz w:val="28"/>
          <w:szCs w:val="28"/>
        </w:rPr>
        <w:t>)</w:t>
      </w:r>
      <w:r w:rsidRPr="00ED24EF">
        <w:rPr>
          <w:sz w:val="28"/>
          <w:szCs w:val="28"/>
        </w:rPr>
        <w:t xml:space="preserve"> Администрации муниципального района, председатель эвакоприемной комиссии, председатель комиссии по в</w:t>
      </w:r>
      <w:r w:rsidRPr="00ED24EF">
        <w:rPr>
          <w:sz w:val="28"/>
          <w:szCs w:val="28"/>
        </w:rPr>
        <w:t>о</w:t>
      </w:r>
      <w:r w:rsidRPr="00ED24EF">
        <w:rPr>
          <w:sz w:val="28"/>
          <w:szCs w:val="28"/>
        </w:rPr>
        <w:t>просам повышения устойчивости</w:t>
      </w:r>
      <w:r w:rsidRPr="009377A3">
        <w:rPr>
          <w:sz w:val="28"/>
          <w:szCs w:val="28"/>
        </w:rPr>
        <w:t xml:space="preserve"> функционирования объектов экономики, педагогические работники, а также преподаватели предмета «Основы безопа</w:t>
      </w:r>
      <w:r w:rsidRPr="009377A3">
        <w:rPr>
          <w:sz w:val="28"/>
          <w:szCs w:val="28"/>
        </w:rPr>
        <w:t>с</w:t>
      </w:r>
      <w:r w:rsidRPr="009377A3">
        <w:rPr>
          <w:sz w:val="28"/>
          <w:szCs w:val="28"/>
        </w:rPr>
        <w:t>ности жизнедеятельности» и дисциплины «Безопасность жизнедеятельн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сти» организаций, осуществляющих образовательную деятельность по осно</w:t>
      </w:r>
      <w:r w:rsidRPr="009377A3">
        <w:rPr>
          <w:sz w:val="28"/>
          <w:szCs w:val="28"/>
        </w:rPr>
        <w:t>в</w:t>
      </w:r>
      <w:r w:rsidRPr="009377A3">
        <w:rPr>
          <w:sz w:val="28"/>
          <w:szCs w:val="28"/>
        </w:rPr>
        <w:t xml:space="preserve">ным </w:t>
      </w:r>
      <w:r w:rsidRPr="009377A3">
        <w:rPr>
          <w:sz w:val="28"/>
          <w:szCs w:val="28"/>
        </w:rPr>
        <w:lastRenderedPageBreak/>
        <w:t>общеобразовательным программам (кроме образовательных программ дошк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льного образования), образовательным программам среднего профессионал</w:t>
      </w:r>
      <w:r w:rsidRPr="009377A3">
        <w:rPr>
          <w:sz w:val="28"/>
          <w:szCs w:val="28"/>
        </w:rPr>
        <w:t>ь</w:t>
      </w:r>
      <w:r w:rsidRPr="009377A3">
        <w:rPr>
          <w:sz w:val="28"/>
          <w:szCs w:val="28"/>
        </w:rPr>
        <w:t>ного образования;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в) личный состав формирований и служб;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 xml:space="preserve">г) физические лица, </w:t>
      </w:r>
      <w:r w:rsidRPr="00ED24EF">
        <w:rPr>
          <w:sz w:val="28"/>
          <w:szCs w:val="28"/>
        </w:rPr>
        <w:t>вступившие в трудовые отношения с работодателем (далее - работающее население);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д) обучающиеся организаций, осуществляющих образовательную деятел</w:t>
      </w:r>
      <w:r w:rsidRPr="00ED24EF">
        <w:rPr>
          <w:sz w:val="28"/>
          <w:szCs w:val="28"/>
        </w:rPr>
        <w:t>ь</w:t>
      </w:r>
      <w:r w:rsidRPr="00ED24EF">
        <w:rPr>
          <w:sz w:val="28"/>
          <w:szCs w:val="28"/>
        </w:rPr>
        <w:t>ность по основным общеобразовательным</w:t>
      </w:r>
      <w:r w:rsidRPr="009377A3">
        <w:rPr>
          <w:sz w:val="28"/>
          <w:szCs w:val="28"/>
        </w:rPr>
        <w:t xml:space="preserve"> программам (кроме образовател</w:t>
      </w:r>
      <w:r w:rsidRPr="009377A3">
        <w:rPr>
          <w:sz w:val="28"/>
          <w:szCs w:val="28"/>
        </w:rPr>
        <w:t>ь</w:t>
      </w:r>
      <w:r w:rsidRPr="009377A3">
        <w:rPr>
          <w:sz w:val="28"/>
          <w:szCs w:val="28"/>
        </w:rPr>
        <w:t xml:space="preserve">ных программ дошкольного образования), </w:t>
      </w:r>
      <w:r w:rsidRPr="00ED24EF">
        <w:rPr>
          <w:sz w:val="28"/>
          <w:szCs w:val="28"/>
        </w:rPr>
        <w:t>образовательным программам среднего профессиональн</w:t>
      </w:r>
      <w:r w:rsidR="008714EA" w:rsidRPr="00ED24EF">
        <w:rPr>
          <w:sz w:val="28"/>
          <w:szCs w:val="28"/>
        </w:rPr>
        <w:t>ого образования (далее</w:t>
      </w:r>
      <w:r w:rsidRPr="00ED24EF">
        <w:rPr>
          <w:sz w:val="28"/>
          <w:szCs w:val="28"/>
        </w:rPr>
        <w:t xml:space="preserve"> - обучающи</w:t>
      </w:r>
      <w:r w:rsidRPr="00ED24EF">
        <w:rPr>
          <w:sz w:val="28"/>
          <w:szCs w:val="28"/>
        </w:rPr>
        <w:t>е</w:t>
      </w:r>
      <w:r w:rsidRPr="00ED24EF">
        <w:rPr>
          <w:sz w:val="28"/>
          <w:szCs w:val="28"/>
        </w:rPr>
        <w:t>ся);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е) физические лица, не состоящие в трудовых отношениях с работодателем (далее - неработающее население).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4. Подготовка населения в области гражданской обороны и в области защиты от чрезвычайных ситуаций природного и техногенного характера ос</w:t>
      </w:r>
      <w:r w:rsidRPr="00ED24EF">
        <w:rPr>
          <w:sz w:val="28"/>
          <w:szCs w:val="28"/>
        </w:rPr>
        <w:t>у</w:t>
      </w:r>
      <w:r w:rsidRPr="00ED24EF">
        <w:rPr>
          <w:sz w:val="28"/>
          <w:szCs w:val="28"/>
        </w:rPr>
        <w:t>ществляется в рамках единой системы подготовки населения</w:t>
      </w:r>
      <w:r w:rsidRPr="009377A3">
        <w:rPr>
          <w:sz w:val="28"/>
          <w:szCs w:val="28"/>
        </w:rPr>
        <w:t xml:space="preserve"> в области гра</w:t>
      </w:r>
      <w:r w:rsidRPr="009377A3">
        <w:rPr>
          <w:sz w:val="28"/>
          <w:szCs w:val="28"/>
        </w:rPr>
        <w:t>ж</w:t>
      </w:r>
      <w:r w:rsidRPr="009377A3">
        <w:rPr>
          <w:sz w:val="28"/>
          <w:szCs w:val="28"/>
        </w:rPr>
        <w:t>данской обороны и защиты от чрезвычайных ситуаций природного и техн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 xml:space="preserve">генного характера по формам согласно </w:t>
      </w:r>
      <w:hyperlink r:id="rId13" w:anchor="P153" w:history="1">
        <w:r w:rsidRPr="009377A3">
          <w:rPr>
            <w:color w:val="000000"/>
            <w:sz w:val="28"/>
            <w:szCs w:val="28"/>
          </w:rPr>
          <w:t>приложению</w:t>
        </w:r>
      </w:hyperlink>
      <w:r w:rsidRPr="009377A3">
        <w:rPr>
          <w:color w:val="000000"/>
          <w:sz w:val="28"/>
          <w:szCs w:val="28"/>
        </w:rPr>
        <w:t>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5. Подготовка является обязательной и проводится в организациях, осущ</w:t>
      </w:r>
      <w:r w:rsidRPr="009377A3">
        <w:rPr>
          <w:sz w:val="28"/>
          <w:szCs w:val="28"/>
        </w:rPr>
        <w:t>е</w:t>
      </w:r>
      <w:r w:rsidRPr="009377A3">
        <w:rPr>
          <w:sz w:val="28"/>
          <w:szCs w:val="28"/>
        </w:rPr>
        <w:t>ствляющих образовательную деятельность по основным общеобразовател</w:t>
      </w:r>
      <w:r w:rsidRPr="009377A3">
        <w:rPr>
          <w:sz w:val="28"/>
          <w:szCs w:val="28"/>
        </w:rPr>
        <w:t>ь</w:t>
      </w:r>
      <w:r w:rsidRPr="009377A3">
        <w:rPr>
          <w:sz w:val="28"/>
          <w:szCs w:val="28"/>
        </w:rPr>
        <w:t>ным программам (кроме образовательных программ дошкольного образования), о</w:t>
      </w:r>
      <w:r w:rsidRPr="009377A3">
        <w:rPr>
          <w:sz w:val="28"/>
          <w:szCs w:val="28"/>
        </w:rPr>
        <w:t>б</w:t>
      </w:r>
      <w:r w:rsidRPr="009377A3">
        <w:rPr>
          <w:sz w:val="28"/>
          <w:szCs w:val="28"/>
        </w:rPr>
        <w:t>разовательным программам среднего профессионального образования, на курсах гражданской обороны, по месту работы, учебы и месту жительства граждан.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6. Повышение квалификации или курсовое обучение в области гражда</w:t>
      </w:r>
      <w:r w:rsidRPr="009377A3">
        <w:rPr>
          <w:sz w:val="28"/>
          <w:szCs w:val="28"/>
        </w:rPr>
        <w:t>н</w:t>
      </w:r>
      <w:r w:rsidRPr="009377A3">
        <w:rPr>
          <w:sz w:val="28"/>
          <w:szCs w:val="28"/>
        </w:rPr>
        <w:t>ской обороны и в области защиты от чрезвычайных ситуаций природного и техногенного характера, главы администрации района, и руководителей орг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низаций проводится не реже одного раза в 5 лет, повышение квалификации преподавателей предмета «Основы безопасности жизнедеятельности» и ди</w:t>
      </w:r>
      <w:r w:rsidRPr="009377A3">
        <w:rPr>
          <w:sz w:val="28"/>
          <w:szCs w:val="28"/>
        </w:rPr>
        <w:t>с</w:t>
      </w:r>
      <w:r w:rsidRPr="009377A3">
        <w:rPr>
          <w:sz w:val="28"/>
          <w:szCs w:val="28"/>
        </w:rPr>
        <w:t>циплины «Безопасность жизнедеятельности» организаций, осуществляющих образовательную деятельность, а также работников курсов гражданской об</w:t>
      </w:r>
      <w:r w:rsidRPr="009377A3">
        <w:rPr>
          <w:sz w:val="28"/>
          <w:szCs w:val="28"/>
        </w:rPr>
        <w:t>о</w:t>
      </w:r>
      <w:r>
        <w:rPr>
          <w:sz w:val="28"/>
          <w:szCs w:val="28"/>
        </w:rPr>
        <w:t>роны -</w:t>
      </w:r>
      <w:r w:rsidRPr="009377A3">
        <w:rPr>
          <w:sz w:val="28"/>
          <w:szCs w:val="28"/>
        </w:rPr>
        <w:t xml:space="preserve"> не реже одного раза в 3 года. Для указанных категорий лиц, впервые назначенных на должность, повышение квалификации в области гражда</w:t>
      </w:r>
      <w:r w:rsidRPr="009377A3">
        <w:rPr>
          <w:sz w:val="28"/>
          <w:szCs w:val="28"/>
        </w:rPr>
        <w:t>н</w:t>
      </w:r>
      <w:r w:rsidRPr="009377A3">
        <w:rPr>
          <w:sz w:val="28"/>
          <w:szCs w:val="28"/>
        </w:rPr>
        <w:t>ской обороны проводится в течение первого года работы.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7. Подготовка групп населения, проводится в организациях, осущест</w:t>
      </w:r>
      <w:r w:rsidRPr="009377A3">
        <w:rPr>
          <w:sz w:val="28"/>
          <w:szCs w:val="28"/>
        </w:rPr>
        <w:t>в</w:t>
      </w:r>
      <w:r w:rsidRPr="009377A3">
        <w:rPr>
          <w:sz w:val="28"/>
          <w:szCs w:val="28"/>
        </w:rPr>
        <w:t>ляющих образовательную деятельность по дополнительным профессионал</w:t>
      </w:r>
      <w:r w:rsidRPr="009377A3">
        <w:rPr>
          <w:sz w:val="28"/>
          <w:szCs w:val="28"/>
        </w:rPr>
        <w:t>ь</w:t>
      </w:r>
      <w:r w:rsidRPr="009377A3">
        <w:rPr>
          <w:sz w:val="28"/>
          <w:szCs w:val="28"/>
        </w:rPr>
        <w:t>ным программам в области гражданской обороны и в области защиты от чре</w:t>
      </w:r>
      <w:r w:rsidRPr="009377A3">
        <w:rPr>
          <w:sz w:val="28"/>
          <w:szCs w:val="28"/>
        </w:rPr>
        <w:t>з</w:t>
      </w:r>
      <w:r w:rsidRPr="009377A3">
        <w:rPr>
          <w:sz w:val="28"/>
          <w:szCs w:val="28"/>
        </w:rPr>
        <w:t>вычайных ситуаций природного и техногенного характера, в том числе в учебно-методических центрах, а также в организациях по месту работы гра</w:t>
      </w:r>
      <w:r w:rsidRPr="009377A3">
        <w:rPr>
          <w:sz w:val="28"/>
          <w:szCs w:val="28"/>
        </w:rPr>
        <w:t>ж</w:t>
      </w:r>
      <w:r w:rsidRPr="009377A3">
        <w:rPr>
          <w:sz w:val="28"/>
          <w:szCs w:val="28"/>
        </w:rPr>
        <w:t>дан и на курсах гражданской обороны по программам курсового обучения в обла</w:t>
      </w:r>
      <w:r w:rsidRPr="009377A3">
        <w:rPr>
          <w:sz w:val="28"/>
          <w:szCs w:val="28"/>
        </w:rPr>
        <w:t>с</w:t>
      </w:r>
      <w:r w:rsidRPr="009377A3">
        <w:rPr>
          <w:sz w:val="28"/>
          <w:szCs w:val="28"/>
        </w:rPr>
        <w:t>ти гражданской обороны и в области защиты от чрезвычайных ситуаций природного и техногенного характера осуществляется по соответствующим программам, разрабатываемым на основе соответственно примерных допо</w:t>
      </w:r>
      <w:r w:rsidRPr="009377A3">
        <w:rPr>
          <w:sz w:val="28"/>
          <w:szCs w:val="28"/>
        </w:rPr>
        <w:t>л</w:t>
      </w:r>
      <w:r w:rsidRPr="009377A3">
        <w:rPr>
          <w:sz w:val="28"/>
          <w:szCs w:val="28"/>
        </w:rPr>
        <w:t xml:space="preserve">нительных профессиональных программ в области гражданской обороны и примерных программ курсового </w:t>
      </w:r>
      <w:r w:rsidRPr="009377A3">
        <w:rPr>
          <w:sz w:val="28"/>
          <w:szCs w:val="28"/>
        </w:rPr>
        <w:lastRenderedPageBreak/>
        <w:t>об</w:t>
      </w:r>
      <w:r w:rsidRPr="009377A3">
        <w:rPr>
          <w:sz w:val="28"/>
          <w:szCs w:val="28"/>
        </w:rPr>
        <w:t>у</w:t>
      </w:r>
      <w:r w:rsidRPr="009377A3">
        <w:rPr>
          <w:sz w:val="28"/>
          <w:szCs w:val="28"/>
        </w:rPr>
        <w:t>чения в области гражданской обороны и в области защиты от чрезвычайных ситуаций природного и техногенного хара</w:t>
      </w:r>
      <w:r w:rsidRPr="009377A3">
        <w:rPr>
          <w:sz w:val="28"/>
          <w:szCs w:val="28"/>
        </w:rPr>
        <w:t>к</w:t>
      </w:r>
      <w:r w:rsidRPr="009377A3">
        <w:rPr>
          <w:sz w:val="28"/>
          <w:szCs w:val="28"/>
        </w:rPr>
        <w:t>тера, утверждаемых Министерством Российской Федерации по делам гра</w:t>
      </w:r>
      <w:r w:rsidRPr="009377A3">
        <w:rPr>
          <w:sz w:val="28"/>
          <w:szCs w:val="28"/>
        </w:rPr>
        <w:t>ж</w:t>
      </w:r>
      <w:r w:rsidRPr="009377A3">
        <w:rPr>
          <w:sz w:val="28"/>
          <w:szCs w:val="28"/>
        </w:rPr>
        <w:t>данской обороны, чрезвычайным ситуациям и ликвидации последствий ст</w:t>
      </w:r>
      <w:r w:rsidRPr="009377A3">
        <w:rPr>
          <w:sz w:val="28"/>
          <w:szCs w:val="28"/>
        </w:rPr>
        <w:t>и</w:t>
      </w:r>
      <w:r w:rsidRPr="009377A3">
        <w:rPr>
          <w:sz w:val="28"/>
          <w:szCs w:val="28"/>
        </w:rPr>
        <w:t>хийных бедствий.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8. Обучение в области гражданской обороны и в области защиты от чрезвычайных ситуаций природного и техногенного характера лиц, обуча</w:t>
      </w:r>
      <w:r w:rsidRPr="009377A3">
        <w:rPr>
          <w:sz w:val="28"/>
          <w:szCs w:val="28"/>
        </w:rPr>
        <w:t>ю</w:t>
      </w:r>
      <w:r w:rsidRPr="009377A3">
        <w:rPr>
          <w:sz w:val="28"/>
          <w:szCs w:val="28"/>
        </w:rPr>
        <w:t>щихся в организациях, осуществляющих образовательную деятельность по основным общеобразовательным программам (кроме образовательных программ дошк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льного образования), образовательным программам среднего профессионал</w:t>
      </w:r>
      <w:r w:rsidRPr="009377A3">
        <w:rPr>
          <w:sz w:val="28"/>
          <w:szCs w:val="28"/>
        </w:rPr>
        <w:t>ь</w:t>
      </w:r>
      <w:r w:rsidRPr="009377A3">
        <w:rPr>
          <w:sz w:val="28"/>
          <w:szCs w:val="28"/>
        </w:rPr>
        <w:t>ного образования, осуществляется в соответствии с федеральными государс</w:t>
      </w:r>
      <w:r w:rsidRPr="009377A3">
        <w:rPr>
          <w:sz w:val="28"/>
          <w:szCs w:val="28"/>
        </w:rPr>
        <w:t>т</w:t>
      </w:r>
      <w:r w:rsidRPr="009377A3">
        <w:rPr>
          <w:sz w:val="28"/>
          <w:szCs w:val="28"/>
        </w:rPr>
        <w:t>венными образовательными стандартами и с учетом соответствующих пр</w:t>
      </w:r>
      <w:r w:rsidRPr="009377A3">
        <w:rPr>
          <w:sz w:val="28"/>
          <w:szCs w:val="28"/>
        </w:rPr>
        <w:t>и</w:t>
      </w:r>
      <w:r w:rsidRPr="009377A3">
        <w:rPr>
          <w:sz w:val="28"/>
          <w:szCs w:val="28"/>
        </w:rPr>
        <w:t>мерных основных образовательных программ.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9. В целях организации и осуществления подготовки населения в области гражданской обороны: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 xml:space="preserve">9.1. Организовать на базе Администрации Валдайского муниципального района </w:t>
      </w:r>
      <w:r w:rsidR="00B223EA" w:rsidRPr="009377A3">
        <w:rPr>
          <w:sz w:val="28"/>
          <w:szCs w:val="28"/>
        </w:rPr>
        <w:t>учебно</w:t>
      </w:r>
      <w:r w:rsidR="00B223EA">
        <w:rPr>
          <w:sz w:val="28"/>
          <w:szCs w:val="28"/>
        </w:rPr>
        <w:t>-консультационный</w:t>
      </w:r>
      <w:r w:rsidRPr="009377A3">
        <w:rPr>
          <w:sz w:val="28"/>
          <w:szCs w:val="28"/>
        </w:rPr>
        <w:t xml:space="preserve"> пункт по подготовке населения Валдайск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го муниципального района в области гражданской обороны и в области защ</w:t>
      </w:r>
      <w:r w:rsidRPr="009377A3">
        <w:rPr>
          <w:sz w:val="28"/>
          <w:szCs w:val="28"/>
        </w:rPr>
        <w:t>и</w:t>
      </w:r>
      <w:r w:rsidRPr="009377A3">
        <w:rPr>
          <w:sz w:val="28"/>
          <w:szCs w:val="28"/>
        </w:rPr>
        <w:t>ты от чрезвычайных ситуаций природного и техногенного характера для: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подготовки населения Валдайского муниципального района к защите от опасностей, возникающих при военных конфликтах или вследствие этих ко</w:t>
      </w:r>
      <w:r w:rsidRPr="00ED24EF">
        <w:rPr>
          <w:sz w:val="28"/>
          <w:szCs w:val="28"/>
        </w:rPr>
        <w:t>н</w:t>
      </w:r>
      <w:r w:rsidRPr="00ED24EF">
        <w:rPr>
          <w:sz w:val="28"/>
          <w:szCs w:val="28"/>
        </w:rPr>
        <w:t>фликтов, а также при чрезвычайных ситуациях природного и техногенного хара</w:t>
      </w:r>
      <w:r w:rsidRPr="00ED24EF">
        <w:rPr>
          <w:sz w:val="28"/>
          <w:szCs w:val="28"/>
        </w:rPr>
        <w:t>к</w:t>
      </w:r>
      <w:r w:rsidRPr="00ED24EF">
        <w:rPr>
          <w:sz w:val="28"/>
          <w:szCs w:val="28"/>
        </w:rPr>
        <w:t>тера;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подготовки личного состава формирований и служб муниципального района;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проведения учений и тренировок по гражданской обороне;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 xml:space="preserve">9.2. Главному специалисту по делам </w:t>
      </w:r>
      <w:r w:rsidR="008714EA" w:rsidRPr="00ED24EF">
        <w:rPr>
          <w:sz w:val="28"/>
          <w:szCs w:val="28"/>
        </w:rPr>
        <w:t>ГО и ЧС</w:t>
      </w:r>
      <w:r w:rsidRPr="00ED24EF">
        <w:rPr>
          <w:sz w:val="28"/>
          <w:szCs w:val="28"/>
        </w:rPr>
        <w:t xml:space="preserve"> Администрации Валдайского муниципального района: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осуществлять организационно - методическое руководство и контроль за подготовкой работников, личного состава формирований и служб организаций муниципального ра</w:t>
      </w:r>
      <w:r w:rsidRPr="00ED24EF">
        <w:rPr>
          <w:sz w:val="28"/>
          <w:szCs w:val="28"/>
        </w:rPr>
        <w:t>й</w:t>
      </w:r>
      <w:r w:rsidRPr="00ED24EF">
        <w:rPr>
          <w:sz w:val="28"/>
          <w:szCs w:val="28"/>
        </w:rPr>
        <w:t>она;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 xml:space="preserve">оснастить </w:t>
      </w:r>
      <w:r w:rsidR="00B223EA" w:rsidRPr="00ED24EF">
        <w:rPr>
          <w:sz w:val="28"/>
          <w:szCs w:val="28"/>
        </w:rPr>
        <w:t>учебно-консультационный</w:t>
      </w:r>
      <w:r w:rsidRPr="00ED24EF">
        <w:rPr>
          <w:sz w:val="28"/>
          <w:szCs w:val="28"/>
        </w:rPr>
        <w:t xml:space="preserve"> пункт необходимыми учебными и н</w:t>
      </w:r>
      <w:r w:rsidRPr="00ED24EF">
        <w:rPr>
          <w:sz w:val="28"/>
          <w:szCs w:val="28"/>
        </w:rPr>
        <w:t>а</w:t>
      </w:r>
      <w:r w:rsidRPr="00ED24EF">
        <w:rPr>
          <w:sz w:val="28"/>
          <w:szCs w:val="28"/>
        </w:rPr>
        <w:t>глядными пособиями и по гражданской обороне;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обеспечить курсовое обучение соответствующих групп населения и оказывать насел</w:t>
      </w:r>
      <w:r w:rsidRPr="00ED24EF">
        <w:rPr>
          <w:sz w:val="28"/>
          <w:szCs w:val="28"/>
        </w:rPr>
        <w:t>е</w:t>
      </w:r>
      <w:r w:rsidRPr="00ED24EF">
        <w:rPr>
          <w:sz w:val="28"/>
          <w:szCs w:val="28"/>
        </w:rPr>
        <w:t>нию консультационные услуги в области гражданской обороны и в области</w:t>
      </w:r>
      <w:r w:rsidRPr="009377A3">
        <w:rPr>
          <w:sz w:val="28"/>
          <w:szCs w:val="28"/>
        </w:rPr>
        <w:t xml:space="preserve"> защиты от чрезвычайных ситуаций природного и техногенного хара</w:t>
      </w:r>
      <w:r w:rsidRPr="009377A3">
        <w:rPr>
          <w:sz w:val="28"/>
          <w:szCs w:val="28"/>
        </w:rPr>
        <w:t>к</w:t>
      </w:r>
      <w:r w:rsidRPr="009377A3">
        <w:rPr>
          <w:sz w:val="28"/>
          <w:szCs w:val="28"/>
        </w:rPr>
        <w:t>тера в других организациях;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 xml:space="preserve">9.3. Главному специалисту по делам ГО и </w:t>
      </w:r>
      <w:proofErr w:type="gramStart"/>
      <w:r w:rsidRPr="009377A3">
        <w:rPr>
          <w:sz w:val="28"/>
          <w:szCs w:val="28"/>
        </w:rPr>
        <w:t>ЧС</w:t>
      </w:r>
      <w:proofErr w:type="gramEnd"/>
      <w:r w:rsidRPr="009377A3">
        <w:rPr>
          <w:sz w:val="28"/>
          <w:szCs w:val="28"/>
        </w:rPr>
        <w:t xml:space="preserve"> и организациям муниципальн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го района: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 xml:space="preserve">разработать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</w:t>
      </w:r>
      <w:r w:rsidRPr="00ED24EF">
        <w:rPr>
          <w:sz w:val="28"/>
          <w:szCs w:val="28"/>
        </w:rPr>
        <w:lastRenderedPageBreak/>
        <w:t>обучения личного с</w:t>
      </w:r>
      <w:r w:rsidRPr="00ED24EF">
        <w:rPr>
          <w:sz w:val="28"/>
          <w:szCs w:val="28"/>
        </w:rPr>
        <w:t>о</w:t>
      </w:r>
      <w:r w:rsidRPr="00ED24EF">
        <w:rPr>
          <w:sz w:val="28"/>
          <w:szCs w:val="28"/>
        </w:rPr>
        <w:t>става формирований и служб организаций, а также работников организаций в области гражданской обороны;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осуществлять курсовое обучение работников организаций в области гражданской обороны и в области защиты от чрезвычайных ситуаций приро</w:t>
      </w:r>
      <w:r w:rsidRPr="00ED24EF">
        <w:rPr>
          <w:sz w:val="28"/>
          <w:szCs w:val="28"/>
        </w:rPr>
        <w:t>д</w:t>
      </w:r>
      <w:r w:rsidRPr="00ED24EF">
        <w:rPr>
          <w:sz w:val="28"/>
          <w:szCs w:val="28"/>
        </w:rPr>
        <w:t>ного и техногенного характера, а также личного состава формирований и служб, создаваемых в организации;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9.4. Организациям муниципальн</w:t>
      </w:r>
      <w:r w:rsidRPr="00ED24EF">
        <w:rPr>
          <w:sz w:val="28"/>
          <w:szCs w:val="28"/>
        </w:rPr>
        <w:t>о</w:t>
      </w:r>
      <w:r w:rsidRPr="00ED24EF">
        <w:rPr>
          <w:sz w:val="28"/>
          <w:szCs w:val="28"/>
        </w:rPr>
        <w:t>го района: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создать и поддерживать</w:t>
      </w:r>
      <w:r w:rsidRPr="009377A3">
        <w:rPr>
          <w:sz w:val="28"/>
          <w:szCs w:val="28"/>
        </w:rPr>
        <w:t xml:space="preserve"> в рабочем состоянии соответствующую </w:t>
      </w:r>
      <w:r w:rsidR="00B223EA" w:rsidRPr="009377A3">
        <w:rPr>
          <w:sz w:val="28"/>
          <w:szCs w:val="28"/>
        </w:rPr>
        <w:t>учебно</w:t>
      </w:r>
      <w:r w:rsidR="00B223EA">
        <w:rPr>
          <w:sz w:val="28"/>
          <w:szCs w:val="28"/>
        </w:rPr>
        <w:t>-материальную</w:t>
      </w:r>
      <w:r w:rsidRPr="009377A3">
        <w:rPr>
          <w:sz w:val="28"/>
          <w:szCs w:val="28"/>
        </w:rPr>
        <w:t xml:space="preserve"> базу;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разработать программу проведения с работниками организации вводного инструктажа по гражданской обороне;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организовать и проводить вводный инструктаж по гражданской обороне с вновь принятыми работниками организаций в течение первого месяца их р</w:t>
      </w:r>
      <w:r w:rsidRPr="00ED24EF">
        <w:rPr>
          <w:sz w:val="28"/>
          <w:szCs w:val="28"/>
        </w:rPr>
        <w:t>а</w:t>
      </w:r>
      <w:r w:rsidRPr="00ED24EF">
        <w:rPr>
          <w:sz w:val="28"/>
          <w:szCs w:val="28"/>
        </w:rPr>
        <w:t>боты;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разработать планы и проводить учения и тренировки по гражданской об</w:t>
      </w:r>
      <w:r w:rsidRPr="00ED24EF">
        <w:rPr>
          <w:sz w:val="28"/>
          <w:szCs w:val="28"/>
        </w:rPr>
        <w:t>о</w:t>
      </w:r>
      <w:r w:rsidRPr="00ED24EF">
        <w:rPr>
          <w:sz w:val="28"/>
          <w:szCs w:val="28"/>
        </w:rPr>
        <w:t>роне;</w:t>
      </w:r>
    </w:p>
    <w:p w:rsidR="009377A3" w:rsidRPr="00ED24EF" w:rsidRDefault="009377A3" w:rsidP="00B223EA">
      <w:pPr>
        <w:ind w:firstLine="709"/>
        <w:jc w:val="both"/>
        <w:rPr>
          <w:b/>
          <w:sz w:val="28"/>
          <w:szCs w:val="28"/>
        </w:rPr>
      </w:pPr>
      <w:r w:rsidRPr="00ED24EF">
        <w:rPr>
          <w:b/>
          <w:sz w:val="28"/>
          <w:szCs w:val="28"/>
        </w:rPr>
        <w:t>Формы подготовки</w:t>
      </w:r>
      <w:r w:rsidRPr="009377A3">
        <w:rPr>
          <w:b/>
          <w:sz w:val="28"/>
          <w:szCs w:val="28"/>
        </w:rPr>
        <w:t xml:space="preserve"> в области гражданской обороны и в области </w:t>
      </w:r>
      <w:r w:rsidRPr="00ED24EF">
        <w:rPr>
          <w:b/>
          <w:sz w:val="28"/>
          <w:szCs w:val="28"/>
        </w:rPr>
        <w:t>защиты от чрезвычайных ситуаций природного и техногенного х</w:t>
      </w:r>
      <w:r w:rsidRPr="00ED24EF">
        <w:rPr>
          <w:b/>
          <w:sz w:val="28"/>
          <w:szCs w:val="28"/>
        </w:rPr>
        <w:t>а</w:t>
      </w:r>
      <w:r w:rsidR="00B223EA" w:rsidRPr="00ED24EF">
        <w:rPr>
          <w:b/>
          <w:sz w:val="28"/>
          <w:szCs w:val="28"/>
        </w:rPr>
        <w:t>рактера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1</w:t>
      </w:r>
      <w:r w:rsidRPr="009377A3">
        <w:rPr>
          <w:sz w:val="28"/>
          <w:szCs w:val="28"/>
        </w:rPr>
        <w:t>. Глава муниципального района и руководители организаций: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а) самостоятельная работа с нормативными документами по вопросам организации, пл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нирования и проведения мероприятий по гражданской обороне;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б) изучение своих функциональных обязанностей по гражданской обороне;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в) личное участие в учебно-методических сборах, учениях, тренировках и других план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вых мероприятиях по гражданской обороне.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2. Главный специалист по делам ГО и ЧС, председатель эвакоприемной комиссии, председатель комиссии по вопросам повышения устойчивости функци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нирования объектов экономики, педагогические работники, а также преподаватели предмета «Основы безопасности жизнедеятельности» и дисц</w:t>
      </w:r>
      <w:r w:rsidRPr="009377A3">
        <w:rPr>
          <w:sz w:val="28"/>
          <w:szCs w:val="28"/>
        </w:rPr>
        <w:t>и</w:t>
      </w:r>
      <w:r w:rsidRPr="009377A3">
        <w:rPr>
          <w:sz w:val="28"/>
          <w:szCs w:val="28"/>
        </w:rPr>
        <w:t>плины «Безопасность жизнедеятельности» организаций, осуществляющих о</w:t>
      </w:r>
      <w:r w:rsidRPr="009377A3">
        <w:rPr>
          <w:sz w:val="28"/>
          <w:szCs w:val="28"/>
        </w:rPr>
        <w:t>б</w:t>
      </w:r>
      <w:r w:rsidRPr="009377A3">
        <w:rPr>
          <w:sz w:val="28"/>
          <w:szCs w:val="28"/>
        </w:rPr>
        <w:t>разовательную деятельность по основным общеобразовательным програ</w:t>
      </w:r>
      <w:r w:rsidRPr="009377A3">
        <w:rPr>
          <w:sz w:val="28"/>
          <w:szCs w:val="28"/>
        </w:rPr>
        <w:t>м</w:t>
      </w:r>
      <w:r w:rsidRPr="009377A3">
        <w:rPr>
          <w:sz w:val="28"/>
          <w:szCs w:val="28"/>
        </w:rPr>
        <w:t>мам (кроме образовательных программ дошкольного образования), образовательным программам среднего профе</w:t>
      </w:r>
      <w:r w:rsidRPr="009377A3">
        <w:rPr>
          <w:sz w:val="28"/>
          <w:szCs w:val="28"/>
        </w:rPr>
        <w:t>с</w:t>
      </w:r>
      <w:r w:rsidRPr="009377A3">
        <w:rPr>
          <w:sz w:val="28"/>
          <w:szCs w:val="28"/>
        </w:rPr>
        <w:t>сионального образования: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а) самостоятельная работа с нормативными документами по вопросам организации, пл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нирования и проведения мероприятий по гражданской обороне;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тельную деятельность по дополнительным профессиональным программам в области гражданской обороны, находящихся в ведении Министерства Росси</w:t>
      </w:r>
      <w:r w:rsidRPr="009377A3">
        <w:rPr>
          <w:sz w:val="28"/>
          <w:szCs w:val="28"/>
        </w:rPr>
        <w:t>й</w:t>
      </w:r>
      <w:r w:rsidRPr="009377A3">
        <w:rPr>
          <w:sz w:val="28"/>
          <w:szCs w:val="28"/>
        </w:rPr>
        <w:t>ской Федерации по делам гражданской обороны, чрезвычайным ситуац</w:t>
      </w:r>
      <w:r w:rsidRPr="009377A3">
        <w:rPr>
          <w:sz w:val="28"/>
          <w:szCs w:val="28"/>
        </w:rPr>
        <w:t>и</w:t>
      </w:r>
      <w:r w:rsidRPr="009377A3">
        <w:rPr>
          <w:sz w:val="28"/>
          <w:szCs w:val="28"/>
        </w:rPr>
        <w:t xml:space="preserve">ям и ликвидации последствий стихийных бедствий, </w:t>
      </w:r>
      <w:r w:rsidRPr="009377A3">
        <w:rPr>
          <w:sz w:val="28"/>
          <w:szCs w:val="28"/>
        </w:rPr>
        <w:lastRenderedPageBreak/>
        <w:t>других федеральных о</w:t>
      </w:r>
      <w:r w:rsidRPr="009377A3">
        <w:rPr>
          <w:sz w:val="28"/>
          <w:szCs w:val="28"/>
        </w:rPr>
        <w:t>р</w:t>
      </w:r>
      <w:r w:rsidRPr="009377A3">
        <w:rPr>
          <w:sz w:val="28"/>
          <w:szCs w:val="28"/>
        </w:rPr>
        <w:t>ганов исполнительной власти, в других организациях, осуществляющих образов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тельную деятельность по дополнительным профессиональным пр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граммам в области гражданской обороны, в том числе в учебно-методических центрах, а также на курсах гражданской обороны;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в) участие в учениях, тренировках и других плановых мероприятиях по гра</w:t>
      </w:r>
      <w:r w:rsidRPr="009377A3">
        <w:rPr>
          <w:sz w:val="28"/>
          <w:szCs w:val="28"/>
        </w:rPr>
        <w:t>ж</w:t>
      </w:r>
      <w:r w:rsidRPr="009377A3">
        <w:rPr>
          <w:sz w:val="28"/>
          <w:szCs w:val="28"/>
        </w:rPr>
        <w:t>данской обороне.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 xml:space="preserve">Участие главного специалиста по делам ГО и </w:t>
      </w:r>
      <w:proofErr w:type="gramStart"/>
      <w:r w:rsidRPr="009377A3">
        <w:rPr>
          <w:sz w:val="28"/>
          <w:szCs w:val="28"/>
        </w:rPr>
        <w:t>ЧС</w:t>
      </w:r>
      <w:proofErr w:type="gramEnd"/>
      <w:r w:rsidRPr="009377A3">
        <w:rPr>
          <w:sz w:val="28"/>
          <w:szCs w:val="28"/>
        </w:rPr>
        <w:t xml:space="preserve"> и руководителей организ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ций в тематических и проблемных обучающих семинарах (вебинарах) по гражданской об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роне.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3. Личный состав формирований и служб: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а) курсовое обучение руководителей формирований и служб на курсах гра</w:t>
      </w:r>
      <w:r w:rsidRPr="009377A3">
        <w:rPr>
          <w:sz w:val="28"/>
          <w:szCs w:val="28"/>
        </w:rPr>
        <w:t>ж</w:t>
      </w:r>
      <w:r w:rsidRPr="009377A3">
        <w:rPr>
          <w:sz w:val="28"/>
          <w:szCs w:val="28"/>
        </w:rPr>
        <w:t>данской обороны, в учебно-методических центрах или в других организац</w:t>
      </w:r>
      <w:r w:rsidRPr="009377A3">
        <w:rPr>
          <w:sz w:val="28"/>
          <w:szCs w:val="28"/>
        </w:rPr>
        <w:t>и</w:t>
      </w:r>
      <w:r w:rsidRPr="009377A3">
        <w:rPr>
          <w:sz w:val="28"/>
          <w:szCs w:val="28"/>
        </w:rPr>
        <w:t>ях, осуществляющих образовательную деятельность по дополнительным профе</w:t>
      </w:r>
      <w:r w:rsidRPr="009377A3">
        <w:rPr>
          <w:sz w:val="28"/>
          <w:szCs w:val="28"/>
        </w:rPr>
        <w:t>с</w:t>
      </w:r>
      <w:r w:rsidRPr="009377A3">
        <w:rPr>
          <w:sz w:val="28"/>
          <w:szCs w:val="28"/>
        </w:rPr>
        <w:t>сиональным программам в области гражданской обороны и защиты от чре</w:t>
      </w:r>
      <w:r w:rsidRPr="009377A3">
        <w:rPr>
          <w:sz w:val="28"/>
          <w:szCs w:val="28"/>
        </w:rPr>
        <w:t>з</w:t>
      </w:r>
      <w:r w:rsidRPr="009377A3">
        <w:rPr>
          <w:sz w:val="28"/>
          <w:szCs w:val="28"/>
        </w:rPr>
        <w:t>вычайных ситуаций;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б) курсовое обучение личного состава формирований и служб по месту раб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ты;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в) участие в учениях и тренировках по гражданской обороне.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4. Работающее население: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а) курсовое обучение в области гражданской обороны по месту работы, прохождение вводного инструктажа по гражданской обороне по месту раб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ты;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</w:t>
      </w:r>
      <w:r w:rsidRPr="009377A3">
        <w:rPr>
          <w:sz w:val="28"/>
          <w:szCs w:val="28"/>
        </w:rPr>
        <w:t>т</w:t>
      </w:r>
      <w:r w:rsidRPr="009377A3">
        <w:rPr>
          <w:sz w:val="28"/>
          <w:szCs w:val="28"/>
        </w:rPr>
        <w:t>раций учебных фильмов;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 xml:space="preserve">в) самостоятельное изучение способов защиты от опасностей, </w:t>
      </w:r>
      <w:r w:rsidRPr="00ED24EF">
        <w:rPr>
          <w:sz w:val="28"/>
          <w:szCs w:val="28"/>
        </w:rPr>
        <w:t>возникающих при военных конфликтах или вследствие этих конфликтов.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5. Обучающиеся: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а) обучение (в учебное время) по предмету «Основы безопасности жизнеде</w:t>
      </w:r>
      <w:r w:rsidRPr="00ED24EF">
        <w:rPr>
          <w:sz w:val="28"/>
          <w:szCs w:val="28"/>
        </w:rPr>
        <w:t>я</w:t>
      </w:r>
      <w:r w:rsidRPr="00ED24EF">
        <w:rPr>
          <w:sz w:val="28"/>
          <w:szCs w:val="28"/>
        </w:rPr>
        <w:t>тельности» и дисциплине «Безопасность жизнедеятельности»;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б) участие в учениях и тренировках по гражданской обороне;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в) чтение памяток, листовок и пособий, прослушивание радиопередач и просмотр тел</w:t>
      </w:r>
      <w:r w:rsidRPr="00ED24EF">
        <w:rPr>
          <w:sz w:val="28"/>
          <w:szCs w:val="28"/>
        </w:rPr>
        <w:t>е</w:t>
      </w:r>
      <w:r w:rsidRPr="00ED24EF">
        <w:rPr>
          <w:sz w:val="28"/>
          <w:szCs w:val="28"/>
        </w:rPr>
        <w:t>программ по тематике гражданской обороны.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6. Неработающее</w:t>
      </w:r>
      <w:r w:rsidRPr="009377A3">
        <w:rPr>
          <w:sz w:val="28"/>
          <w:szCs w:val="28"/>
        </w:rPr>
        <w:t xml:space="preserve"> население (по месту жительства):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б) участие в учениях по гражданской обороне;</w:t>
      </w:r>
    </w:p>
    <w:p w:rsid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в) чтение памяток, листовок и пособий, прослушивание радиопередач и просмотр тел</w:t>
      </w:r>
      <w:r w:rsidRPr="009377A3">
        <w:rPr>
          <w:sz w:val="28"/>
          <w:szCs w:val="28"/>
        </w:rPr>
        <w:t>е</w:t>
      </w:r>
      <w:r w:rsidRPr="009377A3">
        <w:rPr>
          <w:sz w:val="28"/>
          <w:szCs w:val="28"/>
        </w:rPr>
        <w:t>программ по тематике гражданской обороны.</w:t>
      </w:r>
    </w:p>
    <w:p w:rsidR="009377A3" w:rsidRDefault="009377A3" w:rsidP="009377A3">
      <w:pPr>
        <w:ind w:firstLine="709"/>
        <w:jc w:val="right"/>
        <w:rPr>
          <w:sz w:val="28"/>
          <w:szCs w:val="28"/>
        </w:rPr>
      </w:pPr>
    </w:p>
    <w:p w:rsidR="009377A3" w:rsidRDefault="009377A3" w:rsidP="009377A3">
      <w:pPr>
        <w:ind w:firstLine="709"/>
        <w:jc w:val="right"/>
        <w:rPr>
          <w:sz w:val="28"/>
          <w:szCs w:val="28"/>
        </w:rPr>
      </w:pPr>
    </w:p>
    <w:p w:rsidR="009377A3" w:rsidRDefault="009377A3" w:rsidP="009377A3">
      <w:pPr>
        <w:ind w:firstLine="709"/>
        <w:jc w:val="right"/>
        <w:rPr>
          <w:sz w:val="28"/>
          <w:szCs w:val="28"/>
        </w:rPr>
      </w:pPr>
    </w:p>
    <w:p w:rsidR="008714EA" w:rsidRPr="009377A3" w:rsidRDefault="008714EA" w:rsidP="009377A3">
      <w:pPr>
        <w:ind w:firstLine="709"/>
        <w:jc w:val="right"/>
        <w:rPr>
          <w:sz w:val="28"/>
          <w:szCs w:val="28"/>
        </w:rPr>
      </w:pPr>
    </w:p>
    <w:p w:rsidR="009377A3" w:rsidRPr="00ED24EF" w:rsidRDefault="009377A3" w:rsidP="009377A3">
      <w:pPr>
        <w:spacing w:line="240" w:lineRule="exact"/>
        <w:ind w:left="5528"/>
        <w:jc w:val="center"/>
        <w:rPr>
          <w:sz w:val="24"/>
          <w:szCs w:val="24"/>
        </w:rPr>
      </w:pPr>
      <w:r w:rsidRPr="00ED24EF">
        <w:rPr>
          <w:sz w:val="24"/>
          <w:szCs w:val="24"/>
        </w:rPr>
        <w:t>УТВЕРЖДЕНА</w:t>
      </w:r>
    </w:p>
    <w:p w:rsidR="009377A3" w:rsidRPr="00ED24EF" w:rsidRDefault="009377A3" w:rsidP="009377A3">
      <w:pPr>
        <w:spacing w:line="240" w:lineRule="exact"/>
        <w:ind w:left="5528"/>
        <w:jc w:val="center"/>
        <w:rPr>
          <w:sz w:val="24"/>
          <w:szCs w:val="24"/>
        </w:rPr>
      </w:pPr>
      <w:r w:rsidRPr="00ED24EF">
        <w:rPr>
          <w:sz w:val="24"/>
          <w:szCs w:val="24"/>
        </w:rPr>
        <w:t>постановлением Администрации</w:t>
      </w:r>
    </w:p>
    <w:p w:rsidR="009377A3" w:rsidRPr="00ED24EF" w:rsidRDefault="009377A3" w:rsidP="009377A3">
      <w:pPr>
        <w:spacing w:line="240" w:lineRule="exact"/>
        <w:ind w:left="5528"/>
        <w:jc w:val="center"/>
        <w:rPr>
          <w:sz w:val="24"/>
          <w:szCs w:val="24"/>
        </w:rPr>
      </w:pPr>
      <w:r w:rsidRPr="00ED24EF">
        <w:rPr>
          <w:sz w:val="24"/>
          <w:szCs w:val="24"/>
        </w:rPr>
        <w:t>муниципального района</w:t>
      </w:r>
    </w:p>
    <w:p w:rsidR="009377A3" w:rsidRPr="00220E3C" w:rsidRDefault="00ED24EF" w:rsidP="009377A3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от 10.04.2023 № 607</w:t>
      </w:r>
    </w:p>
    <w:p w:rsidR="009377A3" w:rsidRPr="00EE4EE5" w:rsidRDefault="009377A3" w:rsidP="00B223EA">
      <w:pPr>
        <w:jc w:val="right"/>
        <w:rPr>
          <w:sz w:val="28"/>
          <w:szCs w:val="28"/>
        </w:rPr>
      </w:pPr>
    </w:p>
    <w:p w:rsidR="009377A3" w:rsidRDefault="009377A3" w:rsidP="00B223EA">
      <w:pPr>
        <w:jc w:val="center"/>
        <w:rPr>
          <w:sz w:val="28"/>
          <w:szCs w:val="28"/>
        </w:rPr>
      </w:pPr>
      <w:r w:rsidRPr="00EE4EE5">
        <w:rPr>
          <w:b/>
          <w:bCs/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</w:p>
    <w:p w:rsidR="009377A3" w:rsidRDefault="009377A3" w:rsidP="009377A3">
      <w:pPr>
        <w:jc w:val="center"/>
        <w:rPr>
          <w:b/>
          <w:bCs/>
          <w:sz w:val="28"/>
          <w:szCs w:val="28"/>
        </w:rPr>
      </w:pPr>
      <w:r w:rsidRPr="00EE4EE5">
        <w:rPr>
          <w:b/>
          <w:bCs/>
          <w:sz w:val="28"/>
          <w:szCs w:val="28"/>
        </w:rPr>
        <w:t xml:space="preserve">подготовки населения </w:t>
      </w:r>
      <w:r>
        <w:rPr>
          <w:b/>
          <w:bCs/>
          <w:sz w:val="28"/>
          <w:szCs w:val="28"/>
        </w:rPr>
        <w:t xml:space="preserve">Валдайского </w:t>
      </w:r>
      <w:r w:rsidRPr="00EE4EE5">
        <w:rPr>
          <w:b/>
          <w:bCs/>
          <w:sz w:val="28"/>
          <w:szCs w:val="28"/>
        </w:rPr>
        <w:t xml:space="preserve">муниципального района </w:t>
      </w:r>
    </w:p>
    <w:p w:rsidR="009377A3" w:rsidRDefault="009377A3" w:rsidP="009377A3">
      <w:pPr>
        <w:jc w:val="center"/>
        <w:rPr>
          <w:b/>
          <w:bCs/>
          <w:sz w:val="28"/>
          <w:szCs w:val="28"/>
        </w:rPr>
      </w:pPr>
      <w:r w:rsidRPr="00EE4EE5">
        <w:rPr>
          <w:b/>
          <w:bCs/>
          <w:sz w:val="28"/>
          <w:szCs w:val="28"/>
        </w:rPr>
        <w:t xml:space="preserve">в области гражданской обороны и в области защиты от </w:t>
      </w:r>
    </w:p>
    <w:p w:rsidR="009377A3" w:rsidRPr="00EE4EE5" w:rsidRDefault="009377A3" w:rsidP="009377A3">
      <w:pPr>
        <w:jc w:val="center"/>
        <w:rPr>
          <w:sz w:val="28"/>
          <w:szCs w:val="28"/>
        </w:rPr>
      </w:pPr>
      <w:r w:rsidRPr="00EE4EE5">
        <w:rPr>
          <w:b/>
          <w:bCs/>
          <w:sz w:val="28"/>
          <w:szCs w:val="28"/>
        </w:rPr>
        <w:t>чре</w:t>
      </w:r>
      <w:r>
        <w:rPr>
          <w:b/>
          <w:bCs/>
          <w:sz w:val="28"/>
          <w:szCs w:val="28"/>
        </w:rPr>
        <w:t xml:space="preserve">звычайных ситуаций природного и </w:t>
      </w:r>
      <w:r w:rsidRPr="00EE4EE5">
        <w:rPr>
          <w:b/>
          <w:bCs/>
          <w:sz w:val="28"/>
          <w:szCs w:val="28"/>
        </w:rPr>
        <w:t>техногенного характера</w:t>
      </w:r>
    </w:p>
    <w:p w:rsidR="009377A3" w:rsidRPr="008714EA" w:rsidRDefault="009377A3" w:rsidP="009377A3">
      <w:pPr>
        <w:ind w:firstLine="709"/>
        <w:jc w:val="both"/>
      </w:pP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Организационно</w:t>
      </w:r>
      <w:r w:rsidR="008714EA">
        <w:rPr>
          <w:sz w:val="28"/>
          <w:szCs w:val="28"/>
        </w:rPr>
        <w:t xml:space="preserve"> </w:t>
      </w:r>
      <w:r w:rsidRPr="009377A3">
        <w:rPr>
          <w:sz w:val="28"/>
          <w:szCs w:val="28"/>
        </w:rPr>
        <w:t>-</w:t>
      </w:r>
      <w:r w:rsidR="008714EA">
        <w:rPr>
          <w:sz w:val="28"/>
          <w:szCs w:val="28"/>
        </w:rPr>
        <w:t xml:space="preserve"> </w:t>
      </w:r>
      <w:r w:rsidRPr="009377A3">
        <w:rPr>
          <w:sz w:val="28"/>
          <w:szCs w:val="28"/>
        </w:rPr>
        <w:t>методические указания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1. Настоящая программа предназначена для обучения населения Валда</w:t>
      </w:r>
      <w:r w:rsidRPr="009377A3">
        <w:rPr>
          <w:sz w:val="28"/>
          <w:szCs w:val="28"/>
        </w:rPr>
        <w:t>й</w:t>
      </w:r>
      <w:r w:rsidRPr="009377A3">
        <w:rPr>
          <w:sz w:val="28"/>
          <w:szCs w:val="28"/>
        </w:rPr>
        <w:t>ского муниципального района в области гражданской обороны и в области защиты от чрезвычайных ситуаций природного и техногенного характера на учебно-консультационном пункте, расположенном в Администрации Валда</w:t>
      </w:r>
      <w:r w:rsidRPr="009377A3">
        <w:rPr>
          <w:sz w:val="28"/>
          <w:szCs w:val="28"/>
        </w:rPr>
        <w:t>й</w:t>
      </w:r>
      <w:r w:rsidRPr="009377A3">
        <w:rPr>
          <w:sz w:val="28"/>
          <w:szCs w:val="28"/>
        </w:rPr>
        <w:t>ского муниципального района.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2. Целью программы является обучение практическим навыкам и умелым действиям при угрозе и возникновении аварий, катастроф и стихийных бедс</w:t>
      </w:r>
      <w:r w:rsidRPr="009377A3">
        <w:rPr>
          <w:sz w:val="28"/>
          <w:szCs w:val="28"/>
        </w:rPr>
        <w:t>т</w:t>
      </w:r>
      <w:r w:rsidRPr="009377A3">
        <w:rPr>
          <w:sz w:val="28"/>
          <w:szCs w:val="28"/>
        </w:rPr>
        <w:t>вий, а также опасностей, возникающих при ведении военных действий или вследствие этих действий.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3. Обучение населения в области гражданской обороны и в области защ</w:t>
      </w:r>
      <w:r w:rsidRPr="009377A3">
        <w:rPr>
          <w:sz w:val="28"/>
          <w:szCs w:val="28"/>
        </w:rPr>
        <w:t>и</w:t>
      </w:r>
      <w:r w:rsidRPr="009377A3">
        <w:rPr>
          <w:sz w:val="28"/>
          <w:szCs w:val="28"/>
        </w:rPr>
        <w:t>ты от чрезвычайных ситуаций природного и техногенного характера пров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дится в соответствии с программой в объеме 14 часов. Занятия проводят руковод</w:t>
      </w:r>
      <w:r w:rsidRPr="009377A3">
        <w:rPr>
          <w:sz w:val="28"/>
          <w:szCs w:val="28"/>
        </w:rPr>
        <w:t>и</w:t>
      </w:r>
      <w:r w:rsidRPr="009377A3">
        <w:rPr>
          <w:sz w:val="28"/>
          <w:szCs w:val="28"/>
        </w:rPr>
        <w:t xml:space="preserve">тели, подготовленные в </w:t>
      </w:r>
      <w:r w:rsidR="00B223EA" w:rsidRPr="009377A3">
        <w:rPr>
          <w:sz w:val="28"/>
          <w:szCs w:val="28"/>
        </w:rPr>
        <w:t>учебно-методическом</w:t>
      </w:r>
      <w:r w:rsidRPr="009377A3">
        <w:rPr>
          <w:sz w:val="28"/>
          <w:szCs w:val="28"/>
        </w:rPr>
        <w:t xml:space="preserve"> центре по гражданской обор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 xml:space="preserve">не и чрезвычайным </w:t>
      </w:r>
      <w:r w:rsidRPr="00ED24EF">
        <w:rPr>
          <w:sz w:val="28"/>
          <w:szCs w:val="28"/>
        </w:rPr>
        <w:t xml:space="preserve">ситуациям ГОКУ «Управление ЗНЧС и ПБ Новгородской области» или на курсах гражданской обороны </w:t>
      </w:r>
      <w:hyperlink r:id="rId14" w:history="1">
        <w:r w:rsidRPr="00ED24EF">
          <w:rPr>
            <w:sz w:val="28"/>
            <w:szCs w:val="28"/>
          </w:rPr>
          <w:t>муниципальных образований</w:t>
        </w:r>
      </w:hyperlink>
      <w:r w:rsidR="00B223EA" w:rsidRPr="00ED24EF">
        <w:rPr>
          <w:sz w:val="28"/>
          <w:szCs w:val="28"/>
        </w:rPr>
        <w:t xml:space="preserve"> </w:t>
      </w:r>
      <w:r w:rsidRPr="00ED24EF">
        <w:rPr>
          <w:sz w:val="28"/>
          <w:szCs w:val="28"/>
        </w:rPr>
        <w:t xml:space="preserve">(далее </w:t>
      </w:r>
      <w:r w:rsidR="00B223EA" w:rsidRPr="00ED24EF">
        <w:rPr>
          <w:sz w:val="28"/>
          <w:szCs w:val="28"/>
        </w:rPr>
        <w:t xml:space="preserve">- </w:t>
      </w:r>
      <w:r w:rsidRPr="00ED24EF">
        <w:rPr>
          <w:sz w:val="28"/>
          <w:szCs w:val="28"/>
        </w:rPr>
        <w:t>УМЦ ГОЧС и ку</w:t>
      </w:r>
      <w:r w:rsidRPr="00ED24EF">
        <w:rPr>
          <w:sz w:val="28"/>
          <w:szCs w:val="28"/>
        </w:rPr>
        <w:t>р</w:t>
      </w:r>
      <w:r w:rsidRPr="00ED24EF">
        <w:rPr>
          <w:sz w:val="28"/>
          <w:szCs w:val="28"/>
        </w:rPr>
        <w:t>сы ГО)</w:t>
      </w:r>
      <w:r w:rsidR="00B223EA" w:rsidRPr="00ED24EF">
        <w:rPr>
          <w:sz w:val="28"/>
          <w:szCs w:val="28"/>
        </w:rPr>
        <w:t>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4. При изучении тем, требующих медицинской подготовки и специальных знаний привлекаются медицинские работники</w:t>
      </w:r>
      <w:r w:rsidRPr="009377A3">
        <w:rPr>
          <w:sz w:val="28"/>
          <w:szCs w:val="28"/>
        </w:rPr>
        <w:t xml:space="preserve"> и специалисты УМЦ ГОЧС и курсов ГО.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5. При проведении занятий следует использо</w:t>
      </w:r>
      <w:r w:rsidR="00B223EA">
        <w:rPr>
          <w:sz w:val="28"/>
          <w:szCs w:val="28"/>
        </w:rPr>
        <w:t>вать диапозитивы, учебные кино -</w:t>
      </w:r>
      <w:r w:rsidRPr="009377A3">
        <w:rPr>
          <w:sz w:val="28"/>
          <w:szCs w:val="28"/>
        </w:rPr>
        <w:t xml:space="preserve"> видеофильмы, аудиоматериалы, наглядные пособия и имеющееся имущество и об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рудование.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6. Важными формами обучения населения должны стать: самостоятельное изучение памяток, прослушивание радиопередач и просмотр тел</w:t>
      </w:r>
      <w:r w:rsidRPr="009377A3">
        <w:rPr>
          <w:sz w:val="28"/>
          <w:szCs w:val="28"/>
        </w:rPr>
        <w:t>е</w:t>
      </w:r>
      <w:r w:rsidRPr="009377A3">
        <w:rPr>
          <w:sz w:val="28"/>
          <w:szCs w:val="28"/>
        </w:rPr>
        <w:t>программ по тематике безопасности жизнедеятельности.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По результатам обучения население должно:</w:t>
      </w:r>
    </w:p>
    <w:p w:rsidR="009377A3" w:rsidRPr="00ED24EF" w:rsidRDefault="00B223EA" w:rsidP="009377A3">
      <w:pPr>
        <w:ind w:firstLine="709"/>
        <w:jc w:val="both"/>
        <w:rPr>
          <w:sz w:val="28"/>
          <w:szCs w:val="28"/>
        </w:rPr>
      </w:pPr>
      <w:r w:rsidRPr="00ED24EF">
        <w:rPr>
          <w:iCs/>
          <w:sz w:val="28"/>
          <w:szCs w:val="28"/>
        </w:rPr>
        <w:t>З</w:t>
      </w:r>
      <w:r w:rsidR="009377A3" w:rsidRPr="00ED24EF">
        <w:rPr>
          <w:iCs/>
          <w:sz w:val="28"/>
          <w:szCs w:val="28"/>
        </w:rPr>
        <w:t>нать</w:t>
      </w:r>
      <w:r w:rsidR="009377A3" w:rsidRPr="00ED24EF">
        <w:rPr>
          <w:i/>
          <w:iCs/>
          <w:sz w:val="28"/>
          <w:szCs w:val="28"/>
        </w:rPr>
        <w:t>: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сигналы оповещения и действия по ним в различных условиях обстановки;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основные принципы, средства и способы защиты от </w:t>
      </w:r>
      <w:hyperlink r:id="rId15" w:history="1">
        <w:r w:rsidRPr="00ED24EF">
          <w:rPr>
            <w:sz w:val="28"/>
            <w:szCs w:val="28"/>
          </w:rPr>
          <w:t>чрезвычайных ситуаций</w:t>
        </w:r>
      </w:hyperlink>
      <w:r w:rsidRPr="00ED24EF">
        <w:rPr>
          <w:sz w:val="28"/>
          <w:szCs w:val="28"/>
        </w:rPr>
        <w:t xml:space="preserve"> мирного и военного времени, а также свои обязанности и правила пов</w:t>
      </w:r>
      <w:r w:rsidRPr="00ED24EF">
        <w:rPr>
          <w:sz w:val="28"/>
          <w:szCs w:val="28"/>
        </w:rPr>
        <w:t>е</w:t>
      </w:r>
      <w:r w:rsidRPr="00ED24EF">
        <w:rPr>
          <w:sz w:val="28"/>
          <w:szCs w:val="28"/>
        </w:rPr>
        <w:t>дения при их возникновении;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основные требования пожарной безопасности в быту.</w:t>
      </w:r>
    </w:p>
    <w:p w:rsidR="009377A3" w:rsidRPr="00ED24EF" w:rsidRDefault="00B223EA" w:rsidP="009377A3">
      <w:pPr>
        <w:ind w:firstLine="709"/>
        <w:jc w:val="both"/>
        <w:rPr>
          <w:sz w:val="28"/>
          <w:szCs w:val="28"/>
        </w:rPr>
      </w:pPr>
      <w:r w:rsidRPr="00ED24EF">
        <w:rPr>
          <w:iCs/>
          <w:sz w:val="28"/>
          <w:szCs w:val="28"/>
        </w:rPr>
        <w:t>У</w:t>
      </w:r>
      <w:r w:rsidR="009377A3" w:rsidRPr="00ED24EF">
        <w:rPr>
          <w:iCs/>
          <w:sz w:val="28"/>
          <w:szCs w:val="28"/>
        </w:rPr>
        <w:t>меть: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четко действовать</w:t>
      </w:r>
      <w:r w:rsidRPr="009377A3">
        <w:rPr>
          <w:sz w:val="28"/>
          <w:szCs w:val="28"/>
        </w:rPr>
        <w:t xml:space="preserve"> по сигналам оп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вещения;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адекватно действовать при угрозе и возникновении негативных и опасных факторов б</w:t>
      </w:r>
      <w:r w:rsidRPr="00ED24EF">
        <w:rPr>
          <w:sz w:val="28"/>
          <w:szCs w:val="28"/>
        </w:rPr>
        <w:t>ы</w:t>
      </w:r>
      <w:r w:rsidRPr="00ED24EF">
        <w:rPr>
          <w:sz w:val="28"/>
          <w:szCs w:val="28"/>
        </w:rPr>
        <w:t>тового характера;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lastRenderedPageBreak/>
        <w:t>четко выполнять основные мероприятия по защите от опасностей, возн</w:t>
      </w:r>
      <w:r w:rsidRPr="00ED24EF">
        <w:rPr>
          <w:sz w:val="28"/>
          <w:szCs w:val="28"/>
        </w:rPr>
        <w:t>и</w:t>
      </w:r>
      <w:r w:rsidRPr="00ED24EF">
        <w:rPr>
          <w:sz w:val="28"/>
          <w:szCs w:val="28"/>
        </w:rPr>
        <w:t>кающих при ведении военных действий или вследствие этих действий, при чрезвычайных ситуациях природного и техногенного характера, а также в случае пожара;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оказывать первую медицинскую помощь в неотложных ситуациях.</w:t>
      </w:r>
    </w:p>
    <w:p w:rsidR="009377A3" w:rsidRPr="009377A3" w:rsidRDefault="009377A3" w:rsidP="00B223EA">
      <w:pPr>
        <w:ind w:firstLine="709"/>
        <w:jc w:val="both"/>
        <w:rPr>
          <w:sz w:val="28"/>
          <w:szCs w:val="28"/>
        </w:rPr>
      </w:pPr>
      <w:r w:rsidRPr="00ED24EF">
        <w:rPr>
          <w:b/>
          <w:bCs/>
          <w:sz w:val="28"/>
          <w:szCs w:val="28"/>
        </w:rPr>
        <w:t>Тематика занятий</w:t>
      </w:r>
      <w:r w:rsidR="00B223EA">
        <w:rPr>
          <w:b/>
          <w:bCs/>
          <w:sz w:val="28"/>
          <w:szCs w:val="28"/>
        </w:rPr>
        <w:t xml:space="preserve"> </w:t>
      </w:r>
      <w:r w:rsidRPr="009377A3">
        <w:rPr>
          <w:b/>
          <w:bCs/>
          <w:sz w:val="28"/>
          <w:szCs w:val="28"/>
        </w:rPr>
        <w:t>по обучению населения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1. Порядок действий населения по сигналу «ВНИМАНИЕ ВСЕМ» и др</w:t>
      </w:r>
      <w:r w:rsidRPr="009377A3">
        <w:rPr>
          <w:sz w:val="28"/>
          <w:szCs w:val="28"/>
        </w:rPr>
        <w:t>у</w:t>
      </w:r>
      <w:r w:rsidRPr="009377A3">
        <w:rPr>
          <w:sz w:val="28"/>
          <w:szCs w:val="28"/>
        </w:rPr>
        <w:t>гим речевым сообщениям органов управления на местах.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2. Опасности, возникающие при ведении военных действий или вследс</w:t>
      </w:r>
      <w:r w:rsidRPr="009377A3">
        <w:rPr>
          <w:sz w:val="28"/>
          <w:szCs w:val="28"/>
        </w:rPr>
        <w:t>т</w:t>
      </w:r>
      <w:r w:rsidRPr="009377A3">
        <w:rPr>
          <w:sz w:val="28"/>
          <w:szCs w:val="28"/>
        </w:rPr>
        <w:t>вие этих действий. Основные мероприятия по подготовке к защите и по з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щите населения от них.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3. Классификация и характеристика чрезвычайных ситуаций природного характера. Действия населения при угрозе и возникновении стихийных бедствий, характерных для области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4. Действия населения в чрезвычайных ситуациях техногенного характ</w:t>
      </w:r>
      <w:r w:rsidRPr="009377A3">
        <w:rPr>
          <w:sz w:val="28"/>
          <w:szCs w:val="28"/>
        </w:rPr>
        <w:t>е</w:t>
      </w:r>
      <w:r w:rsidRPr="009377A3">
        <w:rPr>
          <w:sz w:val="28"/>
          <w:szCs w:val="28"/>
        </w:rPr>
        <w:t>ра, возможных на территории области. Действия населения при угрозе или совершении те</w:t>
      </w:r>
      <w:r w:rsidRPr="009377A3">
        <w:rPr>
          <w:sz w:val="28"/>
          <w:szCs w:val="28"/>
        </w:rPr>
        <w:t>р</w:t>
      </w:r>
      <w:r w:rsidRPr="009377A3">
        <w:rPr>
          <w:sz w:val="28"/>
          <w:szCs w:val="28"/>
        </w:rPr>
        <w:t>рористических актов.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5. Средства </w:t>
      </w:r>
      <w:hyperlink r:id="rId16" w:history="1">
        <w:r w:rsidRPr="009377A3">
          <w:rPr>
            <w:sz w:val="28"/>
            <w:szCs w:val="28"/>
          </w:rPr>
          <w:t>коллективной</w:t>
        </w:r>
      </w:hyperlink>
      <w:r w:rsidRPr="009377A3">
        <w:rPr>
          <w:sz w:val="28"/>
          <w:szCs w:val="28"/>
        </w:rPr>
        <w:t xml:space="preserve"> и индивидуальной защиты населения. Простейшие средс</w:t>
      </w:r>
      <w:r w:rsidRPr="009377A3">
        <w:rPr>
          <w:sz w:val="28"/>
          <w:szCs w:val="28"/>
        </w:rPr>
        <w:t>т</w:t>
      </w:r>
      <w:r w:rsidRPr="009377A3">
        <w:rPr>
          <w:sz w:val="28"/>
          <w:szCs w:val="28"/>
        </w:rPr>
        <w:t>ва защиты органов дыхания и кожного покрова.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6. Действия населения при пожаре; в условиях негативных и опасных факторов быт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вого характера. Правила поведения в них.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7. Медицинские средства индивидуальной защиты населения. Оказание первой мед</w:t>
      </w:r>
      <w:r w:rsidRPr="009377A3">
        <w:rPr>
          <w:sz w:val="28"/>
          <w:szCs w:val="28"/>
        </w:rPr>
        <w:t>и</w:t>
      </w:r>
      <w:r w:rsidRPr="009377A3">
        <w:rPr>
          <w:sz w:val="28"/>
          <w:szCs w:val="28"/>
        </w:rPr>
        <w:t>цинской помощи.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Итого: 14 часов.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b/>
          <w:bCs/>
          <w:sz w:val="28"/>
          <w:szCs w:val="28"/>
        </w:rPr>
        <w:t>Содержание тем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Тема № 1. Нормативно-правовое регулирование по подготовке к защите и по защите нас</w:t>
      </w:r>
      <w:r w:rsidRPr="009377A3">
        <w:rPr>
          <w:sz w:val="28"/>
          <w:szCs w:val="28"/>
        </w:rPr>
        <w:t>е</w:t>
      </w:r>
      <w:r w:rsidRPr="009377A3">
        <w:rPr>
          <w:sz w:val="28"/>
          <w:szCs w:val="28"/>
        </w:rPr>
        <w:t>ления от опасностей военного характера, чрезвычайных ситуаций и пожаров.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 xml:space="preserve">Законодательство Российской Федерации в области гражданской обороны, </w:t>
      </w:r>
      <w:hyperlink r:id="rId17" w:history="1">
        <w:r w:rsidRPr="009377A3">
          <w:rPr>
            <w:sz w:val="28"/>
            <w:szCs w:val="28"/>
          </w:rPr>
          <w:t>защиты населения от чрезвычайных ситуаций</w:t>
        </w:r>
      </w:hyperlink>
      <w:r w:rsidR="00B223EA">
        <w:rPr>
          <w:sz w:val="28"/>
          <w:szCs w:val="28"/>
        </w:rPr>
        <w:t xml:space="preserve"> </w:t>
      </w:r>
      <w:r w:rsidRPr="009377A3">
        <w:rPr>
          <w:sz w:val="28"/>
          <w:szCs w:val="28"/>
        </w:rPr>
        <w:t>природного и техногенного х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рактера и обеспечения пожарной безопасности.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Права и</w:t>
      </w:r>
      <w:r w:rsidR="00B223EA">
        <w:rPr>
          <w:sz w:val="28"/>
          <w:szCs w:val="28"/>
        </w:rPr>
        <w:t xml:space="preserve"> </w:t>
      </w:r>
      <w:hyperlink r:id="rId18" w:history="1">
        <w:r w:rsidRPr="009377A3">
          <w:rPr>
            <w:sz w:val="28"/>
            <w:szCs w:val="28"/>
          </w:rPr>
          <w:t>обязанности граждан</w:t>
        </w:r>
      </w:hyperlink>
      <w:r w:rsidR="00B223EA">
        <w:rPr>
          <w:sz w:val="28"/>
          <w:szCs w:val="28"/>
        </w:rPr>
        <w:t xml:space="preserve"> </w:t>
      </w:r>
      <w:r w:rsidRPr="009377A3">
        <w:rPr>
          <w:sz w:val="28"/>
          <w:szCs w:val="28"/>
        </w:rPr>
        <w:t>в области гражданской обороны, защиты от чрезвычайных ситуаций природного и техногенного характера и пожарной безопасности. О</w:t>
      </w:r>
      <w:r w:rsidR="00B223EA">
        <w:rPr>
          <w:sz w:val="28"/>
          <w:szCs w:val="28"/>
        </w:rPr>
        <w:t>бязательное обучение населения -</w:t>
      </w:r>
      <w:r w:rsidRPr="009377A3">
        <w:rPr>
          <w:sz w:val="28"/>
          <w:szCs w:val="28"/>
        </w:rPr>
        <w:t xml:space="preserve"> условия подготовки их к умелой и эффективной защите. Основные обязанности населения в выполн</w:t>
      </w:r>
      <w:r w:rsidRPr="009377A3">
        <w:rPr>
          <w:sz w:val="28"/>
          <w:szCs w:val="28"/>
        </w:rPr>
        <w:t>е</w:t>
      </w:r>
      <w:r w:rsidRPr="009377A3">
        <w:rPr>
          <w:sz w:val="28"/>
          <w:szCs w:val="28"/>
        </w:rPr>
        <w:t xml:space="preserve">нии мероприятий Единой государственной системы </w:t>
      </w:r>
      <w:r w:rsidRPr="00ED24EF">
        <w:rPr>
          <w:sz w:val="28"/>
          <w:szCs w:val="28"/>
        </w:rPr>
        <w:t>предупреждения и ликв</w:t>
      </w:r>
      <w:r w:rsidRPr="00ED24EF">
        <w:rPr>
          <w:sz w:val="28"/>
          <w:szCs w:val="28"/>
        </w:rPr>
        <w:t>и</w:t>
      </w:r>
      <w:r w:rsidRPr="00ED24EF">
        <w:rPr>
          <w:sz w:val="28"/>
          <w:szCs w:val="28"/>
        </w:rPr>
        <w:t xml:space="preserve">дации чрезвычайных ситуаций и гражданской обороны (далее </w:t>
      </w:r>
      <w:r w:rsidR="00B223EA" w:rsidRPr="00ED24EF">
        <w:rPr>
          <w:sz w:val="28"/>
          <w:szCs w:val="28"/>
        </w:rPr>
        <w:t xml:space="preserve">- </w:t>
      </w:r>
      <w:r w:rsidRPr="00ED24EF">
        <w:rPr>
          <w:sz w:val="28"/>
          <w:szCs w:val="28"/>
        </w:rPr>
        <w:t>РСЧС и ГО).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Тема № 2. Опасности военного характера и присущие им особенности</w:t>
      </w:r>
      <w:r w:rsidRPr="009377A3">
        <w:rPr>
          <w:sz w:val="28"/>
          <w:szCs w:val="28"/>
        </w:rPr>
        <w:t>. Поражающие факторы ядерного, химического, бактериологического и обычн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го оружия.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Виды и характеристики источников чрезвычайных ситуаций. Поражающие факторы и</w:t>
      </w:r>
      <w:r w:rsidRPr="009377A3">
        <w:rPr>
          <w:sz w:val="28"/>
          <w:szCs w:val="28"/>
        </w:rPr>
        <w:t>с</w:t>
      </w:r>
      <w:r w:rsidRPr="009377A3">
        <w:rPr>
          <w:sz w:val="28"/>
          <w:szCs w:val="28"/>
        </w:rPr>
        <w:t>точников чрезвычайных ситуаций.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lastRenderedPageBreak/>
        <w:t>Оповещение. Действия населения при оповещении о чрезвычайных ситу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циях в мирное время и об опасностях, возникающих при ведении военных действий или вследствие этих действий.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Варианты речевых информаций. Отработка практических действий по сигн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лу «Внимание! Всем!» при нахождении дома, на улице, в </w:t>
      </w:r>
      <w:hyperlink r:id="rId19" w:history="1">
        <w:r w:rsidRPr="009377A3">
          <w:rPr>
            <w:sz w:val="28"/>
            <w:szCs w:val="28"/>
          </w:rPr>
          <w:t>общественном тран</w:t>
        </w:r>
        <w:r w:rsidRPr="009377A3">
          <w:rPr>
            <w:sz w:val="28"/>
            <w:szCs w:val="28"/>
          </w:rPr>
          <w:t>с</w:t>
        </w:r>
        <w:r w:rsidRPr="009377A3">
          <w:rPr>
            <w:sz w:val="28"/>
            <w:szCs w:val="28"/>
          </w:rPr>
          <w:t>порте</w:t>
        </w:r>
      </w:hyperlink>
      <w:r w:rsidRPr="009377A3">
        <w:rPr>
          <w:sz w:val="28"/>
          <w:szCs w:val="28"/>
        </w:rPr>
        <w:t>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Защита населения путем эвакуации. Порядок проведения эвакуации.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Тема № 3. Классификация и характеристика чрезвычайных ситуаций приро</w:t>
      </w:r>
      <w:r w:rsidRPr="009377A3">
        <w:rPr>
          <w:sz w:val="28"/>
          <w:szCs w:val="28"/>
        </w:rPr>
        <w:t>д</w:t>
      </w:r>
      <w:r w:rsidRPr="009377A3">
        <w:rPr>
          <w:sz w:val="28"/>
          <w:szCs w:val="28"/>
        </w:rPr>
        <w:t>ного характера. Действия населения при угрозе и возникновении стихи</w:t>
      </w:r>
      <w:r w:rsidRPr="009377A3">
        <w:rPr>
          <w:sz w:val="28"/>
          <w:szCs w:val="28"/>
        </w:rPr>
        <w:t>й</w:t>
      </w:r>
      <w:r w:rsidRPr="009377A3">
        <w:rPr>
          <w:sz w:val="28"/>
          <w:szCs w:val="28"/>
        </w:rPr>
        <w:t>ных бедствий, характерных для области.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Понятие об опасном природном явлении, стихийном бедствии и источниках чрезвычайных ситуаций природного характера. Классификация и характер</w:t>
      </w:r>
      <w:r w:rsidRPr="009377A3">
        <w:rPr>
          <w:sz w:val="28"/>
          <w:szCs w:val="28"/>
        </w:rPr>
        <w:t>и</w:t>
      </w:r>
      <w:r w:rsidRPr="009377A3">
        <w:rPr>
          <w:sz w:val="28"/>
          <w:szCs w:val="28"/>
        </w:rPr>
        <w:t>стика чрезвычайных ситуаций природного характера. Лесные и торфяные пожары, ураганы, наводнения, сне</w:t>
      </w:r>
      <w:r w:rsidRPr="009377A3">
        <w:rPr>
          <w:sz w:val="28"/>
          <w:szCs w:val="28"/>
        </w:rPr>
        <w:t>ж</w:t>
      </w:r>
      <w:r w:rsidRPr="009377A3">
        <w:rPr>
          <w:sz w:val="28"/>
          <w:szCs w:val="28"/>
        </w:rPr>
        <w:t>ные заносы, морозы.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Инфекционные заболевания людей, животных и растений. Передача инфе</w:t>
      </w:r>
      <w:r w:rsidRPr="009377A3">
        <w:rPr>
          <w:sz w:val="28"/>
          <w:szCs w:val="28"/>
        </w:rPr>
        <w:t>к</w:t>
      </w:r>
      <w:r w:rsidRPr="009377A3">
        <w:rPr>
          <w:sz w:val="28"/>
          <w:szCs w:val="28"/>
        </w:rPr>
        <w:t>ций и их характеристика. Противоэпидемические и санитарно-гигиенические м</w:t>
      </w:r>
      <w:r w:rsidRPr="009377A3">
        <w:rPr>
          <w:sz w:val="28"/>
          <w:szCs w:val="28"/>
        </w:rPr>
        <w:t>е</w:t>
      </w:r>
      <w:r w:rsidRPr="009377A3">
        <w:rPr>
          <w:sz w:val="28"/>
          <w:szCs w:val="28"/>
        </w:rPr>
        <w:t>роприятия. Особенности осуществления специфических пртивоэпизоотических и противоэпифитотических мер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приятий.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 xml:space="preserve">Тема № 4. Действия населения в чрезвычайных ситуациях техногенного характера, </w:t>
      </w:r>
      <w:r w:rsidRPr="00ED24EF">
        <w:rPr>
          <w:sz w:val="28"/>
          <w:szCs w:val="28"/>
        </w:rPr>
        <w:t>во</w:t>
      </w:r>
      <w:r w:rsidRPr="00ED24EF">
        <w:rPr>
          <w:sz w:val="28"/>
          <w:szCs w:val="28"/>
        </w:rPr>
        <w:t>з</w:t>
      </w:r>
      <w:r w:rsidRPr="00ED24EF">
        <w:rPr>
          <w:sz w:val="28"/>
          <w:szCs w:val="28"/>
        </w:rPr>
        <w:t>можных на территории области.</w:t>
      </w:r>
    </w:p>
    <w:p w:rsidR="009377A3" w:rsidRPr="009377A3" w:rsidRDefault="00B223EA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Аварийно-химически опа</w:t>
      </w:r>
      <w:r w:rsidRPr="00ED24EF">
        <w:rPr>
          <w:sz w:val="28"/>
          <w:szCs w:val="28"/>
        </w:rPr>
        <w:t>с</w:t>
      </w:r>
      <w:r w:rsidRPr="00ED24EF">
        <w:rPr>
          <w:sz w:val="28"/>
          <w:szCs w:val="28"/>
        </w:rPr>
        <w:t xml:space="preserve">ные вещества (далее - АХОВ), </w:t>
      </w:r>
      <w:r w:rsidR="009377A3" w:rsidRPr="00ED24EF">
        <w:rPr>
          <w:sz w:val="28"/>
          <w:szCs w:val="28"/>
        </w:rPr>
        <w:t>используемые на объектах экономики, их воздействие на организм ч</w:t>
      </w:r>
      <w:r w:rsidR="009377A3" w:rsidRPr="00ED24EF">
        <w:rPr>
          <w:sz w:val="28"/>
          <w:szCs w:val="28"/>
        </w:rPr>
        <w:t>е</w:t>
      </w:r>
      <w:r w:rsidR="009377A3" w:rsidRPr="00ED24EF">
        <w:rPr>
          <w:sz w:val="28"/>
          <w:szCs w:val="28"/>
        </w:rPr>
        <w:t>ловека. Предельно допустимые и поражающие концентрации</w:t>
      </w:r>
      <w:r w:rsidR="009377A3" w:rsidRPr="009377A3">
        <w:rPr>
          <w:sz w:val="28"/>
          <w:szCs w:val="28"/>
        </w:rPr>
        <w:t>. Действия неработающего населения при угрозе или совершении террористических а</w:t>
      </w:r>
      <w:r w:rsidR="009377A3" w:rsidRPr="009377A3">
        <w:rPr>
          <w:sz w:val="28"/>
          <w:szCs w:val="28"/>
        </w:rPr>
        <w:t>к</w:t>
      </w:r>
      <w:r w:rsidR="009377A3" w:rsidRPr="009377A3">
        <w:rPr>
          <w:sz w:val="28"/>
          <w:szCs w:val="28"/>
        </w:rPr>
        <w:t>тов.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Понятие об аварии и катастрофе. Классификация чрезвычайных ситуаций те</w:t>
      </w:r>
      <w:r w:rsidRPr="009377A3">
        <w:rPr>
          <w:sz w:val="28"/>
          <w:szCs w:val="28"/>
        </w:rPr>
        <w:t>х</w:t>
      </w:r>
      <w:r w:rsidRPr="009377A3">
        <w:rPr>
          <w:sz w:val="28"/>
          <w:szCs w:val="28"/>
        </w:rPr>
        <w:t>ногенного характера и их характеристика.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 xml:space="preserve">Химически опасные объекты. Аварии с выбросом </w:t>
      </w:r>
      <w:r w:rsidR="00B223EA" w:rsidRPr="00ED24EF">
        <w:rPr>
          <w:sz w:val="28"/>
          <w:szCs w:val="28"/>
        </w:rPr>
        <w:t>АХОВ,</w:t>
      </w:r>
      <w:r w:rsidRPr="00ED24EF">
        <w:rPr>
          <w:sz w:val="28"/>
          <w:szCs w:val="28"/>
        </w:rPr>
        <w:t xml:space="preserve"> предельно допустимые и поражающие конце</w:t>
      </w:r>
      <w:r w:rsidRPr="00ED24EF">
        <w:rPr>
          <w:sz w:val="28"/>
          <w:szCs w:val="28"/>
        </w:rPr>
        <w:t>н</w:t>
      </w:r>
      <w:r w:rsidRPr="00ED24EF">
        <w:rPr>
          <w:sz w:val="28"/>
          <w:szCs w:val="28"/>
        </w:rPr>
        <w:t>трации. Классификация АХОВ на территории области, их воздействие на о</w:t>
      </w:r>
      <w:r w:rsidRPr="00ED24EF">
        <w:rPr>
          <w:sz w:val="28"/>
          <w:szCs w:val="28"/>
        </w:rPr>
        <w:t>р</w:t>
      </w:r>
      <w:r w:rsidRPr="00ED24EF">
        <w:rPr>
          <w:sz w:val="28"/>
          <w:szCs w:val="28"/>
        </w:rPr>
        <w:t>ганизм человека.</w:t>
      </w:r>
      <w:r w:rsidRPr="009377A3">
        <w:rPr>
          <w:sz w:val="28"/>
          <w:szCs w:val="28"/>
        </w:rPr>
        <w:t xml:space="preserve"> Действия неработающего населения при оповещении об ав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рии на химически опасном объекте. Возможные варианты (при эвакуации; о</w:t>
      </w:r>
      <w:r w:rsidRPr="009377A3">
        <w:rPr>
          <w:sz w:val="28"/>
          <w:szCs w:val="28"/>
        </w:rPr>
        <w:t>т</w:t>
      </w:r>
      <w:r w:rsidRPr="009377A3">
        <w:rPr>
          <w:sz w:val="28"/>
          <w:szCs w:val="28"/>
        </w:rPr>
        <w:t>сутствие возможности эвакуации; выход из зоны заражения). Неотложная п</w:t>
      </w:r>
      <w:r w:rsidRPr="009377A3">
        <w:rPr>
          <w:sz w:val="28"/>
          <w:szCs w:val="28"/>
        </w:rPr>
        <w:t>о</w:t>
      </w:r>
      <w:r w:rsidRPr="009377A3">
        <w:rPr>
          <w:sz w:val="28"/>
          <w:szCs w:val="28"/>
        </w:rPr>
        <w:t>мощь при поражении АХОВ.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Виды террористических актов, их общие и отличительные черты. Правила и порядок поведение неработающего населения при угрозе или совершении те</w:t>
      </w:r>
      <w:r w:rsidRPr="009377A3">
        <w:rPr>
          <w:sz w:val="28"/>
          <w:szCs w:val="28"/>
        </w:rPr>
        <w:t>р</w:t>
      </w:r>
      <w:r w:rsidRPr="009377A3">
        <w:rPr>
          <w:sz w:val="28"/>
          <w:szCs w:val="28"/>
        </w:rPr>
        <w:t>рористического акта (признаки, указывающие на возможность наличия взры</w:t>
      </w:r>
      <w:r w:rsidRPr="009377A3">
        <w:rPr>
          <w:sz w:val="28"/>
          <w:szCs w:val="28"/>
        </w:rPr>
        <w:t>в</w:t>
      </w:r>
      <w:r w:rsidRPr="009377A3">
        <w:rPr>
          <w:sz w:val="28"/>
          <w:szCs w:val="28"/>
        </w:rPr>
        <w:t>ного устройства и действия при обнаружении взрывного устройства, действия при захвате в заложники и при освобожд</w:t>
      </w:r>
      <w:r w:rsidRPr="009377A3">
        <w:rPr>
          <w:sz w:val="28"/>
          <w:szCs w:val="28"/>
        </w:rPr>
        <w:t>е</w:t>
      </w:r>
      <w:r w:rsidRPr="009377A3">
        <w:rPr>
          <w:sz w:val="28"/>
          <w:szCs w:val="28"/>
        </w:rPr>
        <w:t>нии, другие варианты).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Тема № 5. Средства коллективной и индивидуальной защиты населения.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Убежища с оборудованием промышленного изготовления и с упрощенным внутренним оборудованием. Особенности использования защитных сооружений при авариях на хим</w:t>
      </w:r>
      <w:r w:rsidRPr="009377A3">
        <w:rPr>
          <w:sz w:val="28"/>
          <w:szCs w:val="28"/>
        </w:rPr>
        <w:t>и</w:t>
      </w:r>
      <w:r w:rsidRPr="009377A3">
        <w:rPr>
          <w:sz w:val="28"/>
          <w:szCs w:val="28"/>
        </w:rPr>
        <w:t xml:space="preserve">чески опасных объектах Укрытия простейшего типа. Правила эксплуатации и приведения в готовность </w:t>
      </w:r>
      <w:r w:rsidRPr="009377A3">
        <w:rPr>
          <w:sz w:val="28"/>
          <w:szCs w:val="28"/>
        </w:rPr>
        <w:lastRenderedPageBreak/>
        <w:t>защитных сооружений. Порядок заполнения защитных сооружений и преб</w:t>
      </w:r>
      <w:r w:rsidRPr="009377A3">
        <w:rPr>
          <w:sz w:val="28"/>
          <w:szCs w:val="28"/>
        </w:rPr>
        <w:t>ы</w:t>
      </w:r>
      <w:r w:rsidRPr="009377A3">
        <w:rPr>
          <w:sz w:val="28"/>
          <w:szCs w:val="28"/>
        </w:rPr>
        <w:t>вания в них.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Простейшие средства защиты органов дыхания и кожного покрова, их защи</w:t>
      </w:r>
      <w:r w:rsidRPr="009377A3">
        <w:rPr>
          <w:sz w:val="28"/>
          <w:szCs w:val="28"/>
        </w:rPr>
        <w:t>т</w:t>
      </w:r>
      <w:r w:rsidRPr="009377A3">
        <w:rPr>
          <w:sz w:val="28"/>
          <w:szCs w:val="28"/>
        </w:rPr>
        <w:t>ные свойства. Противогазы, типы их. Правила пользования ими. Порядок и</w:t>
      </w:r>
      <w:r w:rsidRPr="009377A3">
        <w:rPr>
          <w:sz w:val="28"/>
          <w:szCs w:val="28"/>
        </w:rPr>
        <w:t>з</w:t>
      </w:r>
      <w:r w:rsidRPr="009377A3">
        <w:rPr>
          <w:sz w:val="28"/>
          <w:szCs w:val="28"/>
        </w:rPr>
        <w:t>готовления и использования ватно-марлевых повязок.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Тема № 6. Действия населения при пожаре; в условиях негативных и опасных факторов бытового характера. Правила поведения в них.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Общие сведения о пожарах и взрывах, их возникновении и развитии. Основные пор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жающие факторы. Действия неработающего населения при пожаре и взрыве.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Транспортные аварии. Виды транспортных аварий. Правила поведения нас</w:t>
      </w:r>
      <w:r w:rsidRPr="009377A3">
        <w:rPr>
          <w:sz w:val="28"/>
          <w:szCs w:val="28"/>
        </w:rPr>
        <w:t>е</w:t>
      </w:r>
      <w:r w:rsidRPr="009377A3">
        <w:rPr>
          <w:sz w:val="28"/>
          <w:szCs w:val="28"/>
        </w:rPr>
        <w:t>ления в них.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Правила поведения по обеспечению личной безопасности: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в местах массового скопления людей;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на водных объектах;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при бытовом отравлении;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при укусе животных;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при обращении с бытовыми приборами и электричеством;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содержание</w:t>
      </w:r>
      <w:r w:rsidRPr="009377A3">
        <w:rPr>
          <w:sz w:val="28"/>
          <w:szCs w:val="28"/>
        </w:rPr>
        <w:t xml:space="preserve"> домашних животных и поведение с ними на улице.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Способы предотвращения и преодоления паники и панических настроений.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Тема № 7. Медицинские средства индивидуальной защиты населения. Оказ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ние первой медицинской помощи.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Индивидуальный перевязочный пакет. Его назначение, порядок вскрытия и правила пол</w:t>
      </w:r>
      <w:r w:rsidRPr="009377A3">
        <w:rPr>
          <w:sz w:val="28"/>
          <w:szCs w:val="28"/>
        </w:rPr>
        <w:t>ь</w:t>
      </w:r>
      <w:r w:rsidRPr="009377A3">
        <w:rPr>
          <w:sz w:val="28"/>
          <w:szCs w:val="28"/>
        </w:rPr>
        <w:t>зования. Практическая работа с перевязочным пакетом. Аптечка индивидуальная (АИ-2), ее содержание. Практическая работа с аптечкой.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Индивидуальный противохимический пакет (ИПП-8, ИПП-10). Его назнач</w:t>
      </w:r>
      <w:r w:rsidRPr="009377A3">
        <w:rPr>
          <w:sz w:val="28"/>
          <w:szCs w:val="28"/>
        </w:rPr>
        <w:t>е</w:t>
      </w:r>
      <w:r w:rsidRPr="009377A3">
        <w:rPr>
          <w:sz w:val="28"/>
          <w:szCs w:val="28"/>
        </w:rPr>
        <w:t>ние и порядок пользования им. Использование подручных средств при отсу</w:t>
      </w:r>
      <w:r w:rsidRPr="009377A3">
        <w:rPr>
          <w:sz w:val="28"/>
          <w:szCs w:val="28"/>
        </w:rPr>
        <w:t>т</w:t>
      </w:r>
      <w:r w:rsidRPr="009377A3">
        <w:rPr>
          <w:sz w:val="28"/>
          <w:szCs w:val="28"/>
        </w:rPr>
        <w:t>ствии ИПП-8. Хранение и выдача медицинских средств индивидуальной з</w:t>
      </w:r>
      <w:r w:rsidRPr="009377A3">
        <w:rPr>
          <w:sz w:val="28"/>
          <w:szCs w:val="28"/>
        </w:rPr>
        <w:t>а</w:t>
      </w:r>
      <w:r w:rsidRPr="009377A3">
        <w:rPr>
          <w:sz w:val="28"/>
          <w:szCs w:val="28"/>
        </w:rPr>
        <w:t>щиты населения.</w:t>
      </w:r>
    </w:p>
    <w:p w:rsidR="009377A3" w:rsidRP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Оказание самопомощи и </w:t>
      </w:r>
      <w:hyperlink r:id="rId20" w:history="1">
        <w:r w:rsidRPr="009377A3">
          <w:rPr>
            <w:sz w:val="28"/>
            <w:szCs w:val="28"/>
          </w:rPr>
          <w:t>взаимопомощи</w:t>
        </w:r>
      </w:hyperlink>
      <w:r w:rsidRPr="009377A3">
        <w:rPr>
          <w:sz w:val="28"/>
          <w:szCs w:val="28"/>
        </w:rPr>
        <w:t> при ранениях, кровотечениях, пер</w:t>
      </w:r>
      <w:r w:rsidRPr="009377A3">
        <w:rPr>
          <w:sz w:val="28"/>
          <w:szCs w:val="28"/>
        </w:rPr>
        <w:t>е</w:t>
      </w:r>
      <w:r w:rsidRPr="009377A3">
        <w:rPr>
          <w:sz w:val="28"/>
          <w:szCs w:val="28"/>
        </w:rPr>
        <w:t>ломах, ожогах и поражении </w:t>
      </w:r>
      <w:hyperlink r:id="rId21" w:history="1">
        <w:r w:rsidRPr="009377A3">
          <w:rPr>
            <w:sz w:val="28"/>
            <w:szCs w:val="28"/>
          </w:rPr>
          <w:t>электрическим током</w:t>
        </w:r>
      </w:hyperlink>
      <w:r w:rsidRPr="009377A3">
        <w:rPr>
          <w:sz w:val="28"/>
          <w:szCs w:val="28"/>
        </w:rPr>
        <w:t>, тепловым и солнечным ударом, химически-опасными веществами. Основы ухода за больными.</w:t>
      </w:r>
    </w:p>
    <w:p w:rsidR="009377A3" w:rsidRDefault="009377A3" w:rsidP="009377A3">
      <w:pPr>
        <w:ind w:firstLine="709"/>
        <w:jc w:val="both"/>
        <w:rPr>
          <w:sz w:val="28"/>
          <w:szCs w:val="28"/>
        </w:rPr>
      </w:pPr>
      <w:r w:rsidRPr="009377A3">
        <w:rPr>
          <w:sz w:val="28"/>
          <w:szCs w:val="28"/>
        </w:rPr>
        <w:t>Способы проведения искусственного дыхания и непрямого массажа сердца.</w:t>
      </w:r>
    </w:p>
    <w:p w:rsidR="009377A3" w:rsidRDefault="009377A3" w:rsidP="009377A3">
      <w:pPr>
        <w:ind w:firstLine="709"/>
        <w:jc w:val="right"/>
        <w:rPr>
          <w:sz w:val="28"/>
          <w:szCs w:val="28"/>
        </w:rPr>
      </w:pPr>
    </w:p>
    <w:p w:rsidR="009377A3" w:rsidRDefault="009377A3" w:rsidP="009377A3">
      <w:pPr>
        <w:ind w:firstLine="709"/>
        <w:jc w:val="right"/>
        <w:rPr>
          <w:sz w:val="28"/>
          <w:szCs w:val="28"/>
        </w:rPr>
      </w:pPr>
    </w:p>
    <w:p w:rsidR="00B223EA" w:rsidRDefault="00B223EA" w:rsidP="009377A3">
      <w:pPr>
        <w:ind w:firstLine="709"/>
        <w:jc w:val="right"/>
        <w:rPr>
          <w:sz w:val="28"/>
          <w:szCs w:val="28"/>
        </w:rPr>
      </w:pPr>
    </w:p>
    <w:p w:rsidR="00B223EA" w:rsidRDefault="00B223EA" w:rsidP="009377A3">
      <w:pPr>
        <w:ind w:firstLine="709"/>
        <w:jc w:val="right"/>
        <w:rPr>
          <w:sz w:val="28"/>
          <w:szCs w:val="28"/>
        </w:rPr>
      </w:pPr>
    </w:p>
    <w:p w:rsidR="00B223EA" w:rsidRDefault="00B223EA" w:rsidP="009377A3">
      <w:pPr>
        <w:ind w:firstLine="709"/>
        <w:jc w:val="right"/>
        <w:rPr>
          <w:sz w:val="28"/>
          <w:szCs w:val="28"/>
        </w:rPr>
      </w:pPr>
    </w:p>
    <w:p w:rsidR="00B223EA" w:rsidRDefault="00B223EA" w:rsidP="009377A3">
      <w:pPr>
        <w:ind w:firstLine="709"/>
        <w:jc w:val="right"/>
        <w:rPr>
          <w:sz w:val="28"/>
          <w:szCs w:val="28"/>
        </w:rPr>
      </w:pPr>
    </w:p>
    <w:p w:rsidR="00B223EA" w:rsidRDefault="00B223EA" w:rsidP="009377A3">
      <w:pPr>
        <w:ind w:firstLine="709"/>
        <w:jc w:val="right"/>
        <w:rPr>
          <w:sz w:val="28"/>
          <w:szCs w:val="28"/>
        </w:rPr>
      </w:pPr>
    </w:p>
    <w:p w:rsidR="00B223EA" w:rsidRPr="009377A3" w:rsidRDefault="00B223EA" w:rsidP="009377A3">
      <w:pPr>
        <w:ind w:firstLine="709"/>
        <w:jc w:val="right"/>
        <w:rPr>
          <w:sz w:val="28"/>
          <w:szCs w:val="28"/>
        </w:rPr>
      </w:pPr>
    </w:p>
    <w:p w:rsidR="009377A3" w:rsidRPr="00ED24EF" w:rsidRDefault="009377A3" w:rsidP="009377A3">
      <w:pPr>
        <w:spacing w:line="240" w:lineRule="exact"/>
        <w:ind w:left="5528"/>
        <w:jc w:val="center"/>
        <w:rPr>
          <w:sz w:val="24"/>
          <w:szCs w:val="24"/>
        </w:rPr>
      </w:pPr>
      <w:r w:rsidRPr="00ED24EF">
        <w:rPr>
          <w:sz w:val="24"/>
          <w:szCs w:val="24"/>
        </w:rPr>
        <w:t>УТВЕРЖДЕНО</w:t>
      </w:r>
    </w:p>
    <w:p w:rsidR="009377A3" w:rsidRPr="00ED24EF" w:rsidRDefault="009377A3" w:rsidP="009377A3">
      <w:pPr>
        <w:spacing w:line="240" w:lineRule="exact"/>
        <w:ind w:left="5528"/>
        <w:jc w:val="center"/>
        <w:rPr>
          <w:sz w:val="24"/>
          <w:szCs w:val="24"/>
        </w:rPr>
      </w:pPr>
      <w:r w:rsidRPr="00ED24EF">
        <w:rPr>
          <w:sz w:val="24"/>
          <w:szCs w:val="24"/>
        </w:rPr>
        <w:lastRenderedPageBreak/>
        <w:t>постановлением Администрации</w:t>
      </w:r>
    </w:p>
    <w:p w:rsidR="009377A3" w:rsidRPr="00ED24EF" w:rsidRDefault="009377A3" w:rsidP="009377A3">
      <w:pPr>
        <w:spacing w:line="240" w:lineRule="exact"/>
        <w:ind w:left="5528"/>
        <w:jc w:val="center"/>
        <w:rPr>
          <w:sz w:val="24"/>
          <w:szCs w:val="24"/>
        </w:rPr>
      </w:pPr>
      <w:r w:rsidRPr="00ED24EF">
        <w:rPr>
          <w:sz w:val="24"/>
          <w:szCs w:val="24"/>
        </w:rPr>
        <w:t>муниципального района</w:t>
      </w:r>
    </w:p>
    <w:p w:rsidR="009377A3" w:rsidRPr="00220E3C" w:rsidRDefault="00ED24EF" w:rsidP="009377A3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10.04.2023 № 607</w:t>
      </w:r>
    </w:p>
    <w:p w:rsidR="009377A3" w:rsidRDefault="009377A3" w:rsidP="00B223EA">
      <w:pPr>
        <w:jc w:val="both"/>
        <w:rPr>
          <w:sz w:val="28"/>
          <w:szCs w:val="28"/>
        </w:rPr>
      </w:pPr>
    </w:p>
    <w:p w:rsidR="009377A3" w:rsidRDefault="009377A3" w:rsidP="00B223EA">
      <w:pPr>
        <w:jc w:val="center"/>
        <w:rPr>
          <w:sz w:val="28"/>
          <w:szCs w:val="28"/>
        </w:rPr>
      </w:pPr>
      <w:r w:rsidRPr="00EE4EE5">
        <w:rPr>
          <w:b/>
          <w:bCs/>
          <w:sz w:val="28"/>
          <w:szCs w:val="28"/>
        </w:rPr>
        <w:t>Положение</w:t>
      </w:r>
    </w:p>
    <w:p w:rsidR="009377A3" w:rsidRDefault="009377A3" w:rsidP="009377A3">
      <w:pPr>
        <w:jc w:val="center"/>
        <w:rPr>
          <w:b/>
          <w:bCs/>
          <w:sz w:val="28"/>
          <w:szCs w:val="28"/>
        </w:rPr>
      </w:pPr>
      <w:r w:rsidRPr="00EE4EE5">
        <w:rPr>
          <w:b/>
          <w:bCs/>
          <w:sz w:val="28"/>
          <w:szCs w:val="28"/>
        </w:rPr>
        <w:t xml:space="preserve">об учебно-консультационном пункте по подготовке населения </w:t>
      </w:r>
      <w:r>
        <w:rPr>
          <w:b/>
          <w:bCs/>
          <w:sz w:val="28"/>
          <w:szCs w:val="28"/>
        </w:rPr>
        <w:t>Валда</w:t>
      </w:r>
      <w:r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ского </w:t>
      </w:r>
      <w:r w:rsidRPr="00EE4EE5">
        <w:rPr>
          <w:b/>
          <w:bCs/>
          <w:sz w:val="28"/>
          <w:szCs w:val="28"/>
        </w:rPr>
        <w:t xml:space="preserve">муниципального района в области гражданской </w:t>
      </w:r>
    </w:p>
    <w:p w:rsidR="009377A3" w:rsidRDefault="009377A3" w:rsidP="009377A3">
      <w:pPr>
        <w:jc w:val="center"/>
        <w:rPr>
          <w:b/>
          <w:bCs/>
          <w:sz w:val="28"/>
          <w:szCs w:val="28"/>
        </w:rPr>
      </w:pPr>
      <w:r w:rsidRPr="00EE4EE5">
        <w:rPr>
          <w:b/>
          <w:bCs/>
          <w:sz w:val="28"/>
          <w:szCs w:val="28"/>
        </w:rPr>
        <w:t>оборо</w:t>
      </w:r>
      <w:r>
        <w:rPr>
          <w:b/>
          <w:bCs/>
          <w:sz w:val="28"/>
          <w:szCs w:val="28"/>
        </w:rPr>
        <w:t>ны и в обла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ти защиты </w:t>
      </w:r>
      <w:r w:rsidRPr="00EE4EE5">
        <w:rPr>
          <w:b/>
          <w:bCs/>
          <w:sz w:val="28"/>
          <w:szCs w:val="28"/>
        </w:rPr>
        <w:t xml:space="preserve">от чрезвычайных ситуаций </w:t>
      </w:r>
    </w:p>
    <w:p w:rsidR="009377A3" w:rsidRPr="00335EC9" w:rsidRDefault="009377A3" w:rsidP="009377A3">
      <w:pPr>
        <w:jc w:val="center"/>
        <w:rPr>
          <w:b/>
          <w:bCs/>
          <w:sz w:val="28"/>
          <w:szCs w:val="28"/>
        </w:rPr>
      </w:pPr>
      <w:r w:rsidRPr="00EE4EE5">
        <w:rPr>
          <w:b/>
          <w:bCs/>
          <w:sz w:val="28"/>
          <w:szCs w:val="28"/>
        </w:rPr>
        <w:t>природного и техногенного хара</w:t>
      </w:r>
      <w:r w:rsidRPr="00EE4EE5">
        <w:rPr>
          <w:b/>
          <w:bCs/>
          <w:sz w:val="28"/>
          <w:szCs w:val="28"/>
        </w:rPr>
        <w:t>к</w:t>
      </w:r>
      <w:r w:rsidRPr="00EE4EE5">
        <w:rPr>
          <w:b/>
          <w:bCs/>
          <w:sz w:val="28"/>
          <w:szCs w:val="28"/>
        </w:rPr>
        <w:t>тера</w:t>
      </w:r>
    </w:p>
    <w:p w:rsidR="009377A3" w:rsidRPr="00B223EA" w:rsidRDefault="009377A3" w:rsidP="009377A3">
      <w:pPr>
        <w:ind w:firstLine="709"/>
        <w:jc w:val="both"/>
      </w:pPr>
    </w:p>
    <w:p w:rsidR="009377A3" w:rsidRDefault="009377A3" w:rsidP="00937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4EE5">
        <w:rPr>
          <w:sz w:val="28"/>
          <w:szCs w:val="28"/>
        </w:rPr>
        <w:t xml:space="preserve">Учебно-консультационный пункт по подготовке населения </w:t>
      </w:r>
      <w:r>
        <w:rPr>
          <w:sz w:val="28"/>
          <w:szCs w:val="28"/>
        </w:rPr>
        <w:t>Валдайского</w:t>
      </w:r>
      <w:r w:rsidRPr="00EE4EE5">
        <w:rPr>
          <w:sz w:val="28"/>
          <w:szCs w:val="28"/>
        </w:rPr>
        <w:t xml:space="preserve"> муниципального района в области гражданской обороны и в области </w:t>
      </w:r>
      <w:r w:rsidRPr="00ED24EF">
        <w:rPr>
          <w:sz w:val="28"/>
          <w:szCs w:val="28"/>
        </w:rPr>
        <w:t>защиты от чрезвычайных ситуаций природного и техногенного хара</w:t>
      </w:r>
      <w:r w:rsidRPr="00ED24EF">
        <w:rPr>
          <w:sz w:val="28"/>
          <w:szCs w:val="28"/>
        </w:rPr>
        <w:t>к</w:t>
      </w:r>
      <w:r w:rsidRPr="00ED24EF">
        <w:rPr>
          <w:sz w:val="28"/>
          <w:szCs w:val="28"/>
        </w:rPr>
        <w:t xml:space="preserve">тера (далее </w:t>
      </w:r>
      <w:r w:rsidR="00B223EA" w:rsidRPr="00ED24EF">
        <w:rPr>
          <w:sz w:val="28"/>
          <w:szCs w:val="28"/>
        </w:rPr>
        <w:t xml:space="preserve">- </w:t>
      </w:r>
      <w:r w:rsidRPr="00ED24EF">
        <w:rPr>
          <w:sz w:val="28"/>
          <w:szCs w:val="28"/>
        </w:rPr>
        <w:t>УКП по ГО и ЧС) действует на базе Администрации Валдайского муниципального</w:t>
      </w:r>
      <w:r>
        <w:rPr>
          <w:sz w:val="28"/>
          <w:szCs w:val="28"/>
        </w:rPr>
        <w:t xml:space="preserve"> района.</w:t>
      </w:r>
    </w:p>
    <w:p w:rsidR="009377A3" w:rsidRPr="00EE4EE5" w:rsidRDefault="009377A3" w:rsidP="00937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4EE5">
        <w:rPr>
          <w:sz w:val="28"/>
          <w:szCs w:val="28"/>
        </w:rPr>
        <w:t xml:space="preserve">Непосредственное руководство УКП по ГО и ЧС осуществляет </w:t>
      </w:r>
      <w:r>
        <w:rPr>
          <w:sz w:val="28"/>
          <w:szCs w:val="28"/>
        </w:rPr>
        <w:t>главный специалист по делам ГО и ЧС Администрации Валдайского муниципального района.</w:t>
      </w:r>
      <w:r w:rsidRPr="00EE4EE5">
        <w:rPr>
          <w:sz w:val="28"/>
          <w:szCs w:val="28"/>
        </w:rPr>
        <w:t xml:space="preserve"> Общее руководство по подготовке населения в УКП по ГО и ЧС осуществляет Администрация </w:t>
      </w:r>
      <w:r>
        <w:rPr>
          <w:sz w:val="28"/>
          <w:szCs w:val="28"/>
        </w:rPr>
        <w:t>Валдайского</w:t>
      </w:r>
      <w:r w:rsidRPr="00EE4EE5">
        <w:rPr>
          <w:sz w:val="28"/>
          <w:szCs w:val="28"/>
        </w:rPr>
        <w:t xml:space="preserve"> муниципального ра</w:t>
      </w:r>
      <w:r w:rsidRPr="00EE4EE5">
        <w:rPr>
          <w:sz w:val="28"/>
          <w:szCs w:val="28"/>
        </w:rPr>
        <w:t>й</w:t>
      </w:r>
      <w:r w:rsidRPr="00EE4EE5">
        <w:rPr>
          <w:sz w:val="28"/>
          <w:szCs w:val="28"/>
        </w:rPr>
        <w:t>она.</w:t>
      </w:r>
    </w:p>
    <w:p w:rsidR="009377A3" w:rsidRPr="00EE4EE5" w:rsidRDefault="009377A3" w:rsidP="00937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E4EE5">
        <w:rPr>
          <w:sz w:val="28"/>
          <w:szCs w:val="28"/>
        </w:rPr>
        <w:t xml:space="preserve">Целью деятельности учебно-консультационного пункта по подготовке населения </w:t>
      </w:r>
      <w:r>
        <w:rPr>
          <w:sz w:val="28"/>
          <w:szCs w:val="28"/>
        </w:rPr>
        <w:t xml:space="preserve">Валдайского </w:t>
      </w:r>
      <w:r w:rsidRPr="00EE4EE5">
        <w:rPr>
          <w:sz w:val="28"/>
          <w:szCs w:val="28"/>
        </w:rPr>
        <w:t>муниципального района в области гражданской об</w:t>
      </w:r>
      <w:r w:rsidRPr="00EE4EE5">
        <w:rPr>
          <w:sz w:val="28"/>
          <w:szCs w:val="28"/>
        </w:rPr>
        <w:t>о</w:t>
      </w:r>
      <w:r w:rsidRPr="00EE4EE5">
        <w:rPr>
          <w:sz w:val="28"/>
          <w:szCs w:val="28"/>
        </w:rPr>
        <w:t>роны и в области защиты от чрезвычайных ситуаций природного и техноге</w:t>
      </w:r>
      <w:r w:rsidRPr="00EE4EE5">
        <w:rPr>
          <w:sz w:val="28"/>
          <w:szCs w:val="28"/>
        </w:rPr>
        <w:t>н</w:t>
      </w:r>
      <w:r w:rsidRPr="00EE4EE5">
        <w:rPr>
          <w:sz w:val="28"/>
          <w:szCs w:val="28"/>
        </w:rPr>
        <w:t>ного характера является создание необходимых условий для подготовки нас</w:t>
      </w:r>
      <w:r w:rsidRPr="00EE4EE5">
        <w:rPr>
          <w:sz w:val="28"/>
          <w:szCs w:val="28"/>
        </w:rPr>
        <w:t>е</w:t>
      </w:r>
      <w:r w:rsidRPr="00EE4EE5">
        <w:rPr>
          <w:sz w:val="28"/>
          <w:szCs w:val="28"/>
        </w:rPr>
        <w:t>ления к действиям в условиях чрезвычайных ситуаций или при ведении вое</w:t>
      </w:r>
      <w:r w:rsidRPr="00EE4EE5">
        <w:rPr>
          <w:sz w:val="28"/>
          <w:szCs w:val="28"/>
        </w:rPr>
        <w:t>н</w:t>
      </w:r>
      <w:r w:rsidRPr="00EE4EE5">
        <w:rPr>
          <w:sz w:val="28"/>
          <w:szCs w:val="28"/>
        </w:rPr>
        <w:t>ных действий.</w:t>
      </w:r>
    </w:p>
    <w:p w:rsidR="00B223EA" w:rsidRDefault="009377A3" w:rsidP="00937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E4EE5">
        <w:rPr>
          <w:sz w:val="28"/>
          <w:szCs w:val="28"/>
        </w:rPr>
        <w:t>Основными задачами УКП по ГО и ЧС при подготовке населения явл</w:t>
      </w:r>
      <w:r w:rsidRPr="00EE4EE5">
        <w:rPr>
          <w:sz w:val="28"/>
          <w:szCs w:val="28"/>
        </w:rPr>
        <w:t>я</w:t>
      </w:r>
      <w:r w:rsidRPr="00EE4EE5">
        <w:rPr>
          <w:sz w:val="28"/>
          <w:szCs w:val="28"/>
        </w:rPr>
        <w:t>ю</w:t>
      </w:r>
      <w:r w:rsidR="00B223EA">
        <w:rPr>
          <w:sz w:val="28"/>
          <w:szCs w:val="28"/>
        </w:rPr>
        <w:t>тся: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подготовка населения к применению способов защиты от современных средств пор</w:t>
      </w:r>
      <w:r w:rsidRPr="00ED24EF">
        <w:rPr>
          <w:sz w:val="28"/>
          <w:szCs w:val="28"/>
        </w:rPr>
        <w:t>а</w:t>
      </w:r>
      <w:r w:rsidRPr="00ED24EF">
        <w:rPr>
          <w:sz w:val="28"/>
          <w:szCs w:val="28"/>
        </w:rPr>
        <w:t>жения;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выработка у граждан морально-психологической устойчивости при возни</w:t>
      </w:r>
      <w:r w:rsidRPr="00ED24EF">
        <w:rPr>
          <w:sz w:val="28"/>
          <w:szCs w:val="28"/>
        </w:rPr>
        <w:t>к</w:t>
      </w:r>
      <w:r w:rsidRPr="00ED24EF">
        <w:rPr>
          <w:sz w:val="28"/>
          <w:szCs w:val="28"/>
        </w:rPr>
        <w:t>новении чрезвычайных ситуаций природного или техногенного характера (д</w:t>
      </w:r>
      <w:r w:rsidRPr="00ED24EF">
        <w:rPr>
          <w:sz w:val="28"/>
          <w:szCs w:val="28"/>
        </w:rPr>
        <w:t>а</w:t>
      </w:r>
      <w:r w:rsidRPr="00ED24EF">
        <w:rPr>
          <w:sz w:val="28"/>
          <w:szCs w:val="28"/>
        </w:rPr>
        <w:t xml:space="preserve">лее </w:t>
      </w:r>
      <w:r w:rsidR="00B223EA" w:rsidRPr="00ED24EF">
        <w:rPr>
          <w:sz w:val="28"/>
          <w:szCs w:val="28"/>
        </w:rPr>
        <w:t xml:space="preserve">- </w:t>
      </w:r>
      <w:r w:rsidRPr="00ED24EF">
        <w:rPr>
          <w:sz w:val="28"/>
          <w:szCs w:val="28"/>
        </w:rPr>
        <w:t>ЧС), а также при ликвидации их последствий;</w:t>
      </w:r>
    </w:p>
    <w:p w:rsidR="009377A3" w:rsidRPr="00ED24EF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выработка устойчивых навыков по действиям в ЧС;</w:t>
      </w:r>
    </w:p>
    <w:p w:rsidR="009377A3" w:rsidRDefault="009377A3" w:rsidP="009377A3">
      <w:pPr>
        <w:ind w:firstLine="709"/>
        <w:jc w:val="both"/>
        <w:rPr>
          <w:sz w:val="28"/>
          <w:szCs w:val="28"/>
        </w:rPr>
      </w:pPr>
      <w:r w:rsidRPr="00ED24EF">
        <w:rPr>
          <w:sz w:val="28"/>
          <w:szCs w:val="28"/>
        </w:rPr>
        <w:t>подготовка населения к действиям при возникновении террористических или</w:t>
      </w:r>
      <w:r w:rsidRPr="00EE4EE5">
        <w:rPr>
          <w:sz w:val="28"/>
          <w:szCs w:val="28"/>
        </w:rPr>
        <w:t xml:space="preserve"> диверс</w:t>
      </w:r>
      <w:r w:rsidRPr="00EE4EE5">
        <w:rPr>
          <w:sz w:val="28"/>
          <w:szCs w:val="28"/>
        </w:rPr>
        <w:t>и</w:t>
      </w:r>
      <w:r w:rsidRPr="00EE4EE5">
        <w:rPr>
          <w:sz w:val="28"/>
          <w:szCs w:val="28"/>
        </w:rPr>
        <w:t>онных актов.</w:t>
      </w:r>
    </w:p>
    <w:p w:rsidR="009377A3" w:rsidRDefault="009377A3" w:rsidP="00937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E4EE5">
        <w:rPr>
          <w:sz w:val="28"/>
          <w:szCs w:val="28"/>
        </w:rPr>
        <w:t>Подготовка не работающего населения осуществляется путем п</w:t>
      </w:r>
      <w:r w:rsidRPr="00EE4EE5">
        <w:rPr>
          <w:sz w:val="28"/>
          <w:szCs w:val="28"/>
        </w:rPr>
        <w:t>е</w:t>
      </w:r>
      <w:r w:rsidRPr="00EE4EE5">
        <w:rPr>
          <w:sz w:val="28"/>
          <w:szCs w:val="28"/>
        </w:rPr>
        <w:t>риодического проведения бесед, лекций, тематич</w:t>
      </w:r>
      <w:r w:rsidR="00B223EA">
        <w:rPr>
          <w:sz w:val="28"/>
          <w:szCs w:val="28"/>
        </w:rPr>
        <w:t>еских вечеров, просмотров кино -</w:t>
      </w:r>
      <w:r w:rsidRPr="00EE4EE5">
        <w:rPr>
          <w:sz w:val="28"/>
          <w:szCs w:val="28"/>
        </w:rPr>
        <w:t xml:space="preserve"> виде</w:t>
      </w:r>
      <w:r w:rsidRPr="00EE4EE5">
        <w:rPr>
          <w:sz w:val="28"/>
          <w:szCs w:val="28"/>
        </w:rPr>
        <w:t>о</w:t>
      </w:r>
      <w:r w:rsidRPr="00EE4EE5">
        <w:rPr>
          <w:sz w:val="28"/>
          <w:szCs w:val="28"/>
        </w:rPr>
        <w:t>фильмов.</w:t>
      </w:r>
    </w:p>
    <w:sectPr w:rsidR="009377A3" w:rsidSect="009377A3">
      <w:headerReference w:type="default" r:id="rId22"/>
      <w:pgSz w:w="11906" w:h="16838"/>
      <w:pgMar w:top="1021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E4" w:rsidRDefault="001058E4">
      <w:r>
        <w:separator/>
      </w:r>
    </w:p>
  </w:endnote>
  <w:endnote w:type="continuationSeparator" w:id="0">
    <w:p w:rsidR="001058E4" w:rsidRDefault="0010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E4" w:rsidRDefault="001058E4">
      <w:r>
        <w:separator/>
      </w:r>
    </w:p>
  </w:footnote>
  <w:footnote w:type="continuationSeparator" w:id="0">
    <w:p w:rsidR="001058E4" w:rsidRDefault="0010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F14">
      <w:rPr>
        <w:noProof/>
      </w:rPr>
      <w:t>11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3C97"/>
    <w:multiLevelType w:val="multilevel"/>
    <w:tmpl w:val="58BE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7E08F9"/>
    <w:multiLevelType w:val="multilevel"/>
    <w:tmpl w:val="E258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AC7EE9"/>
    <w:multiLevelType w:val="multilevel"/>
    <w:tmpl w:val="F224E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C5A7051"/>
    <w:multiLevelType w:val="multilevel"/>
    <w:tmpl w:val="52307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831059"/>
    <w:multiLevelType w:val="multilevel"/>
    <w:tmpl w:val="AD1457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675E0E"/>
    <w:multiLevelType w:val="multilevel"/>
    <w:tmpl w:val="007298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446F3A"/>
    <w:multiLevelType w:val="multilevel"/>
    <w:tmpl w:val="9A08B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4"/>
  </w:num>
  <w:num w:numId="11">
    <w:abstractNumId w:val="18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5"/>
  </w:num>
  <w:num w:numId="16">
    <w:abstractNumId w:val="4"/>
  </w:num>
  <w:num w:numId="17">
    <w:abstractNumId w:val="12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19D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8E4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559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B0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B0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53C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5EB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5FFA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09D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874"/>
    <w:rsid w:val="007609A4"/>
    <w:rsid w:val="00760CE1"/>
    <w:rsid w:val="00762250"/>
    <w:rsid w:val="007624BC"/>
    <w:rsid w:val="007628C1"/>
    <w:rsid w:val="00764F07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14EA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7A3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8E3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C1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3EA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6F14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227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76"/>
    <w:rsid w:val="00C63D92"/>
    <w:rsid w:val="00C65DD5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348E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CC0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08A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B68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8C4"/>
    <w:rsid w:val="00EC7EA3"/>
    <w:rsid w:val="00ED03D8"/>
    <w:rsid w:val="00ED1F08"/>
    <w:rsid w:val="00ED24EF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EF479C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456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AAB5118-6CDE-474E-8B5F-0B351BB6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spfo1">
    <w:name w:val="spfo1"/>
    <w:rsid w:val="0028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xn--h1aadcj4a9b.xn--p1ai/?p=39720" TargetMode="External"/><Relationship Id="rId18" Type="http://schemas.openxmlformats.org/officeDocument/2006/relationships/hyperlink" Target="https://pandia.ru/text/category/prava_i_obyazannosti_grazhda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yelektricheskij_to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n--h1aadcj4a9b.xn--p1ai/?p=39720" TargetMode="External"/><Relationship Id="rId17" Type="http://schemas.openxmlformats.org/officeDocument/2006/relationships/hyperlink" Target="https://pandia.ru/text/category/zashita_naseleniya_ot_chrezvichajnih_situatci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koll/" TargetMode="External"/><Relationship Id="rId20" Type="http://schemas.openxmlformats.org/officeDocument/2006/relationships/hyperlink" Target="https://pandia.ru/text/category/vzaimopomoshm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h1aadcj4a9b.xn--p1ai/?p=397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chrezvichajnie_situatcii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EC4D0CB50E9689144F69315558C1EC4CECF7F1DD6F347B1F5444731D15731C40DD22D6769031A06K1a4L" TargetMode="External"/><Relationship Id="rId19" Type="http://schemas.openxmlformats.org/officeDocument/2006/relationships/hyperlink" Target="https://pandia.ru/text/category/obshestvennij_transport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pandia.ru/text/category/munitcipalmznie_obrazovaniya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ACCB-62CD-478F-817A-80299464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2979</Words>
  <Characters>22809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25737</CharactersWithSpaces>
  <SharedDoc>false</SharedDoc>
  <HLinks>
    <vt:vector size="72" baseType="variant">
      <vt:variant>
        <vt:i4>6553673</vt:i4>
      </vt:variant>
      <vt:variant>
        <vt:i4>33</vt:i4>
      </vt:variant>
      <vt:variant>
        <vt:i4>0</vt:i4>
      </vt:variant>
      <vt:variant>
        <vt:i4>5</vt:i4>
      </vt:variant>
      <vt:variant>
        <vt:lpwstr>https://pandia.ru/text/category/yelektricheskij_tok/</vt:lpwstr>
      </vt:variant>
      <vt:variant>
        <vt:lpwstr/>
      </vt:variant>
      <vt:variant>
        <vt:i4>7995428</vt:i4>
      </vt:variant>
      <vt:variant>
        <vt:i4>30</vt:i4>
      </vt:variant>
      <vt:variant>
        <vt:i4>0</vt:i4>
      </vt:variant>
      <vt:variant>
        <vt:i4>5</vt:i4>
      </vt:variant>
      <vt:variant>
        <vt:lpwstr>https://pandia.ru/text/category/vzaimopomoshmz/</vt:lpwstr>
      </vt:variant>
      <vt:variant>
        <vt:lpwstr/>
      </vt:variant>
      <vt:variant>
        <vt:i4>7471180</vt:i4>
      </vt:variant>
      <vt:variant>
        <vt:i4>27</vt:i4>
      </vt:variant>
      <vt:variant>
        <vt:i4>0</vt:i4>
      </vt:variant>
      <vt:variant>
        <vt:i4>5</vt:i4>
      </vt:variant>
      <vt:variant>
        <vt:lpwstr>https://pandia.ru/text/category/obshestvennij_transport/</vt:lpwstr>
      </vt:variant>
      <vt:variant>
        <vt:lpwstr/>
      </vt:variant>
      <vt:variant>
        <vt:i4>2490368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https://pandia.ru/text/category/prava_i_obyazannosti_grazhdan/</vt:lpwstr>
      </vt:variant>
      <vt:variant>
        <vt:lpwstr/>
      </vt:variant>
      <vt:variant>
        <vt:i4>8323110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https://pandia.ru/text/category/zashita_naseleniya_ot_chrezvichajnih_situatcij/</vt:lpwstr>
      </vt:variant>
      <vt:variant>
        <vt:lpwstr/>
      </vt:variant>
      <vt:variant>
        <vt:i4>1507418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https://pandia.ru/text/category/koll/</vt:lpwstr>
      </vt:variant>
      <vt:variant>
        <vt:lpwstr/>
      </vt:variant>
      <vt:variant>
        <vt:i4>655466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https://pandia.ru/text/category/chrezvichajnie_situatcii/</vt:lpwstr>
      </vt:variant>
      <vt:variant>
        <vt:lpwstr/>
      </vt:variant>
      <vt:variant>
        <vt:i4>4063298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https://pandia.ru/text/category/munitcipalmznie_obrazovaniya/</vt:lpwstr>
      </vt:variant>
      <vt:variant>
        <vt:lpwstr/>
      </vt:variant>
      <vt:variant>
        <vt:i4>74776686</vt:i4>
      </vt:variant>
      <vt:variant>
        <vt:i4>9</vt:i4>
      </vt:variant>
      <vt:variant>
        <vt:i4>0</vt:i4>
      </vt:variant>
      <vt:variant>
        <vt:i4>5</vt:i4>
      </vt:variant>
      <vt:variant>
        <vt:lpwstr>http://шимский.рф/?p=39720</vt:lpwstr>
      </vt:variant>
      <vt:variant>
        <vt:lpwstr>P153</vt:lpwstr>
      </vt:variant>
      <vt:variant>
        <vt:i4>71565403</vt:i4>
      </vt:variant>
      <vt:variant>
        <vt:i4>6</vt:i4>
      </vt:variant>
      <vt:variant>
        <vt:i4>0</vt:i4>
      </vt:variant>
      <vt:variant>
        <vt:i4>5</vt:i4>
      </vt:variant>
      <vt:variant>
        <vt:lpwstr>http://шимский.рф/?p=39720</vt:lpwstr>
      </vt:variant>
      <vt:variant>
        <vt:lpwstr>P30</vt:lpwstr>
      </vt:variant>
      <vt:variant>
        <vt:i4>71565403</vt:i4>
      </vt:variant>
      <vt:variant>
        <vt:i4>3</vt:i4>
      </vt:variant>
      <vt:variant>
        <vt:i4>0</vt:i4>
      </vt:variant>
      <vt:variant>
        <vt:i4>5</vt:i4>
      </vt:variant>
      <vt:variant>
        <vt:lpwstr>http://шимский.рф/?p=39720</vt:lpwstr>
      </vt:variant>
      <vt:variant>
        <vt:lpwstr>P30</vt:lpwstr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consultantplus://offline/ref=9EC4D0CB50E9689144F69315558C1EC4CECF7F1DD6F347B1F5444731D15731C40DD22D6769031A06K1a4L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2023-04-12T09:34:00Z</cp:lastPrinted>
  <dcterms:created xsi:type="dcterms:W3CDTF">2023-04-13T10:53:00Z</dcterms:created>
  <dcterms:modified xsi:type="dcterms:W3CDTF">2023-04-13T10:53:00Z</dcterms:modified>
</cp:coreProperties>
</file>