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51E2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611</w:t>
      </w:r>
      <w:r w:rsidR="00775591">
        <w:rPr>
          <w:color w:val="000000"/>
          <w:sz w:val="28"/>
        </w:rPr>
        <w:t xml:space="preserve"> 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351E24" w:rsidRDefault="00351E24" w:rsidP="00351E2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районной весенней</w:t>
      </w:r>
    </w:p>
    <w:p w:rsidR="00351E24" w:rsidRDefault="00351E24" w:rsidP="00351E2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сельскохозяйственной ярмарки</w:t>
      </w:r>
    </w:p>
    <w:p w:rsidR="00351E24" w:rsidRDefault="00351E24" w:rsidP="00351E24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351E24" w:rsidRDefault="00351E24" w:rsidP="00351E24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351E24" w:rsidRDefault="00351E24" w:rsidP="00351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В соответствии с пунктом 25 части 1 статьи 15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6 октября 2003 года №131-ФЗ «Об общих принципах организации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в Российской Федерации», Порядком организации ярм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рок на территории области и продажи товаров (выполнения работ,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услуг) на них, утвержденным постановлением Администрации области от 10.06.2011 №241, в целях содействия развитию личных подсобных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зяйств, крестьянских (фермерских) хозяйств, полного обеспечения потребностей населения и организации продажи семян, саженцев, рассадного и посадочн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материала, сельскохозяйственных животных, птицы и др.,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51E24" w:rsidRDefault="00351E24" w:rsidP="00351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Провести 30 апреля 2016 года на площади Свободы города Валдая районную весеннюю ярмарку с участием сельскохозяйственных производ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телей, районных потребительских обществ, крестьянских (фермерских) и личных подсобных хозяйств.  </w:t>
      </w:r>
    </w:p>
    <w:p w:rsidR="00351E24" w:rsidRDefault="00351E24" w:rsidP="00351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Определить организатором ярмарки отдел по сельскому хозяйству  и продовольствию Администрации муниципального района.</w:t>
      </w:r>
    </w:p>
    <w:p w:rsidR="00351E24" w:rsidRDefault="00351E24" w:rsidP="00351E24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3. В связи с проведением ярмарки 30 апреля 2016 года освободить сельхозтоваропроизводителей, принявших участие в ярмарке, от уплаты платежей  за предоставленное место для торговли.</w:t>
      </w:r>
    </w:p>
    <w:p w:rsidR="00351E24" w:rsidRDefault="00351E24" w:rsidP="00351E24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4. Рекомендовать отделу Министерства внутренних дел России по Валдайскому району обеспечить охрану общественного порядка во время проведения ярмарки.</w:t>
      </w:r>
    </w:p>
    <w:p w:rsidR="000360AF" w:rsidRPr="00351E24" w:rsidRDefault="00351E24" w:rsidP="00351E24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t xml:space="preserve">             </w:t>
      </w:r>
      <w:r w:rsidRPr="00351E24">
        <w:rPr>
          <w:b w:val="0"/>
          <w:sz w:val="28"/>
          <w:szCs w:val="28"/>
        </w:rPr>
        <w:t>5. Разместить постановление на официальном сайте  Администрации Валдайского муниципального района в сети «Интернет».</w:t>
      </w:r>
    </w:p>
    <w:p w:rsidR="00226516" w:rsidRPr="005E3492" w:rsidRDefault="00226516" w:rsidP="005E3492">
      <w:pPr>
        <w:jc w:val="both"/>
        <w:rPr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C0612B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6516">
        <w:rPr>
          <w:b/>
          <w:sz w:val="28"/>
          <w:szCs w:val="28"/>
        </w:rPr>
        <w:t>Ю.В. Ст</w:t>
      </w:r>
      <w:r w:rsidR="00226516">
        <w:rPr>
          <w:b/>
          <w:sz w:val="28"/>
          <w:szCs w:val="28"/>
        </w:rPr>
        <w:t>а</w:t>
      </w:r>
      <w:r w:rsidR="00226516">
        <w:rPr>
          <w:b/>
          <w:sz w:val="28"/>
          <w:szCs w:val="28"/>
        </w:rPr>
        <w:t>дэ</w:t>
      </w:r>
    </w:p>
    <w:sectPr w:rsidR="00226516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45" w:rsidRDefault="00542045">
      <w:r>
        <w:separator/>
      </w:r>
    </w:p>
  </w:endnote>
  <w:endnote w:type="continuationSeparator" w:id="0">
    <w:p w:rsidR="00542045" w:rsidRDefault="0054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45" w:rsidRDefault="00542045">
      <w:r>
        <w:separator/>
      </w:r>
    </w:p>
  </w:footnote>
  <w:footnote w:type="continuationSeparator" w:id="0">
    <w:p w:rsidR="00542045" w:rsidRDefault="0054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51E2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1E24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2045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76CBA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0D4C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2016-04-19T11:31:00Z</cp:lastPrinted>
  <dcterms:created xsi:type="dcterms:W3CDTF">2016-04-20T05:12:00Z</dcterms:created>
  <dcterms:modified xsi:type="dcterms:W3CDTF">2016-04-20T05:12:00Z</dcterms:modified>
</cp:coreProperties>
</file>