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6A48B5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6A48B5" w:rsidRPr="006A48B5" w:rsidRDefault="006A48B5" w:rsidP="006A48B5">
      <w:pPr>
        <w:spacing w:line="240" w:lineRule="exact"/>
        <w:jc w:val="center"/>
        <w:rPr>
          <w:b/>
          <w:sz w:val="28"/>
          <w:szCs w:val="28"/>
        </w:rPr>
      </w:pPr>
      <w:r w:rsidRPr="006A48B5">
        <w:rPr>
          <w:b/>
          <w:sz w:val="28"/>
          <w:szCs w:val="28"/>
        </w:rPr>
        <w:t>О внесении изменений в постановление Администрации Валдайского муниципального района №</w:t>
      </w:r>
      <w:r>
        <w:rPr>
          <w:b/>
          <w:sz w:val="28"/>
          <w:szCs w:val="28"/>
        </w:rPr>
        <w:t xml:space="preserve"> </w:t>
      </w:r>
      <w:r w:rsidRPr="006A48B5">
        <w:rPr>
          <w:b/>
          <w:sz w:val="28"/>
          <w:szCs w:val="28"/>
        </w:rPr>
        <w:t>3213 от 31.12.2025 «Об утверждении стратегических приоритетов муниципальной программы Валдайского муниципального округа Новгородской области «Развитие физической культуры</w:t>
      </w:r>
      <w:r>
        <w:rPr>
          <w:b/>
          <w:sz w:val="28"/>
          <w:szCs w:val="28"/>
        </w:rPr>
        <w:t xml:space="preserve"> и спорта на территории </w:t>
      </w:r>
      <w:r w:rsidRPr="006A48B5">
        <w:rPr>
          <w:b/>
          <w:sz w:val="28"/>
          <w:szCs w:val="28"/>
        </w:rPr>
        <w:t>Валдайско</w:t>
      </w:r>
      <w:r>
        <w:rPr>
          <w:b/>
          <w:sz w:val="28"/>
          <w:szCs w:val="28"/>
        </w:rPr>
        <w:t xml:space="preserve">го муниципального </w:t>
      </w:r>
      <w:r w:rsidRPr="006A48B5">
        <w:rPr>
          <w:b/>
          <w:sz w:val="28"/>
          <w:szCs w:val="28"/>
        </w:rPr>
        <w:t>округа»</w:t>
      </w:r>
    </w:p>
    <w:p w:rsidR="006A48B5" w:rsidRDefault="006A48B5" w:rsidP="006A48B5">
      <w:pPr>
        <w:spacing w:line="200" w:lineRule="atLeast"/>
        <w:ind w:firstLine="720"/>
        <w:jc w:val="both"/>
        <w:rPr>
          <w:sz w:val="28"/>
          <w:szCs w:val="28"/>
        </w:rPr>
      </w:pPr>
    </w:p>
    <w:p w:rsidR="006A48B5" w:rsidRDefault="006A48B5" w:rsidP="006A48B5">
      <w:pPr>
        <w:spacing w:line="200" w:lineRule="atLeast"/>
        <w:ind w:firstLine="720"/>
        <w:jc w:val="both"/>
        <w:rPr>
          <w:sz w:val="28"/>
          <w:szCs w:val="28"/>
        </w:rPr>
      </w:pP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Администрации Валдайского муниципального района от 12.03.2025 № 74-рг «Об утверждении методических рекомендаций по разработке и реализации муниципальных программ Валдайского муниципального района Новгородской области» и Указа Президента Российской Федерации от 25.11.2025 № 858 «О Стратегии государственной национальной политики Российской Федерации на период до 2036 года» Администрация Валдайского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6A48B5" w:rsidRDefault="006A48B5" w:rsidP="006A48B5">
      <w:pPr>
        <w:numPr>
          <w:ilvl w:val="0"/>
          <w:numId w:val="2"/>
        </w:num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Изложить Раздел </w:t>
      </w:r>
      <w:r>
        <w:rPr>
          <w:sz w:val="28"/>
          <w:szCs w:val="28"/>
          <w:lang w:val="en-US"/>
        </w:rPr>
        <w:t>IV</w:t>
      </w:r>
      <w:r w:rsidRPr="00A03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«Задачи муниципального управления, способы их эффективного решения в сфере физической культуры» </w:t>
      </w:r>
      <w:r>
        <w:rPr>
          <w:bCs/>
          <w:sz w:val="28"/>
          <w:szCs w:val="28"/>
        </w:rPr>
        <w:t>стратегических приоритетов муниципальной программы Валдайского муниципального округа Новгородской области «Развитие физической  культуры и спорта на территории Валдайского муниципального округа» в следующей редакции:</w:t>
      </w:r>
    </w:p>
    <w:p w:rsidR="006A48B5" w:rsidRDefault="006A48B5" w:rsidP="006A48B5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«Задачами муниципального управления в сфере физической культуры и спорта на территории Валдайского муниципального округа являются: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EC254E">
        <w:rPr>
          <w:sz w:val="28"/>
          <w:szCs w:val="28"/>
        </w:rPr>
        <w:t xml:space="preserve"> и проведение массовых спор</w:t>
      </w:r>
      <w:r>
        <w:rPr>
          <w:sz w:val="28"/>
          <w:szCs w:val="28"/>
        </w:rPr>
        <w:t xml:space="preserve">тивных мероприятий: </w:t>
      </w:r>
      <w:r w:rsidRPr="00EC254E">
        <w:rPr>
          <w:sz w:val="28"/>
          <w:szCs w:val="28"/>
        </w:rPr>
        <w:t xml:space="preserve">соревнований, спартакиад, дней здоровья, направленных на вовлечение широких слоев населения в занятия спортом; 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спортивной школы и физкультурно-спортивного центра</w:t>
      </w:r>
      <w:r w:rsidRPr="00EC254E">
        <w:rPr>
          <w:sz w:val="28"/>
          <w:szCs w:val="28"/>
        </w:rPr>
        <w:t xml:space="preserve">, предоставление спортивного оборудования, финансовую поддержку, организацию тренировочного процесса; 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 w:rsidRPr="00EC254E">
        <w:rPr>
          <w:sz w:val="28"/>
          <w:szCs w:val="28"/>
        </w:rPr>
        <w:t>пропаганду здорового образа жизни среди населения, пров</w:t>
      </w:r>
      <w:r>
        <w:rPr>
          <w:sz w:val="28"/>
          <w:szCs w:val="28"/>
        </w:rPr>
        <w:t>едение информационных кампаний</w:t>
      </w:r>
      <w:r w:rsidRPr="00EC254E">
        <w:rPr>
          <w:sz w:val="28"/>
          <w:szCs w:val="28"/>
        </w:rPr>
        <w:t xml:space="preserve"> о пользе физической активности и вреде вредных привычек;</w:t>
      </w:r>
    </w:p>
    <w:p w:rsidR="006A48B5" w:rsidRPr="00C37965" w:rsidRDefault="006A48B5" w:rsidP="006A48B5">
      <w:pPr>
        <w:ind w:firstLine="709"/>
        <w:jc w:val="both"/>
        <w:rPr>
          <w:sz w:val="28"/>
          <w:szCs w:val="28"/>
        </w:rPr>
      </w:pPr>
      <w:r w:rsidRPr="00C37965">
        <w:rPr>
          <w:sz w:val="28"/>
          <w:szCs w:val="28"/>
        </w:rPr>
        <w:lastRenderedPageBreak/>
        <w:t>развитие физической культуры и сп</w:t>
      </w:r>
      <w:r>
        <w:rPr>
          <w:sz w:val="28"/>
          <w:szCs w:val="28"/>
        </w:rPr>
        <w:t>орта на территории Валдайского</w:t>
      </w:r>
      <w:r w:rsidRPr="00C37965">
        <w:rPr>
          <w:sz w:val="28"/>
          <w:szCs w:val="28"/>
        </w:rPr>
        <w:t xml:space="preserve"> муниципального округа;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 w:rsidRPr="00C37965">
        <w:rPr>
          <w:sz w:val="28"/>
          <w:szCs w:val="28"/>
        </w:rPr>
        <w:t>развитие инфраструктуры сферы физической культурой и спорта, укреплен</w:t>
      </w:r>
      <w:r>
        <w:rPr>
          <w:sz w:val="28"/>
          <w:szCs w:val="28"/>
        </w:rPr>
        <w:t>ие материально-технической базы;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национальных видов спорта.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 w:rsidRPr="002E189C">
        <w:rPr>
          <w:sz w:val="28"/>
          <w:szCs w:val="28"/>
        </w:rPr>
        <w:t>Обеспе</w:t>
      </w:r>
      <w:r>
        <w:rPr>
          <w:sz w:val="28"/>
          <w:szCs w:val="28"/>
        </w:rPr>
        <w:t xml:space="preserve">чение граждан Валдайского округа </w:t>
      </w:r>
      <w:r w:rsidRPr="002E189C">
        <w:rPr>
          <w:sz w:val="28"/>
          <w:szCs w:val="28"/>
        </w:rPr>
        <w:t>услугами, способствующими развитию и раскрытию сп</w:t>
      </w:r>
      <w:r>
        <w:rPr>
          <w:sz w:val="28"/>
          <w:szCs w:val="28"/>
        </w:rPr>
        <w:t>ортивного потенциала валдайцев</w:t>
      </w:r>
      <w:r w:rsidRPr="002E189C">
        <w:rPr>
          <w:sz w:val="28"/>
          <w:szCs w:val="28"/>
        </w:rPr>
        <w:t xml:space="preserve">, которое, прежде всего, будет достигнуто путем: 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 w:rsidRPr="002E189C">
        <w:rPr>
          <w:sz w:val="28"/>
          <w:szCs w:val="28"/>
        </w:rPr>
        <w:t>поддержки муниципальных учреждений дополнительного образования, реализующих п</w:t>
      </w:r>
      <w:r>
        <w:rPr>
          <w:sz w:val="28"/>
          <w:szCs w:val="28"/>
        </w:rPr>
        <w:t xml:space="preserve">рограммы спортивной подготовки, </w:t>
      </w:r>
      <w:r w:rsidRPr="002E189C">
        <w:rPr>
          <w:sz w:val="28"/>
          <w:szCs w:val="28"/>
        </w:rPr>
        <w:t>обеспечения квалифицированными тренерами</w:t>
      </w:r>
      <w:r>
        <w:rPr>
          <w:sz w:val="28"/>
          <w:szCs w:val="28"/>
        </w:rPr>
        <w:t>-преподавателями</w:t>
      </w:r>
      <w:r w:rsidRPr="002E189C">
        <w:rPr>
          <w:sz w:val="28"/>
          <w:szCs w:val="28"/>
        </w:rPr>
        <w:t>,  организацией тренировочного процесса и участием в спортивных соревнованиях;</w:t>
      </w:r>
    </w:p>
    <w:p w:rsidR="006A48B5" w:rsidRDefault="006A48B5" w:rsidP="006A48B5">
      <w:pPr>
        <w:ind w:firstLine="709"/>
        <w:jc w:val="both"/>
        <w:rPr>
          <w:sz w:val="28"/>
          <w:szCs w:val="28"/>
        </w:rPr>
      </w:pPr>
      <w:r w:rsidRPr="002E189C">
        <w:rPr>
          <w:sz w:val="28"/>
          <w:szCs w:val="28"/>
        </w:rPr>
        <w:t>проведения спортивных мероприятий для детей и подростков,</w:t>
      </w:r>
      <w:r>
        <w:rPr>
          <w:sz w:val="28"/>
          <w:szCs w:val="28"/>
        </w:rPr>
        <w:t xml:space="preserve"> организации спортивных лагерей.</w:t>
      </w:r>
    </w:p>
    <w:p w:rsidR="006A48B5" w:rsidRPr="00C37965" w:rsidRDefault="006A48B5" w:rsidP="006A48B5">
      <w:pPr>
        <w:ind w:firstLine="709"/>
        <w:jc w:val="both"/>
        <w:rPr>
          <w:sz w:val="28"/>
          <w:szCs w:val="28"/>
        </w:rPr>
      </w:pPr>
      <w:r w:rsidRPr="007C1618">
        <w:rPr>
          <w:sz w:val="28"/>
          <w:szCs w:val="28"/>
        </w:rPr>
        <w:t>Конечным ожидаемым результатом реализации муниципальной  программы Валдайского муниципального округа «Развитие физической культуры и сп</w:t>
      </w:r>
      <w:r>
        <w:rPr>
          <w:sz w:val="28"/>
          <w:szCs w:val="28"/>
        </w:rPr>
        <w:t xml:space="preserve">орта на территории Валдайского </w:t>
      </w:r>
      <w:r w:rsidRPr="007C1618">
        <w:rPr>
          <w:sz w:val="28"/>
          <w:szCs w:val="28"/>
        </w:rPr>
        <w:t>муниципального округа»</w:t>
      </w:r>
      <w:r>
        <w:rPr>
          <w:sz w:val="28"/>
          <w:szCs w:val="28"/>
        </w:rPr>
        <w:t xml:space="preserve"> является увеличение к концу 2030 года доли</w:t>
      </w:r>
      <w:r w:rsidRPr="00C37965">
        <w:rPr>
          <w:sz w:val="28"/>
          <w:szCs w:val="28"/>
        </w:rPr>
        <w:t xml:space="preserve"> населения, систематически занимающегося физической культурой и спортом, в общей численно</w:t>
      </w:r>
      <w:r>
        <w:rPr>
          <w:sz w:val="28"/>
          <w:szCs w:val="28"/>
        </w:rPr>
        <w:t>сти населения до 70,0 процентов. Достижение этой цели будет обеспечено за счет реализации комплекса</w:t>
      </w:r>
      <w:r w:rsidRPr="0082748D">
        <w:rPr>
          <w:sz w:val="28"/>
          <w:szCs w:val="28"/>
        </w:rPr>
        <w:t xml:space="preserve"> </w:t>
      </w:r>
      <w:r w:rsidRPr="007529C7">
        <w:rPr>
          <w:sz w:val="28"/>
          <w:szCs w:val="28"/>
        </w:rPr>
        <w:t>процессных мероприятий</w:t>
      </w:r>
      <w:r>
        <w:rPr>
          <w:sz w:val="28"/>
          <w:szCs w:val="28"/>
        </w:rPr>
        <w:t xml:space="preserve"> в рамках программы, которые формируют единую функциональную основу для выполнения всех установленных целевых показателей.</w:t>
      </w:r>
    </w:p>
    <w:p w:rsidR="006A48B5" w:rsidRDefault="006A48B5" w:rsidP="006A48B5">
      <w:pPr>
        <w:pStyle w:val="a9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подписания.</w:t>
      </w:r>
      <w:bookmarkStart w:id="0" w:name="_GoBack"/>
      <w:bookmarkEnd w:id="0"/>
    </w:p>
    <w:p w:rsidR="006A48B5" w:rsidRPr="002B2603" w:rsidRDefault="006A48B5" w:rsidP="006A48B5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B2603">
        <w:rPr>
          <w:sz w:val="28"/>
          <w:szCs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440" w:rsidRDefault="00C50440" w:rsidP="00E62ADA">
      <w:r>
        <w:separator/>
      </w:r>
    </w:p>
  </w:endnote>
  <w:endnote w:type="continuationSeparator" w:id="1">
    <w:p w:rsidR="00C50440" w:rsidRDefault="00C5044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440" w:rsidRDefault="00C50440" w:rsidP="00E62ADA">
      <w:r>
        <w:separator/>
      </w:r>
    </w:p>
  </w:footnote>
  <w:footnote w:type="continuationSeparator" w:id="1">
    <w:p w:rsidR="00C50440" w:rsidRDefault="00C5044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9381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6A48B5">
      <w:fldChar w:fldCharType="separate"/>
    </w:r>
    <w:r w:rsidR="006A48B5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B25631"/>
    <w:multiLevelType w:val="singleLevel"/>
    <w:tmpl w:val="FAB25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93812"/>
    <w:rsid w:val="005B4481"/>
    <w:rsid w:val="006A48B5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50440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2026-03-18T09:02:00Z</cp:lastPrinted>
  <dcterms:created xsi:type="dcterms:W3CDTF">2026-03-18T09:03:00Z</dcterms:created>
  <dcterms:modified xsi:type="dcterms:W3CDTF">2026-03-18T09:03:00Z</dcterms:modified>
</cp:coreProperties>
</file>