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051F6" w:rsidRDefault="009051F6" w:rsidP="009051F6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DD3840" w:rsidRDefault="009051F6" w:rsidP="009051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25.12.2020 № 26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9051F6">
        <w:rPr>
          <w:b/>
          <w:sz w:val="28"/>
          <w:szCs w:val="28"/>
        </w:rPr>
        <w:t>24</w:t>
      </w:r>
      <w:r w:rsidR="00DD372D">
        <w:rPr>
          <w:b/>
          <w:sz w:val="28"/>
          <w:szCs w:val="28"/>
        </w:rPr>
        <w:t xml:space="preserve"> </w:t>
      </w:r>
      <w:r w:rsidR="009051F6">
        <w:rPr>
          <w:b/>
          <w:sz w:val="28"/>
          <w:szCs w:val="28"/>
        </w:rPr>
        <w:t>июня</w:t>
      </w:r>
      <w:r w:rsidR="0042021D">
        <w:rPr>
          <w:b/>
          <w:sz w:val="28"/>
          <w:szCs w:val="28"/>
        </w:rPr>
        <w:t xml:space="preserve"> 202</w:t>
      </w:r>
      <w:r w:rsidR="00905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DD3840" w:rsidP="00DD38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годов»</w:t>
      </w:r>
      <w:r w:rsidRPr="000408E7">
        <w:rPr>
          <w:sz w:val="28"/>
          <w:szCs w:val="28"/>
        </w:rPr>
        <w:t>: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2021 год: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578 миллионов 852 тысячи 164 рубля 97 копеек;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7D5AC8">
        <w:rPr>
          <w:sz w:val="28"/>
          <w:szCs w:val="28"/>
        </w:rPr>
        <w:t>5</w:t>
      </w:r>
      <w:r>
        <w:rPr>
          <w:sz w:val="28"/>
          <w:szCs w:val="28"/>
        </w:rPr>
        <w:t>96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874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474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йки;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18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proofErr w:type="gramStart"/>
      <w:r>
        <w:rPr>
          <w:sz w:val="28"/>
          <w:szCs w:val="28"/>
        </w:rPr>
        <w:t>.»;</w:t>
      </w:r>
      <w:proofErr w:type="gramEnd"/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Утвердить объём межбюджетных трансфертов, получаемых из других бюджетов бюджетной системы Российской Федерации на 2021 год в сумме 319 миллионов 541 тысяча 4 рубля 97 копеек, на 2022 год в сумме 218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39 тысяч 602 рубля 73 копейки, на 2023 год в сумме 220 миллионов 676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77 рублей 39 копеек.»;</w:t>
      </w:r>
      <w:proofErr w:type="gramEnd"/>
    </w:p>
    <w:p w:rsidR="009051F6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в приложении 6 по администратору 892 «комитет финансов Администрации Валдайского муниципального района»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министрируемый</w:t>
      </w:r>
      <w:proofErr w:type="spellEnd"/>
      <w:r>
        <w:rPr>
          <w:sz w:val="28"/>
          <w:szCs w:val="28"/>
        </w:rPr>
        <w:t xml:space="preserve"> код бюджетной классификации 20249999057602150;</w:t>
      </w:r>
    </w:p>
    <w:p w:rsidR="009051F6" w:rsidRPr="00CA3E81" w:rsidRDefault="009051F6" w:rsidP="0090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приложения 1, 2, 8, 9, 10, 20 в прилагаемой редакции.</w:t>
      </w:r>
    </w:p>
    <w:p w:rsidR="00022CD9" w:rsidRDefault="009051F6" w:rsidP="009051F6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9051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051F6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51F6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9051F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97E9D">
              <w:rPr>
                <w:color w:val="000000"/>
                <w:sz w:val="28"/>
                <w:szCs w:val="28"/>
              </w:rPr>
              <w:t xml:space="preserve"> 64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9051F6">
      <w:pPr>
        <w:rPr>
          <w:color w:val="000000"/>
        </w:rPr>
      </w:pPr>
    </w:p>
    <w:sectPr w:rsidR="007D5315" w:rsidSect="005B4713">
      <w:headerReference w:type="even" r:id="rId7"/>
      <w:headerReference w:type="default" r:id="rId8"/>
      <w:pgSz w:w="11906" w:h="16838"/>
      <w:pgMar w:top="993" w:right="567" w:bottom="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50" w:rsidRDefault="00A71750">
      <w:r>
        <w:separator/>
      </w:r>
    </w:p>
  </w:endnote>
  <w:endnote w:type="continuationSeparator" w:id="0">
    <w:p w:rsidR="00A71750" w:rsidRDefault="00A7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50" w:rsidRDefault="00A71750">
      <w:r>
        <w:separator/>
      </w:r>
    </w:p>
  </w:footnote>
  <w:footnote w:type="continuationSeparator" w:id="0">
    <w:p w:rsidR="00A71750" w:rsidRDefault="00A7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6" w:rsidRDefault="009051F6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1F6" w:rsidRDefault="00905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6" w:rsidRPr="001F052F" w:rsidRDefault="009051F6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9051F6" w:rsidRDefault="009051F6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4713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7E1F"/>
    <w:rsid w:val="008F0496"/>
    <w:rsid w:val="008F0DDE"/>
    <w:rsid w:val="008F3DFB"/>
    <w:rsid w:val="008F46F2"/>
    <w:rsid w:val="00901E59"/>
    <w:rsid w:val="009051F6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5650A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97E9D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1750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7C28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2018-05-18T12:39:00Z</cp:lastPrinted>
  <dcterms:created xsi:type="dcterms:W3CDTF">2021-06-25T06:33:00Z</dcterms:created>
  <dcterms:modified xsi:type="dcterms:W3CDTF">2021-06-25T06:33:00Z</dcterms:modified>
</cp:coreProperties>
</file>