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26" w:rsidRDefault="006A6F26" w:rsidP="00BB137E">
      <w:pPr>
        <w:spacing w:line="240" w:lineRule="exact"/>
        <w:jc w:val="center"/>
        <w:rPr>
          <w:b/>
          <w:color w:val="000000"/>
          <w:sz w:val="28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66A1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166749">
        <w:rPr>
          <w:color w:val="000000"/>
          <w:sz w:val="28"/>
        </w:rPr>
        <w:t>.0</w:t>
      </w:r>
      <w:r w:rsidR="00107435">
        <w:rPr>
          <w:color w:val="000000"/>
          <w:sz w:val="28"/>
        </w:rPr>
        <w:t>4</w:t>
      </w:r>
      <w:r w:rsidR="00A61642">
        <w:rPr>
          <w:color w:val="000000"/>
          <w:sz w:val="28"/>
        </w:rPr>
        <w:t>.2019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641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FB2E2F" w:rsidRDefault="00EC0868" w:rsidP="00FB2E2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FB2E2F" w:rsidRDefault="00FB2E2F" w:rsidP="00FB2E2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Перечень организаций,</w:t>
      </w:r>
    </w:p>
    <w:p w:rsidR="00FB2E2F" w:rsidRDefault="00FB2E2F" w:rsidP="00FB2E2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которых может быть использован труд лиц, которым</w:t>
      </w:r>
    </w:p>
    <w:p w:rsidR="00FB2E2F" w:rsidRDefault="00FB2E2F" w:rsidP="00FB2E2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назначено административное наказание в виде обязательных </w:t>
      </w:r>
    </w:p>
    <w:p w:rsidR="00FB2E2F" w:rsidRPr="00FB2E2F" w:rsidRDefault="00FB2E2F" w:rsidP="00FB2E2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 за совершение административных правонарушений</w:t>
      </w:r>
    </w:p>
    <w:p w:rsidR="00FB2E2F" w:rsidRDefault="00FB2E2F" w:rsidP="00166A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2E2F" w:rsidRDefault="00FB2E2F" w:rsidP="00166A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6A1D" w:rsidRPr="00166A1D" w:rsidRDefault="00166A1D" w:rsidP="00166A1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2 статьи 32.13 Кодекса Российской Федерации об административных правонарушениях и в связи с присоединением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автономных дошкольных образовательных учреждений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 к муниципальным автономным общеобразовательным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дениям Валдайского муниципального района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 w:rsidRPr="00166A1D">
        <w:rPr>
          <w:b/>
          <w:sz w:val="28"/>
          <w:szCs w:val="28"/>
        </w:rPr>
        <w:t xml:space="preserve">ПОСТАНОВЛЯЕТ: </w:t>
      </w:r>
    </w:p>
    <w:p w:rsidR="00166A1D" w:rsidRDefault="00166A1D" w:rsidP="00166A1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Внести изменение в Перечень организаций, на которых может быть использован труд лиц, которым назначено административное наказание в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де обязательных работ </w:t>
      </w:r>
      <w:r>
        <w:rPr>
          <w:color w:val="000000"/>
          <w:sz w:val="28"/>
          <w:szCs w:val="28"/>
          <w:shd w:val="clear" w:color="auto" w:fill="FFFFFF"/>
        </w:rPr>
        <w:t>за совершение административных правонаруш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ний, утвержденный постановлением Администрации Валдайского муниципальн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го района от 04.10.2017 № 1938, изложив его в редакции:</w:t>
      </w:r>
    </w:p>
    <w:p w:rsidR="00FB2E2F" w:rsidRDefault="00FB2E2F" w:rsidP="00FB2E2F">
      <w:pPr>
        <w:spacing w:before="120" w:line="240" w:lineRule="exact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«Перечень</w:t>
      </w:r>
    </w:p>
    <w:p w:rsidR="00FB2E2F" w:rsidRDefault="00FB2E2F" w:rsidP="00FB2E2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организаций, на которых </w:t>
      </w:r>
      <w:r>
        <w:rPr>
          <w:b/>
          <w:sz w:val="28"/>
          <w:szCs w:val="28"/>
        </w:rPr>
        <w:t xml:space="preserve">может быть использован труд лиц, </w:t>
      </w:r>
    </w:p>
    <w:p w:rsidR="00FB2E2F" w:rsidRDefault="00FB2E2F" w:rsidP="00FB2E2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которым назначено административное наказание в виде обязательных</w:t>
      </w:r>
    </w:p>
    <w:p w:rsidR="00FB2E2F" w:rsidRPr="00FB2E2F" w:rsidRDefault="00FB2E2F" w:rsidP="00FB2E2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 за совершение административных правонарушений</w:t>
      </w:r>
    </w:p>
    <w:p w:rsidR="00FB2E2F" w:rsidRPr="00FB2E2F" w:rsidRDefault="00FB2E2F" w:rsidP="00FB2E2F">
      <w:pPr>
        <w:spacing w:line="240" w:lineRule="exact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 сельских поселений (по согласованию);</w:t>
      </w: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Государственное областное бюджетное учреждение здравоохранения Валдайская центральная районная больница (по согласованию);</w:t>
      </w: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Государственное областное бюджетное учреждение здравоохранения «Валдайская областная психоневрологическая больница № 1» (ВПНБ №1) (по согласованию); </w:t>
      </w: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общеобразовательное учреждение «Сре</w:t>
      </w:r>
      <w:r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няя школа № 1 им. М.Аверина г.Валдай»;</w:t>
      </w: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общеобразовательное учреждение «Сре</w:t>
      </w:r>
      <w:r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 xml:space="preserve">няя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  <w:shd w:val="clear" w:color="auto" w:fill="FFFFFF"/>
          </w:rPr>
          <w:t>2 г</w:t>
        </w:r>
      </w:smartTag>
      <w:r>
        <w:rPr>
          <w:sz w:val="28"/>
          <w:szCs w:val="28"/>
          <w:shd w:val="clear" w:color="auto" w:fill="FFFFFF"/>
        </w:rPr>
        <w:t>.Валдай»;</w:t>
      </w: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общеобразовательное учреждение «Гимн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зия» г.Валдай;</w:t>
      </w: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муниципальное автономное общеобразовательное учреждение «Сре</w:t>
      </w:r>
      <w:r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няя школа № 4 с.Яжелбицы»;</w:t>
      </w: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общеобразовательное учреждение «Сре</w:t>
      </w:r>
      <w:r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няя школа № 7 д.Ивантеево»;</w:t>
      </w: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учреждение дополнительного образования «Центр «Пульс» г.Валдай»;</w:t>
      </w: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учреждение Молодежный центр «Юность»;</w:t>
      </w: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автономное учреждение «Физкультурно – спортивный центр «Молодежный» г.Валдай»;</w:t>
      </w: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бюджетное учреждение «Административно-хозяйственное управление»;</w:t>
      </w: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областное автономное учреждение социального обслуживания «Ва</w:t>
      </w:r>
      <w:r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>дайский психоневрологический интернат «Добывалово» (по согласованию);</w:t>
      </w:r>
    </w:p>
    <w:p w:rsidR="00166A1D" w:rsidRDefault="00166A1D" w:rsidP="00166A1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областное автономное учреждение социального обслуживания «Ва</w:t>
      </w:r>
      <w:r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>дайский психоневрологический интернат «Приозерный» (по согласованию);</w:t>
      </w:r>
    </w:p>
    <w:p w:rsidR="00166A1D" w:rsidRDefault="00166A1D" w:rsidP="00166A1D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ОАУСО «Валдайский комплексный центр социального обслуживания» (по согласованию).».</w:t>
      </w:r>
    </w:p>
    <w:p w:rsidR="00166A1D" w:rsidRDefault="00166A1D" w:rsidP="00166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DA3199" w:rsidRPr="00ED6318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055D2C" w:rsidRPr="00055D2C" w:rsidSect="0048358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C5" w:rsidRDefault="003C79C5">
      <w:r>
        <w:separator/>
      </w:r>
    </w:p>
  </w:endnote>
  <w:endnote w:type="continuationSeparator" w:id="0">
    <w:p w:rsidR="003C79C5" w:rsidRDefault="003C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C5" w:rsidRDefault="003C79C5">
      <w:r>
        <w:separator/>
      </w:r>
    </w:p>
  </w:footnote>
  <w:footnote w:type="continuationSeparator" w:id="0">
    <w:p w:rsidR="003C79C5" w:rsidRDefault="003C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F26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7D6E"/>
    <w:rsid w:val="00011771"/>
    <w:rsid w:val="00014D12"/>
    <w:rsid w:val="000150F5"/>
    <w:rsid w:val="0001667F"/>
    <w:rsid w:val="00016B41"/>
    <w:rsid w:val="00017B5F"/>
    <w:rsid w:val="00021C80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14E0"/>
    <w:rsid w:val="0007218B"/>
    <w:rsid w:val="00072398"/>
    <w:rsid w:val="000727B6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4408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749"/>
    <w:rsid w:val="00166A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6572"/>
    <w:rsid w:val="002970B3"/>
    <w:rsid w:val="00297CB8"/>
    <w:rsid w:val="002A61C6"/>
    <w:rsid w:val="002A6E31"/>
    <w:rsid w:val="002B33D0"/>
    <w:rsid w:val="002B5E7B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3FEC"/>
    <w:rsid w:val="0033408A"/>
    <w:rsid w:val="003351FE"/>
    <w:rsid w:val="00335925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C5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75C5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6F26"/>
    <w:rsid w:val="006A7467"/>
    <w:rsid w:val="006B0158"/>
    <w:rsid w:val="006B1AD9"/>
    <w:rsid w:val="006C017D"/>
    <w:rsid w:val="006C09C0"/>
    <w:rsid w:val="006C1434"/>
    <w:rsid w:val="006C2A37"/>
    <w:rsid w:val="006C491B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E7DA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32F"/>
    <w:rsid w:val="00905C11"/>
    <w:rsid w:val="00906A63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8FA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2733A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2F55"/>
    <w:rsid w:val="00CC3ED5"/>
    <w:rsid w:val="00CC4EAE"/>
    <w:rsid w:val="00CC5C4D"/>
    <w:rsid w:val="00CD1D0F"/>
    <w:rsid w:val="00CD240F"/>
    <w:rsid w:val="00CD33E3"/>
    <w:rsid w:val="00CD441B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2416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D47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59C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2E2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794F1B2-D152-4DFD-8BD4-B85F34D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style-span">
    <w:name w:val="apple-style-span"/>
    <w:basedOn w:val="a0"/>
    <w:rsid w:val="00166A1D"/>
  </w:style>
  <w:style w:type="character" w:customStyle="1" w:styleId="apple-converted-space">
    <w:name w:val="apple-converted-space"/>
    <w:basedOn w:val="a0"/>
    <w:rsid w:val="0016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A445-368E-4225-8A2D-7DDDFC5A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Москалькова Людмила Алексеевна</cp:lastModifiedBy>
  <cp:revision>2</cp:revision>
  <cp:lastPrinted>2019-04-22T13:38:00Z</cp:lastPrinted>
  <dcterms:created xsi:type="dcterms:W3CDTF">2019-04-23T14:14:00Z</dcterms:created>
  <dcterms:modified xsi:type="dcterms:W3CDTF">2019-04-23T14:14:00Z</dcterms:modified>
</cp:coreProperties>
</file>