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8049817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63DB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</w:t>
      </w:r>
      <w:r w:rsidR="009F3F5F">
        <w:rPr>
          <w:color w:val="000000"/>
          <w:sz w:val="28"/>
        </w:rPr>
        <w:t>.04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649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563DBC" w:rsidRDefault="00563DBC" w:rsidP="00563DBC">
      <w:pPr>
        <w:spacing w:line="240" w:lineRule="exact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bookmarkStart w:id="0" w:name="_GoBack"/>
      <w:r w:rsidRPr="002C3156">
        <w:rPr>
          <w:b/>
          <w:sz w:val="28"/>
          <w:szCs w:val="28"/>
        </w:rPr>
        <w:t xml:space="preserve">Об утверждении </w:t>
      </w:r>
      <w:r w:rsidRPr="002C3156">
        <w:rPr>
          <w:rStyle w:val="af1"/>
          <w:color w:val="000000"/>
          <w:sz w:val="28"/>
          <w:szCs w:val="28"/>
          <w:shd w:val="clear" w:color="auto" w:fill="FFFFFF"/>
        </w:rPr>
        <w:t>Плана мероприятий</w:t>
      </w:r>
      <w:r w:rsidRPr="002B16F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2B16F2">
        <w:rPr>
          <w:rFonts w:eastAsia="Calibri"/>
          <w:b/>
          <w:sz w:val="28"/>
          <w:szCs w:val="28"/>
          <w:lang w:eastAsia="en-US"/>
        </w:rPr>
        <w:t>посвященных 76-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2B16F2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й </w:t>
      </w:r>
    </w:p>
    <w:p w:rsidR="00563DBC" w:rsidRPr="002B16F2" w:rsidRDefault="00563DBC" w:rsidP="00563DB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B16F2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годовщине</w:t>
      </w:r>
      <w:r w:rsidRPr="002B16F2">
        <w:rPr>
          <w:rFonts w:eastAsia="Calibri"/>
          <w:b/>
          <w:sz w:val="28"/>
          <w:szCs w:val="28"/>
          <w:shd w:val="clear" w:color="auto" w:fill="FFFFFF"/>
          <w:lang w:eastAsia="en-US"/>
        </w:rPr>
        <w:t> </w:t>
      </w:r>
      <w:r w:rsidRPr="002B16F2">
        <w:rPr>
          <w:rFonts w:eastAsia="Calibri"/>
          <w:b/>
          <w:sz w:val="28"/>
          <w:szCs w:val="28"/>
          <w:lang w:eastAsia="en-US"/>
        </w:rPr>
        <w:t>Победы в Великой Отечественной войне</w:t>
      </w:r>
      <w:bookmarkEnd w:id="0"/>
    </w:p>
    <w:p w:rsidR="00563DBC" w:rsidRDefault="00563DBC" w:rsidP="00563DBC">
      <w:pPr>
        <w:jc w:val="center"/>
        <w:rPr>
          <w:sz w:val="28"/>
          <w:szCs w:val="28"/>
        </w:rPr>
      </w:pPr>
    </w:p>
    <w:p w:rsidR="00563DBC" w:rsidRDefault="00563DBC" w:rsidP="00563DBC">
      <w:pPr>
        <w:jc w:val="center"/>
        <w:rPr>
          <w:sz w:val="28"/>
          <w:szCs w:val="28"/>
        </w:rPr>
      </w:pPr>
    </w:p>
    <w:p w:rsidR="00563DBC" w:rsidRDefault="00563DBC" w:rsidP="00563DBC">
      <w:pPr>
        <w:spacing w:line="200" w:lineRule="atLeast"/>
        <w:ind w:firstLine="720"/>
        <w:jc w:val="both"/>
        <w:rPr>
          <w:sz w:val="28"/>
          <w:szCs w:val="28"/>
        </w:rPr>
      </w:pPr>
      <w:r w:rsidRPr="00923799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празднованием 76-йгодовщиныПобеды в Великой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войне 1941-1945 годов Администрация Валдайского муниципального района </w:t>
      </w:r>
    </w:p>
    <w:p w:rsidR="00563DBC" w:rsidRPr="00CF4AF6" w:rsidRDefault="00563DBC" w:rsidP="00563DBC">
      <w:pPr>
        <w:spacing w:line="200" w:lineRule="atLeast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63DBC" w:rsidRPr="00563DBC" w:rsidRDefault="00563DBC" w:rsidP="00563DBC">
      <w:pPr>
        <w:ind w:firstLine="700"/>
        <w:jc w:val="both"/>
        <w:rPr>
          <w:b/>
          <w:sz w:val="28"/>
          <w:szCs w:val="28"/>
        </w:rPr>
      </w:pPr>
      <w:r w:rsidRPr="0003106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Pr="00031068">
        <w:rPr>
          <w:sz w:val="28"/>
          <w:szCs w:val="28"/>
        </w:rPr>
        <w:t>прилагаемый</w:t>
      </w:r>
      <w:r>
        <w:rPr>
          <w:sz w:val="28"/>
          <w:szCs w:val="28"/>
        </w:rPr>
        <w:t xml:space="preserve"> </w:t>
      </w:r>
      <w:r w:rsidRPr="00563DBC">
        <w:rPr>
          <w:rStyle w:val="af1"/>
          <w:b w:val="0"/>
          <w:color w:val="000000"/>
          <w:sz w:val="28"/>
          <w:szCs w:val="28"/>
          <w:shd w:val="clear" w:color="auto" w:fill="FFFFFF"/>
        </w:rPr>
        <w:t>План мероприятий, посвященных 76-ой г</w:t>
      </w:r>
      <w:r w:rsidRPr="00563DBC">
        <w:rPr>
          <w:rStyle w:val="af1"/>
          <w:b w:val="0"/>
          <w:color w:val="000000"/>
          <w:sz w:val="28"/>
          <w:szCs w:val="28"/>
          <w:shd w:val="clear" w:color="auto" w:fill="FFFFFF"/>
        </w:rPr>
        <w:t>о</w:t>
      </w:r>
      <w:r w:rsidRPr="00563DBC">
        <w:rPr>
          <w:rStyle w:val="af1"/>
          <w:b w:val="0"/>
          <w:color w:val="000000"/>
          <w:sz w:val="28"/>
          <w:szCs w:val="28"/>
          <w:shd w:val="clear" w:color="auto" w:fill="FFFFFF"/>
        </w:rPr>
        <w:t>довщ</w:t>
      </w:r>
      <w:r w:rsidRPr="00563DBC">
        <w:rPr>
          <w:rStyle w:val="af1"/>
          <w:b w:val="0"/>
          <w:color w:val="000000"/>
          <w:sz w:val="28"/>
          <w:szCs w:val="28"/>
          <w:shd w:val="clear" w:color="auto" w:fill="FFFFFF"/>
        </w:rPr>
        <w:t>и</w:t>
      </w:r>
      <w:r w:rsidRPr="00563DBC">
        <w:rPr>
          <w:rStyle w:val="af1"/>
          <w:b w:val="0"/>
          <w:color w:val="000000"/>
          <w:sz w:val="28"/>
          <w:szCs w:val="28"/>
          <w:shd w:val="clear" w:color="auto" w:fill="FFFFFF"/>
        </w:rPr>
        <w:t>не Победы в Великой Отечественной войне</w:t>
      </w:r>
      <w:r w:rsidRPr="00563DBC">
        <w:rPr>
          <w:b/>
          <w:sz w:val="28"/>
          <w:szCs w:val="28"/>
        </w:rPr>
        <w:t xml:space="preserve">. </w:t>
      </w:r>
    </w:p>
    <w:p w:rsidR="00563DBC" w:rsidRPr="006B14BB" w:rsidRDefault="00563DBC" w:rsidP="00563D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1068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DD73E4" w:rsidRPr="00563DBC" w:rsidRDefault="00DD73E4" w:rsidP="00563DBC">
      <w:pPr>
        <w:jc w:val="both"/>
        <w:rPr>
          <w:sz w:val="28"/>
          <w:szCs w:val="28"/>
        </w:rPr>
      </w:pPr>
    </w:p>
    <w:p w:rsidR="004C514C" w:rsidRPr="00563DBC" w:rsidRDefault="004C514C" w:rsidP="00563DB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Default="00563DBC" w:rsidP="004C514C">
      <w:pPr>
        <w:spacing w:line="240" w:lineRule="exact"/>
        <w:jc w:val="both"/>
        <w:rPr>
          <w:b/>
          <w:sz w:val="28"/>
          <w:szCs w:val="28"/>
        </w:rPr>
      </w:pPr>
    </w:p>
    <w:p w:rsidR="00563DBC" w:rsidRPr="00563DBC" w:rsidRDefault="00563DBC" w:rsidP="00563DBC">
      <w:pPr>
        <w:spacing w:line="240" w:lineRule="exact"/>
        <w:ind w:left="5103"/>
        <w:jc w:val="center"/>
        <w:rPr>
          <w:sz w:val="24"/>
          <w:szCs w:val="24"/>
        </w:rPr>
      </w:pPr>
      <w:r w:rsidRPr="00563DBC">
        <w:rPr>
          <w:sz w:val="24"/>
          <w:szCs w:val="24"/>
        </w:rPr>
        <w:t>УТВЕРЖДЕН</w:t>
      </w:r>
    </w:p>
    <w:p w:rsidR="00563DBC" w:rsidRPr="00563DBC" w:rsidRDefault="00563DBC" w:rsidP="00563DBC">
      <w:pPr>
        <w:spacing w:line="240" w:lineRule="exact"/>
        <w:ind w:left="5103"/>
        <w:jc w:val="center"/>
        <w:rPr>
          <w:sz w:val="24"/>
          <w:szCs w:val="24"/>
        </w:rPr>
      </w:pPr>
      <w:r w:rsidRPr="00563DBC">
        <w:rPr>
          <w:sz w:val="24"/>
          <w:szCs w:val="24"/>
        </w:rPr>
        <w:t>постановлением Администрации</w:t>
      </w:r>
    </w:p>
    <w:p w:rsidR="00563DBC" w:rsidRPr="00563DBC" w:rsidRDefault="00563DBC" w:rsidP="00563DBC">
      <w:pPr>
        <w:spacing w:line="240" w:lineRule="exact"/>
        <w:ind w:left="5103"/>
        <w:jc w:val="center"/>
        <w:rPr>
          <w:sz w:val="24"/>
          <w:szCs w:val="24"/>
        </w:rPr>
      </w:pPr>
      <w:r w:rsidRPr="00563DBC">
        <w:rPr>
          <w:sz w:val="24"/>
          <w:szCs w:val="24"/>
        </w:rPr>
        <w:t>муниципального района</w:t>
      </w:r>
    </w:p>
    <w:p w:rsidR="00563DBC" w:rsidRPr="00563DBC" w:rsidRDefault="00563DBC" w:rsidP="00563DBC">
      <w:pPr>
        <w:spacing w:line="240" w:lineRule="exact"/>
        <w:ind w:left="5103"/>
        <w:jc w:val="center"/>
        <w:rPr>
          <w:sz w:val="24"/>
          <w:szCs w:val="24"/>
        </w:rPr>
      </w:pPr>
      <w:r w:rsidRPr="00563DBC">
        <w:rPr>
          <w:sz w:val="24"/>
          <w:szCs w:val="24"/>
        </w:rPr>
        <w:t>16.04.2021 № 649</w:t>
      </w:r>
    </w:p>
    <w:p w:rsidR="00563DBC" w:rsidRDefault="00563DBC" w:rsidP="004C514C">
      <w:pPr>
        <w:spacing w:line="240" w:lineRule="exact"/>
        <w:jc w:val="both"/>
        <w:rPr>
          <w:sz w:val="28"/>
          <w:szCs w:val="28"/>
        </w:rPr>
      </w:pPr>
    </w:p>
    <w:p w:rsidR="00563DBC" w:rsidRDefault="00563DBC" w:rsidP="00563DBC">
      <w:pPr>
        <w:spacing w:line="240" w:lineRule="exact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E86A00">
        <w:rPr>
          <w:rFonts w:eastAsia="Calibri"/>
          <w:b/>
          <w:sz w:val="28"/>
          <w:szCs w:val="28"/>
          <w:lang w:eastAsia="en-US"/>
        </w:rPr>
        <w:t xml:space="preserve">План </w:t>
      </w:r>
      <w:r w:rsidRPr="00E86A00">
        <w:rPr>
          <w:rFonts w:eastAsia="Calibri"/>
          <w:b/>
          <w:bCs/>
          <w:sz w:val="28"/>
          <w:szCs w:val="28"/>
          <w:lang w:eastAsia="en-US"/>
        </w:rPr>
        <w:t xml:space="preserve">мероприятий, </w:t>
      </w:r>
      <w:r w:rsidRPr="00E86A00">
        <w:rPr>
          <w:rFonts w:eastAsia="Calibri"/>
          <w:b/>
          <w:sz w:val="28"/>
          <w:szCs w:val="28"/>
          <w:lang w:eastAsia="en-US"/>
        </w:rPr>
        <w:t>посвященных 76-</w:t>
      </w:r>
      <w:r w:rsidRPr="00E86A00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й </w:t>
      </w:r>
    </w:p>
    <w:p w:rsidR="00563DBC" w:rsidRPr="00E86A00" w:rsidRDefault="00563DBC" w:rsidP="00563DB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86A00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годовщине</w:t>
      </w:r>
      <w:r w:rsidRPr="00E86A00">
        <w:rPr>
          <w:rFonts w:eastAsia="Calibri"/>
          <w:b/>
          <w:sz w:val="28"/>
          <w:szCs w:val="28"/>
          <w:shd w:val="clear" w:color="auto" w:fill="FFFFFF"/>
          <w:lang w:eastAsia="en-US"/>
        </w:rPr>
        <w:t> </w:t>
      </w:r>
      <w:r w:rsidRPr="00E86A00">
        <w:rPr>
          <w:rFonts w:eastAsia="Calibri"/>
          <w:b/>
          <w:sz w:val="28"/>
          <w:szCs w:val="28"/>
          <w:lang w:eastAsia="en-US"/>
        </w:rPr>
        <w:t>Победы в Великой Отеч</w:t>
      </w:r>
      <w:r w:rsidRPr="00E86A00">
        <w:rPr>
          <w:rFonts w:eastAsia="Calibri"/>
          <w:b/>
          <w:sz w:val="28"/>
          <w:szCs w:val="28"/>
          <w:lang w:eastAsia="en-US"/>
        </w:rPr>
        <w:t>е</w:t>
      </w:r>
      <w:r w:rsidRPr="00E86A00">
        <w:rPr>
          <w:rFonts w:eastAsia="Calibri"/>
          <w:b/>
          <w:sz w:val="28"/>
          <w:szCs w:val="28"/>
          <w:lang w:eastAsia="en-US"/>
        </w:rPr>
        <w:t>ственной войне</w:t>
      </w:r>
    </w:p>
    <w:p w:rsidR="00563DBC" w:rsidRDefault="00563DBC" w:rsidP="00563DBC">
      <w:pPr>
        <w:spacing w:line="240" w:lineRule="exact"/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2268"/>
        <w:gridCol w:w="2268"/>
      </w:tblGrid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приятия (с указанием форм проведения о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лайн или о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ф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лайн)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Дата пров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Место пров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63DBC" w:rsidRPr="00563DBC" w:rsidTr="00563DBC">
        <w:trPr>
          <w:trHeight w:val="1361"/>
        </w:trPr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Урок мужества «Воля к жизни» по книге Б. П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левого «Повесть о 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стоящем человеке»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Детский филиал Библиотеки,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Уче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ные заведения г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рода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Конкурс сочинений «Пишу тебе письмо в далекий 45…»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Дворецкий ф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лиал Библиот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Акция «Бессмертный полк»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6-9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Дворецкий,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Лю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ницкий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фили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лы Би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лиотеки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Час истории «Маршалы Победы»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Межпоселе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ческая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библи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тека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Литературный обзор «Ваша юность мужала в вихре  огненных лет»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Детский филиал Библиотеки,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уче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ные заведения г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рода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Литературный обзор «То детство моё в огне»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Детский филиал Библиотеки,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уче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ные заведения г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рода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Акция «Голубь мира»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Любницкий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филиал Би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лиотеки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Акция «Поздравь вет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рана»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Любницкий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филиал Би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лиотеки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Уроки мужества «Суд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бы, опаленные войной» с участием сотрудников ОМВД по Валдайскому району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15,20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Организация и провед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ние районной акции «Г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оргиевская ленточка» и проводы поискового 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ряда «Память» на Вахту Памяти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24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Проведение экскурсий по маршруту «Дорогами войны. Валдайский 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беж» (по заявкам)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25 апреля –         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маршрут пр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екта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Организация  и провед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ние волонтерской акции «Поклонимся великим тем годам…» (уборка госпитальных и парт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занских захоронений на территории старого кладбища)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22-23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Старое кла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бище.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г. Валдай,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ул. 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нача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ского, д.46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Вечер - памяти «Герои земли Валдайской»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28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Комплексный центр социал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ного обслуживания,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Межп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селенческая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Организация и провед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ние районной акции «Участник Великой От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чественной войны – мой родственник» </w:t>
            </w:r>
          </w:p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(офлайн и онлайн)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15 апреля –         8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», улицы гор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Проведение тематич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ских уроков, посвяще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ных Великой Отечес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венной войне 1941-1945 годов и вкладу СССР в Победу во Второй мир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вой войне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12 апреля –        8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», общеобразовател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ные 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Проведение экскурсий в комнате-музее  Боевой Славы имени Я.Ф. Па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лова,  посвященных 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ликой Отечественной войне 1941- 1945 годов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12 апреля –         8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Изготовление стенгазеты и сувениров в дом пр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старелых и ветеранам Великой Отечественной войны»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№7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№7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Организация и провед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ние районных акций «Лес Победы», «Сад п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мяти»,  «Стена Памяти», «Письмо Победы», «Подвези ветерана», «С добрым утром, ветеран!»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15 апреля – 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Летний сад, Аллея ветеранов, общео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разовательные 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реждения,  улицы гор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Конкурс рисунков и пл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катов «В сердце кажд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го»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19 апреля-7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№7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№7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Праздничное меропри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тие «Песни памяти» </w:t>
            </w:r>
          </w:p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(онлайн)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26 апреля-7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№7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№7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uppressLineNumbers/>
              <w:suppressAutoHyphens/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63DBC">
              <w:rPr>
                <w:rFonts w:eastAsia="Calibri"/>
                <w:sz w:val="24"/>
                <w:szCs w:val="24"/>
                <w:lang w:eastAsia="ar-SA"/>
              </w:rPr>
              <w:t xml:space="preserve">Просмотр презентаций «9 Мая», «Никто не забыт и ничто не забыто»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uppressLineNumbers/>
              <w:suppressAutoHyphens/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63DBC">
              <w:rPr>
                <w:rFonts w:eastAsia="Calibri"/>
                <w:sz w:val="24"/>
                <w:szCs w:val="24"/>
                <w:lang w:eastAsia="ar-SA"/>
              </w:rPr>
              <w:t>26-30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МАОУ «СШ №4 с.Яжелбицы» ДО «Б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рёзка»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МАОУ «СШ №4 с.Яжелбицы»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Оформление классных уголков «Я помню, я горжусь…»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 29 апреля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Конкурс рисунков «Праздник великой П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беды»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с 1-10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 ДО «Светл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чок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Тематический час «Х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дожники о Великой От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чественной войне»для обучающихся «Изост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дии»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3-5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МАУДО Центр «Пульс» г. 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МАУДО «Центр «Пульс»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Мастер-класс по изг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товлению фронтового письма-треугольника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3-7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МАУДО Центр «Пульс» г. 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МАУДО «Центр «Пульс»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Тематический час «Г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рои земли Новгоро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ской»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3-7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МАУДО Центр «Пульс» г. Валдай,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МАОУ «СШ № 4» с.Яжелбицы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МАУДО «Центр «Пульс»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Информационный час в социальной группе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«Я помню – я горжусь» (онлайн)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группа в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ВКо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такте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МАУДО Центр «Пульс» г. 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МАУДО «Центр «Пульс»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Конкурс видеороликов среди 5-10 классов «Я помню, я горжусь!»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 4 мая, тран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ляция 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Выставка-реквием «Есть в памяти мгновения во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ны»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Детский филиал Би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лиотеки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  <w:p w:rsidR="00563DBC" w:rsidRPr="00563DBC" w:rsidRDefault="00563DBC" w:rsidP="00563DBC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63DBC" w:rsidRPr="00563DBC" w:rsidRDefault="00563DBC" w:rsidP="00563DBC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63DBC" w:rsidRPr="00563DBC" w:rsidRDefault="00563DBC" w:rsidP="00563DBC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Историко-патриотический час «Нам дороги эти поз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быть нельзя»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Межпоселе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ческая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библи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тека, для уче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ных заведений города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Операция «Открытка 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терану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 5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Конкурс чтецов «Никто не забыт, ничто не заб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то»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№7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№7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Праздничный вечер «Г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лоса войны. Великой Победе посвящается»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Межпоселе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ческая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библи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тека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napToGrid w:val="0"/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Конкурс патриотической песни «Великой Победе посвящается» 1-11 кла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сы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napToGrid w:val="0"/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5-6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napToGrid w:val="0"/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МАОУ «СШ №4 с.Яжелбицы», ф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лиал д.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Любница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, филиал д.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Сем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новщ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spellEnd"/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МАОУ «СШ №4 с.Яжелбицы»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Конкурс – смотр строя и песни (5-7 классы, 8-10 классы)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6-7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Праздничный утренник «День Победы»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 ДО «Светл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чок</w:t>
            </w:r>
            <w:r w:rsidRPr="00563DBC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Участие в Междунаро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ной акции «Читаем 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тям о войне»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Межпоселе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ческая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библиотека,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Лю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ницкий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, Де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Дворецкий,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Рощи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филиалы Би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лиотеки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Презентация для старш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го школьного возраста «Они сражались за 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дину»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Яжелбицкий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фил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ал Би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лиотеки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Акция «Окна Победы»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 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», МАОУ «СШ №2 г.Валдай», МАОУ «Гимназия» г.Валдай, М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ОУ «СШ №4 с.Яжелбицы», МАОУ «СШ № 7 д.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», МА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ДО «Центр «Пульс» г.Валдай»,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уководители обр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зовательных учр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ждений, дире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Информационные мин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ты истории «Войны св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щенные страницы»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МАУДО Центр «Пульс» г. Валдай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МАУДО «Центр «Пульс»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lastRenderedPageBreak/>
              <w:t>41.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Исторический час «Мы помним ваши имена» о героях земляках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Яжелбицкий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фил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ал Би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лиотеки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Межрайонная выставка – конкурс детского тво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чества «Александр Не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ский – слава Русской земли»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г.Валдай, Валда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ский Дом народн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го творч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ДНТ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Праздничный концерт «Победный май» (в зав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симости от проведения митинга)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с. Зимогорье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Праздничный концерт</w:t>
            </w:r>
          </w:p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«Чтобы помнили»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Концертный зал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Ивантеевского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Военно-историческая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квест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-игра</w:t>
            </w:r>
          </w:p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«Ни шагу назад!»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6-7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Зимогорский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«Помнит сердце, не з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будет никогда» - концерт для ветеранов войны и работников тыла, посв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щенный Дню Победы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8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Ивантее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Перезахоронения оста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ков солдат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8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д.Язвищи</w:t>
            </w:r>
            <w:proofErr w:type="spellEnd"/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Возложение цветов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8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п.Короцко</w:t>
            </w:r>
            <w:proofErr w:type="spellEnd"/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Конкурс рисунков «Ра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ноцветная Победа»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8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Яжелбицкий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фил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ал Би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лиотеки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Торжественное захор</w:t>
            </w:r>
            <w:r w:rsidRPr="00563DB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нение останков воинов, павших в боях в годы Великой Отечественной войны, поднятых пои</w:t>
            </w:r>
            <w:r w:rsidRPr="00563DB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563DB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ковыми отрядами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8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Язвищи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Сем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новщинское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сел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ское пос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ление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омитет образов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ния, МАУ МЦ «Юность», поиск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вые отряды, Адм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нистрация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Сем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новщинского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сел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ского поселения (по согласованию)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Праздничный концерт совместно с СДК «Мы гордимся вами, солдаты Победы»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8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СДК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№7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д.Ивантеево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Поздравление ветеранов </w:t>
            </w:r>
            <w:r w:rsidRPr="00563DB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Великой Отечественной войны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с праздником П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беды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8-9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по месту жительс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ва вет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рана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lastRenderedPageBreak/>
              <w:t>53.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и провед</w:t>
            </w: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ние шествия участников Всероссийской акции «Бессмертный полк» и акции в офлайн и о</w:t>
            </w: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лайн-форматах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Передвижная выставка экспонатов комнаты-музея  Боевой Славы имени Я.Ф. Павлова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Поляна ск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зок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Поздравление ветерана </w:t>
            </w:r>
            <w:r w:rsidRPr="00563DB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Великой Отечественной войны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Сидоренко Ник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лая Петровича с днем рождения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по месту жительс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ва вет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рана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МАУ «МЦ «Юность»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им.Н.И.Филина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Литературно-музыкальная композиция у памятника Неизвес</w:t>
            </w: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т</w:t>
            </w: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ному Солдату с возл</w:t>
            </w: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жением цветов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дошкольные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отд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ления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МАОУ «СШ № 4 с.Яжелбицы»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МАОУ «СШ №4 с.Яжелбицы»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Митинг – реквием на братском захоронении</w:t>
            </w:r>
          </w:p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«Равнение на Победу!»,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br/>
              <w:t>Шествие Бессмертного полка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Дворецкий,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Лю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ницкий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Заборо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Едро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ский,Рощинский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Семеновщи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Лутовенский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Шу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ский филиалы МБУК Би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лиотека,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МБУК ВЦКС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Дире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Праздничный концерт</w:t>
            </w:r>
          </w:p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 Дню Победы «Память вечно жива!»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Яжелбицкий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Митинг, посвященный 76-ой годовщине  поб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ды в ВОВ</w:t>
            </w:r>
          </w:p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площадка п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ред зданием Админ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Митинг, посвященный 76-ой годовщине Победы в Великой Отечестве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ной войне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г. Валдай, Братское зах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ронение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ВЦКС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Классные часы «900 дней блокады» с участ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ем Гавриловой З.В., 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тей войны, ветеранов </w:t>
            </w:r>
            <w:r w:rsidRPr="00563DB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Великой Отечественной войны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иректор МАОУ «СШ №1 им. </w:t>
            </w:r>
            <w:proofErr w:type="spellStart"/>
            <w:r w:rsidRPr="00563DBC">
              <w:rPr>
                <w:rFonts w:eastAsia="Calibri"/>
                <w:sz w:val="24"/>
                <w:szCs w:val="24"/>
                <w:lang w:eastAsia="en-US"/>
              </w:rPr>
              <w:t>М.Аверина</w:t>
            </w:r>
            <w:proofErr w:type="spellEnd"/>
            <w:r w:rsidRPr="00563DB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Общешкольный конкурс видеороликов</w:t>
            </w:r>
          </w:p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lastRenderedPageBreak/>
              <w:t>«Поздравь ветерана» (онлайн или офлайн)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Проведение классных часов «Никто не забыт, ничто не забыто»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Занятие по познавател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ному развитию в ста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шей группе «Этих дней не смолкнет слава»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дошкольные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отд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ления 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Военно-спортивная игра в подготовительной и логопедической группах «Будем в Армии сл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жить»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дошкольные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отд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ления 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widowControl w:val="0"/>
              <w:suppressLineNumbers/>
              <w:suppressAutoHyphens/>
              <w:autoSpaceDN w:val="0"/>
              <w:snapToGrid w:val="0"/>
              <w:spacing w:before="120" w:after="120" w:line="240" w:lineRule="exact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563DBC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Экскурсия к Вечному огню на площади Свободы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дошкольные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отд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ления 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Педагогическо-родительский проект в подготовительной к школе группе «Помним, гордимся!» (онлайн)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дошкольные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отд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ления 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Конкурс среди дошкол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ных отделений на лу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шую открытку и рисунок к празднованию 76-й г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довщине Победы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дошкольные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отд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ления 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Конкурс чтецов «Эти тревожные времена мы не забудем никогда» (средняя, старшая, по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готовительная, логоп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дическая группы)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дошкольные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отд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ления 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«Литературная гост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ная»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дошкольные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отд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ления 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widowControl w:val="0"/>
              <w:suppressAutoHyphens/>
              <w:autoSpaceDN w:val="0"/>
              <w:spacing w:before="120" w:after="120" w:line="240" w:lineRule="exact"/>
              <w:jc w:val="center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63DBC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Музыкально-литературная композиция, </w:t>
            </w:r>
            <w:proofErr w:type="spellStart"/>
            <w:r w:rsidRPr="00563DB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посвящённ</w:t>
            </w:r>
            <w:proofErr w:type="spellEnd"/>
            <w:r w:rsidRPr="00563DB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ая76-о</w:t>
            </w:r>
            <w:proofErr w:type="spellStart"/>
            <w:r w:rsidRPr="00563DB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йгодов</w:t>
            </w:r>
            <w:proofErr w:type="spellEnd"/>
            <w:r w:rsidRPr="00563DB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щ</w:t>
            </w:r>
            <w:proofErr w:type="spellStart"/>
            <w:r w:rsidRPr="00563DB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инеПобеды</w:t>
            </w:r>
            <w:proofErr w:type="spellEnd"/>
            <w:r w:rsidRPr="00563DB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563DB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ВеликойОтечественной</w:t>
            </w:r>
            <w:proofErr w:type="spellEnd"/>
            <w:r w:rsidRPr="00563DB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войне</w:t>
            </w:r>
          </w:p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«Пусть всегда будет солнце!» (просмотр фильмов о войне, чтение стихов, слушание вое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 xml:space="preserve">ных песен) 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t>дошкольные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отд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ления МАОУ «СШ №2 г.Валдай»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«МАОУ «СШ №2 г.Валдай»</w:t>
            </w:r>
          </w:p>
        </w:tc>
      </w:tr>
      <w:tr w:rsidR="00563DBC" w:rsidRPr="00563DBC" w:rsidTr="00563DBC">
        <w:tc>
          <w:tcPr>
            <w:tcW w:w="5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sz w:val="24"/>
                <w:szCs w:val="24"/>
                <w:lang w:eastAsia="en-US"/>
              </w:rPr>
              <w:lastRenderedPageBreak/>
              <w:t>72.</w:t>
            </w:r>
          </w:p>
        </w:tc>
        <w:tc>
          <w:tcPr>
            <w:tcW w:w="2835" w:type="dxa"/>
          </w:tcPr>
          <w:p w:rsidR="00563DBC" w:rsidRPr="00563DBC" w:rsidRDefault="00563DBC" w:rsidP="00563DBC">
            <w:pPr>
              <w:widowControl w:val="0"/>
              <w:suppressAutoHyphens/>
              <w:autoSpaceDN w:val="0"/>
              <w:spacing w:before="120" w:after="120" w:line="240" w:lineRule="exact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563DB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Акция</w:t>
            </w:r>
            <w:proofErr w:type="spellEnd"/>
            <w:r w:rsidRPr="00563DB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563DB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Георгиевскаяленточка</w:t>
            </w:r>
            <w:proofErr w:type="spellEnd"/>
            <w:r w:rsidRPr="00563DB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1559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63DBC">
              <w:rPr>
                <w:rFonts w:eastAsia="Calibri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илиалы Библи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теки</w:t>
            </w:r>
          </w:p>
        </w:tc>
        <w:tc>
          <w:tcPr>
            <w:tcW w:w="2268" w:type="dxa"/>
          </w:tcPr>
          <w:p w:rsidR="00563DBC" w:rsidRPr="00563DBC" w:rsidRDefault="00563DBC" w:rsidP="00563DBC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3DBC">
              <w:rPr>
                <w:rFonts w:eastAsia="Calibri"/>
                <w:sz w:val="24"/>
                <w:szCs w:val="24"/>
                <w:lang w:eastAsia="en-US"/>
              </w:rPr>
              <w:t>иректор МБУК Библиотека</w:t>
            </w:r>
          </w:p>
        </w:tc>
      </w:tr>
    </w:tbl>
    <w:p w:rsidR="00563DBC" w:rsidRDefault="00563DBC" w:rsidP="00563DBC">
      <w:pPr>
        <w:spacing w:line="240" w:lineRule="exact"/>
        <w:jc w:val="both"/>
        <w:rPr>
          <w:sz w:val="28"/>
          <w:szCs w:val="28"/>
        </w:rPr>
      </w:pP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59" w:rsidRDefault="00FD0D59">
      <w:r>
        <w:separator/>
      </w:r>
    </w:p>
  </w:endnote>
  <w:endnote w:type="continuationSeparator" w:id="0">
    <w:p w:rsidR="00FD0D59" w:rsidRDefault="00FD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59" w:rsidRDefault="00FD0D59">
      <w:r>
        <w:separator/>
      </w:r>
    </w:p>
  </w:footnote>
  <w:footnote w:type="continuationSeparator" w:id="0">
    <w:p w:rsidR="00FD0D59" w:rsidRDefault="00FD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D58">
      <w:rPr>
        <w:noProof/>
      </w:rPr>
      <w:t>9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3DBC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51D4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2D58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0D59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FA7BC3D-0284-48D7-87C5-51DB03F4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uiPriority w:val="99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A80A-1145-468B-B25D-BC1D95BF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1671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2021-04-20T13:11:00Z</cp:lastPrinted>
  <dcterms:created xsi:type="dcterms:W3CDTF">2021-04-21T05:17:00Z</dcterms:created>
  <dcterms:modified xsi:type="dcterms:W3CDTF">2021-04-21T05:17:00Z</dcterms:modified>
</cp:coreProperties>
</file>