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A87D31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14</w:t>
      </w:r>
      <w:r w:rsidR="00F26127">
        <w:rPr>
          <w:color w:val="000000"/>
          <w:sz w:val="28"/>
        </w:rPr>
        <w:t>.0</w:t>
      </w:r>
      <w:r w:rsidR="005B106A">
        <w:rPr>
          <w:color w:val="000000"/>
          <w:sz w:val="28"/>
        </w:rPr>
        <w:t>4.2022 № 6</w:t>
      </w:r>
      <w:r w:rsidR="00FA7A04">
        <w:rPr>
          <w:color w:val="000000"/>
          <w:sz w:val="28"/>
        </w:rPr>
        <w:t>59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FA7A04" w:rsidRDefault="00FA7A04" w:rsidP="00FA7A04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  <w:r w:rsidRPr="009E45B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проведении </w:t>
      </w:r>
      <w:proofErr w:type="gramStart"/>
      <w:r>
        <w:rPr>
          <w:b/>
          <w:sz w:val="28"/>
          <w:szCs w:val="28"/>
        </w:rPr>
        <w:t>районной</w:t>
      </w:r>
      <w:proofErr w:type="gramEnd"/>
      <w:r>
        <w:rPr>
          <w:b/>
          <w:sz w:val="28"/>
          <w:szCs w:val="28"/>
        </w:rPr>
        <w:t xml:space="preserve"> </w:t>
      </w:r>
    </w:p>
    <w:p w:rsidR="00FA7A04" w:rsidRPr="00A745C6" w:rsidRDefault="00FA7A04" w:rsidP="00FA7A04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весенней агропромышленной ярмарки </w:t>
      </w:r>
    </w:p>
    <w:p w:rsidR="00FA7A04" w:rsidRPr="00A745C6" w:rsidRDefault="00FA7A04" w:rsidP="00FA7A04">
      <w:pPr>
        <w:jc w:val="both"/>
        <w:rPr>
          <w:sz w:val="28"/>
          <w:szCs w:val="28"/>
        </w:rPr>
      </w:pPr>
    </w:p>
    <w:p w:rsidR="00FA7A04" w:rsidRPr="00A745C6" w:rsidRDefault="00FA7A04" w:rsidP="00FA7A04">
      <w:pPr>
        <w:jc w:val="both"/>
        <w:rPr>
          <w:sz w:val="28"/>
          <w:szCs w:val="28"/>
        </w:rPr>
      </w:pPr>
    </w:p>
    <w:p w:rsidR="00FA7A04" w:rsidRDefault="00FA7A04" w:rsidP="00FA7A0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25 части 1 статьи 15 Федерального закона от 6 октября 2003 года №131-ФЗ «Об общих принципах организации местного самоуправления в Российской Федерации», Порядком организации ярмарок на территории области и продажи товаров (выполнения работ, оказания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луг) на них, утвержденным постановлением Администрации области от 10.06.2011 № 241, в целях содействия развитию личных подсобных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зяйств, крестьянских (фермерских) хозяйств, полного обеспечения</w:t>
      </w:r>
      <w:proofErr w:type="gramEnd"/>
      <w:r>
        <w:rPr>
          <w:sz w:val="28"/>
          <w:szCs w:val="28"/>
        </w:rPr>
        <w:t xml:space="preserve"> потре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ностей населения и организации продажи семян, саженцев, рассадного и посадочного материала, сельскохозяйственных животных, птицы и др.,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FA7A04" w:rsidRDefault="00FA7A04" w:rsidP="00FA7A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30 апреля 2022 года в городе Валдае на земельном участке по адресу: г. Валдай, ул. Гоголя, д. 6 и прилегающей к нему территории районную весеннюю агропромышленную ярмарку с участием сельскохозяйственных товаропроизводителей, организаций </w:t>
      </w:r>
      <w:proofErr w:type="spellStart"/>
      <w:proofErr w:type="gramStart"/>
      <w:r>
        <w:rPr>
          <w:sz w:val="28"/>
          <w:szCs w:val="28"/>
        </w:rPr>
        <w:t>перерабатываю-щей</w:t>
      </w:r>
      <w:proofErr w:type="spellEnd"/>
      <w:proofErr w:type="gramEnd"/>
      <w:r>
        <w:rPr>
          <w:sz w:val="28"/>
          <w:szCs w:val="28"/>
        </w:rPr>
        <w:t xml:space="preserve"> и пищевой промышленности, крестьянских (фермерских) и личных подсобных хозяйств.</w:t>
      </w:r>
    </w:p>
    <w:p w:rsidR="00FA7A04" w:rsidRPr="00A745C6" w:rsidRDefault="00FA7A04" w:rsidP="00FA7A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745C6">
        <w:rPr>
          <w:sz w:val="28"/>
          <w:szCs w:val="28"/>
        </w:rPr>
        <w:t xml:space="preserve">. Утвердить организационный комитет по подготовке и проведению </w:t>
      </w:r>
      <w:r>
        <w:rPr>
          <w:sz w:val="28"/>
          <w:szCs w:val="28"/>
        </w:rPr>
        <w:t>ярмарк</w:t>
      </w:r>
      <w:r w:rsidRPr="00A745C6">
        <w:rPr>
          <w:sz w:val="28"/>
          <w:szCs w:val="28"/>
        </w:rPr>
        <w:t>и в следующем составе:</w:t>
      </w:r>
    </w:p>
    <w:p w:rsidR="00FA7A04" w:rsidRDefault="00FA7A04" w:rsidP="00FA7A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Гаврилов Е.А. -</w:t>
      </w:r>
      <w:r w:rsidRPr="00A745C6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 заместитель Г</w:t>
      </w:r>
      <w:r w:rsidRPr="00A745C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A745C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745C6">
        <w:rPr>
          <w:sz w:val="28"/>
          <w:szCs w:val="28"/>
        </w:rPr>
        <w:t>дминистрации муниципального района, председатель организационного комитета;</w:t>
      </w:r>
    </w:p>
    <w:p w:rsidR="00FA7A04" w:rsidRPr="0057369D" w:rsidRDefault="00FA7A04" w:rsidP="00FA7A0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Козяр</w:t>
      </w:r>
      <w:proofErr w:type="spellEnd"/>
      <w:r>
        <w:rPr>
          <w:sz w:val="28"/>
          <w:szCs w:val="28"/>
        </w:rPr>
        <w:t xml:space="preserve"> Г.А. - </w:t>
      </w:r>
      <w:r w:rsidRPr="0057369D">
        <w:rPr>
          <w:sz w:val="28"/>
          <w:szCs w:val="28"/>
        </w:rPr>
        <w:t>председатель комитета экономического развития Администр</w:t>
      </w:r>
      <w:r w:rsidRPr="0057369D">
        <w:rPr>
          <w:sz w:val="28"/>
          <w:szCs w:val="28"/>
        </w:rPr>
        <w:t>а</w:t>
      </w:r>
      <w:r w:rsidRPr="0057369D">
        <w:rPr>
          <w:sz w:val="28"/>
          <w:szCs w:val="28"/>
        </w:rPr>
        <w:t>ции муниципального района</w:t>
      </w:r>
      <w:r>
        <w:rPr>
          <w:sz w:val="28"/>
          <w:szCs w:val="28"/>
        </w:rPr>
        <w:t>,</w:t>
      </w:r>
      <w:r w:rsidRPr="003C4DD4">
        <w:rPr>
          <w:sz w:val="28"/>
          <w:szCs w:val="28"/>
        </w:rPr>
        <w:t xml:space="preserve"> </w:t>
      </w:r>
      <w:r w:rsidRPr="0057369D">
        <w:rPr>
          <w:sz w:val="28"/>
          <w:szCs w:val="28"/>
        </w:rPr>
        <w:t>заместитель председателя организационного комит</w:t>
      </w:r>
      <w:r w:rsidRPr="0057369D">
        <w:rPr>
          <w:sz w:val="28"/>
          <w:szCs w:val="28"/>
        </w:rPr>
        <w:t>е</w:t>
      </w:r>
      <w:r w:rsidRPr="0057369D">
        <w:rPr>
          <w:sz w:val="28"/>
          <w:szCs w:val="28"/>
        </w:rPr>
        <w:t>та</w:t>
      </w:r>
      <w:r>
        <w:rPr>
          <w:sz w:val="28"/>
          <w:szCs w:val="28"/>
        </w:rPr>
        <w:t>.</w:t>
      </w:r>
    </w:p>
    <w:p w:rsidR="00FA7A04" w:rsidRPr="0057369D" w:rsidRDefault="00FA7A04" w:rsidP="00FA7A0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7369D">
        <w:rPr>
          <w:sz w:val="28"/>
          <w:szCs w:val="28"/>
        </w:rPr>
        <w:t>Члены организационного комитета:</w:t>
      </w:r>
    </w:p>
    <w:p w:rsidR="00FA7A04" w:rsidRDefault="00FA7A04" w:rsidP="00FA7A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Смирнова Т.Н. - </w:t>
      </w:r>
      <w:r w:rsidRPr="0057369D">
        <w:rPr>
          <w:sz w:val="28"/>
          <w:szCs w:val="28"/>
        </w:rPr>
        <w:t>заведующий отделом по сельскому хозяйству и прод</w:t>
      </w:r>
      <w:r w:rsidRPr="0057369D">
        <w:rPr>
          <w:sz w:val="28"/>
          <w:szCs w:val="28"/>
        </w:rPr>
        <w:t>о</w:t>
      </w:r>
      <w:r w:rsidRPr="0057369D">
        <w:rPr>
          <w:sz w:val="28"/>
          <w:szCs w:val="28"/>
        </w:rPr>
        <w:t>вольствию</w:t>
      </w:r>
      <w:r>
        <w:rPr>
          <w:sz w:val="28"/>
          <w:szCs w:val="28"/>
        </w:rPr>
        <w:t xml:space="preserve"> Администрации муниципального района</w:t>
      </w:r>
      <w:r w:rsidRPr="0057369D">
        <w:rPr>
          <w:sz w:val="28"/>
          <w:szCs w:val="28"/>
        </w:rPr>
        <w:t xml:space="preserve">;  </w:t>
      </w:r>
    </w:p>
    <w:p w:rsidR="00FA7A04" w:rsidRPr="0057369D" w:rsidRDefault="00FA7A04" w:rsidP="00FA7A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Александрова И.А - заместитель председателя комитета жилищно-коммунального и дорожного хозяйства Администрации муниципального района;</w:t>
      </w:r>
    </w:p>
    <w:p w:rsidR="00FA7A04" w:rsidRDefault="00FA7A04" w:rsidP="00FA7A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Дмитриева С.В.</w:t>
      </w:r>
      <w:r w:rsidRPr="00A745C6">
        <w:rPr>
          <w:sz w:val="28"/>
          <w:szCs w:val="28"/>
        </w:rPr>
        <w:t xml:space="preserve"> - председатель комитета культуры</w:t>
      </w:r>
      <w:r>
        <w:rPr>
          <w:sz w:val="28"/>
          <w:szCs w:val="28"/>
        </w:rPr>
        <w:t xml:space="preserve"> и туризма</w:t>
      </w:r>
      <w:r w:rsidRPr="00A745C6">
        <w:rPr>
          <w:sz w:val="28"/>
          <w:szCs w:val="28"/>
        </w:rPr>
        <w:t xml:space="preserve"> Администрации муниципального ра</w:t>
      </w:r>
      <w:r w:rsidRPr="00A745C6">
        <w:rPr>
          <w:sz w:val="28"/>
          <w:szCs w:val="28"/>
        </w:rPr>
        <w:t>й</w:t>
      </w:r>
      <w:r>
        <w:rPr>
          <w:sz w:val="28"/>
          <w:szCs w:val="28"/>
        </w:rPr>
        <w:t>она;</w:t>
      </w:r>
    </w:p>
    <w:p w:rsidR="00FA7A04" w:rsidRDefault="00FA7A04" w:rsidP="00FA7A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Яхонтов А.Н. - </w:t>
      </w:r>
      <w:r w:rsidRPr="00A745C6">
        <w:rPr>
          <w:sz w:val="28"/>
          <w:szCs w:val="28"/>
        </w:rPr>
        <w:t>начальник отдела Министерства внутренних дел Валдайского района (по с</w:t>
      </w:r>
      <w:r w:rsidRPr="00A745C6">
        <w:rPr>
          <w:sz w:val="28"/>
          <w:szCs w:val="28"/>
        </w:rPr>
        <w:t>о</w:t>
      </w:r>
      <w:r w:rsidRPr="00A745C6">
        <w:rPr>
          <w:sz w:val="28"/>
          <w:szCs w:val="28"/>
        </w:rPr>
        <w:t>гласованию)</w:t>
      </w:r>
      <w:r>
        <w:rPr>
          <w:sz w:val="28"/>
          <w:szCs w:val="28"/>
        </w:rPr>
        <w:t>;</w:t>
      </w:r>
    </w:p>
    <w:p w:rsidR="00FA7A04" w:rsidRDefault="00FA7A04" w:rsidP="00FA7A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Мартынова Г.А. - начальник ОБУ «Валдайская ветеринарная станция» (по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гласованию).</w:t>
      </w:r>
    </w:p>
    <w:p w:rsidR="00FA7A04" w:rsidRDefault="00FA7A04" w:rsidP="00FA7A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745C6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о</w:t>
      </w:r>
      <w:r w:rsidRPr="00A745C6">
        <w:rPr>
          <w:sz w:val="28"/>
          <w:szCs w:val="28"/>
        </w:rPr>
        <w:t xml:space="preserve">тделу </w:t>
      </w:r>
      <w:r>
        <w:rPr>
          <w:sz w:val="28"/>
          <w:szCs w:val="28"/>
        </w:rPr>
        <w:t xml:space="preserve">Министерства </w:t>
      </w:r>
      <w:r w:rsidRPr="00A745C6">
        <w:rPr>
          <w:sz w:val="28"/>
          <w:szCs w:val="28"/>
        </w:rPr>
        <w:t>внутренних дел Валдайского района обеспечить охрану общественного порядка во время проведения я</w:t>
      </w:r>
      <w:r w:rsidRPr="00A745C6">
        <w:rPr>
          <w:sz w:val="28"/>
          <w:szCs w:val="28"/>
        </w:rPr>
        <w:t>р</w:t>
      </w:r>
      <w:r>
        <w:rPr>
          <w:sz w:val="28"/>
          <w:szCs w:val="28"/>
        </w:rPr>
        <w:t>марки.</w:t>
      </w:r>
    </w:p>
    <w:p w:rsidR="00FA7A04" w:rsidRPr="00A745C6" w:rsidRDefault="00FA7A04" w:rsidP="00FA7A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745C6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 w:rsidRPr="00A745C6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 xml:space="preserve">Валдайского </w:t>
      </w:r>
      <w:r w:rsidRPr="00A745C6">
        <w:rPr>
          <w:sz w:val="28"/>
          <w:szCs w:val="28"/>
        </w:rPr>
        <w:t>муниципального рай</w:t>
      </w:r>
      <w:r>
        <w:rPr>
          <w:sz w:val="28"/>
          <w:szCs w:val="28"/>
        </w:rPr>
        <w:t>она в сети «Интернет».</w:t>
      </w:r>
    </w:p>
    <w:p w:rsidR="0060730D" w:rsidRPr="00294DA4" w:rsidRDefault="0060730D" w:rsidP="00EC32E7">
      <w:pPr>
        <w:ind w:firstLine="709"/>
        <w:jc w:val="both"/>
        <w:rPr>
          <w:sz w:val="28"/>
          <w:szCs w:val="28"/>
        </w:rPr>
      </w:pPr>
    </w:p>
    <w:p w:rsidR="00123956" w:rsidRPr="00294DA4" w:rsidRDefault="00123956" w:rsidP="00EC32E7">
      <w:pPr>
        <w:ind w:firstLine="709"/>
        <w:jc w:val="both"/>
        <w:rPr>
          <w:sz w:val="28"/>
          <w:szCs w:val="28"/>
        </w:rPr>
      </w:pPr>
    </w:p>
    <w:p w:rsidR="0083051A" w:rsidRPr="00FA7A04" w:rsidRDefault="00B014EA" w:rsidP="00BF24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RPr="00FA7A04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B62" w:rsidRDefault="004F3B62">
      <w:r>
        <w:separator/>
      </w:r>
    </w:p>
  </w:endnote>
  <w:endnote w:type="continuationSeparator" w:id="0">
    <w:p w:rsidR="004F3B62" w:rsidRDefault="004F3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B62" w:rsidRDefault="004F3B62">
      <w:r>
        <w:separator/>
      </w:r>
    </w:p>
  </w:footnote>
  <w:footnote w:type="continuationSeparator" w:id="0">
    <w:p w:rsidR="004F3B62" w:rsidRDefault="004F3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5336E2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2C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3B62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36E2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6A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7D31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A04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1C9BD-25D4-439E-B36B-80C2F3BD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2022-04-14T08:51:00Z</cp:lastPrinted>
  <dcterms:created xsi:type="dcterms:W3CDTF">2022-04-15T14:08:00Z</dcterms:created>
  <dcterms:modified xsi:type="dcterms:W3CDTF">2022-04-15T14:08:00Z</dcterms:modified>
</cp:coreProperties>
</file>