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A87D31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14</w:t>
      </w:r>
      <w:r w:rsidR="00F26127">
        <w:rPr>
          <w:color w:val="000000"/>
          <w:sz w:val="28"/>
        </w:rPr>
        <w:t>.0</w:t>
      </w:r>
      <w:r w:rsidR="005B106A">
        <w:rPr>
          <w:color w:val="000000"/>
          <w:sz w:val="28"/>
        </w:rPr>
        <w:t>4.2022 № 6</w:t>
      </w:r>
      <w:r w:rsidR="00CB639C">
        <w:rPr>
          <w:color w:val="000000"/>
          <w:sz w:val="28"/>
        </w:rPr>
        <w:t>63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CB639C" w:rsidRDefault="00CB639C" w:rsidP="00CB639C">
      <w:pPr>
        <w:spacing w:line="240" w:lineRule="exact"/>
        <w:jc w:val="center"/>
        <w:rPr>
          <w:b/>
          <w:sz w:val="28"/>
          <w:szCs w:val="28"/>
        </w:rPr>
      </w:pPr>
      <w:r w:rsidRPr="007A5B29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7A5B29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Перечень </w:t>
      </w:r>
      <w:r w:rsidRPr="00364DC4">
        <w:rPr>
          <w:b/>
          <w:sz w:val="28"/>
          <w:szCs w:val="28"/>
        </w:rPr>
        <w:t xml:space="preserve">должностей </w:t>
      </w:r>
      <w:proofErr w:type="gramStart"/>
      <w:r w:rsidRPr="00364DC4">
        <w:rPr>
          <w:b/>
          <w:sz w:val="28"/>
          <w:szCs w:val="28"/>
        </w:rPr>
        <w:t>муниципальной</w:t>
      </w:r>
      <w:proofErr w:type="gramEnd"/>
    </w:p>
    <w:p w:rsidR="00CB639C" w:rsidRDefault="00CB639C" w:rsidP="00CB639C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службы Администрации Валдайского муниципального района,</w:t>
      </w:r>
    </w:p>
    <w:p w:rsidR="00CB639C" w:rsidRDefault="00CB639C" w:rsidP="00CB639C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 xml:space="preserve">при </w:t>
      </w:r>
      <w:proofErr w:type="gramStart"/>
      <w:r w:rsidRPr="00364DC4">
        <w:rPr>
          <w:b/>
          <w:sz w:val="28"/>
          <w:szCs w:val="28"/>
        </w:rPr>
        <w:t>увольнении</w:t>
      </w:r>
      <w:proofErr w:type="gramEnd"/>
      <w:r w:rsidRPr="00364DC4">
        <w:rPr>
          <w:b/>
          <w:sz w:val="28"/>
          <w:szCs w:val="28"/>
        </w:rPr>
        <w:t xml:space="preserve"> с которых граждане в течение двух лет после</w:t>
      </w:r>
    </w:p>
    <w:p w:rsidR="00CB639C" w:rsidRDefault="00CB639C" w:rsidP="00CB639C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увольнения с муниципальной службы имеют право замещать</w:t>
      </w:r>
    </w:p>
    <w:p w:rsidR="00CB639C" w:rsidRDefault="00CB639C" w:rsidP="00CB639C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должности в коммерческих и некоммерческих организациях, если</w:t>
      </w:r>
    </w:p>
    <w:p w:rsidR="00CB639C" w:rsidRDefault="00CB639C" w:rsidP="00CB639C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отдельные функции муниципального управления данными</w:t>
      </w:r>
    </w:p>
    <w:p w:rsidR="00CB639C" w:rsidRDefault="00CB639C" w:rsidP="00CB639C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организациями входили в должностные (служебные) обязанности</w:t>
      </w:r>
    </w:p>
    <w:p w:rsidR="00CB639C" w:rsidRDefault="00CB639C" w:rsidP="00CB639C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муниципального служащего, с согласия комиссии по соблюдению</w:t>
      </w:r>
    </w:p>
    <w:p w:rsidR="00CB639C" w:rsidRDefault="00CB639C" w:rsidP="00CB639C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требований к служебному поведению муниципальных служащих,</w:t>
      </w:r>
    </w:p>
    <w:p w:rsidR="00CB639C" w:rsidRDefault="00CB639C" w:rsidP="00CB639C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364DC4">
        <w:rPr>
          <w:b/>
          <w:sz w:val="28"/>
          <w:szCs w:val="28"/>
        </w:rPr>
        <w:t>замещающих</w:t>
      </w:r>
      <w:proofErr w:type="gramEnd"/>
      <w:r w:rsidRPr="00364DC4">
        <w:rPr>
          <w:b/>
          <w:sz w:val="28"/>
          <w:szCs w:val="28"/>
        </w:rPr>
        <w:t xml:space="preserve"> должности муниципальной службы в</w:t>
      </w:r>
    </w:p>
    <w:p w:rsidR="00CB639C" w:rsidRDefault="00CB639C" w:rsidP="00CB639C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Администрации Валдайского муниципального района</w:t>
      </w:r>
    </w:p>
    <w:p w:rsidR="0060730D" w:rsidRPr="00294DA4" w:rsidRDefault="00CB639C" w:rsidP="00CB639C">
      <w:pPr>
        <w:spacing w:line="240" w:lineRule="exact"/>
        <w:jc w:val="center"/>
        <w:rPr>
          <w:sz w:val="28"/>
          <w:szCs w:val="28"/>
        </w:rPr>
      </w:pPr>
      <w:r w:rsidRPr="00364DC4">
        <w:rPr>
          <w:b/>
          <w:sz w:val="28"/>
          <w:szCs w:val="28"/>
        </w:rPr>
        <w:t>и урегулированию конфликта интересов</w:t>
      </w:r>
    </w:p>
    <w:p w:rsidR="00123956" w:rsidRDefault="00123956" w:rsidP="00EC32E7">
      <w:pPr>
        <w:ind w:firstLine="709"/>
        <w:jc w:val="both"/>
        <w:rPr>
          <w:sz w:val="28"/>
          <w:szCs w:val="28"/>
        </w:rPr>
      </w:pPr>
    </w:p>
    <w:p w:rsidR="00CB639C" w:rsidRDefault="00CB639C" w:rsidP="00EC32E7">
      <w:pPr>
        <w:ind w:firstLine="709"/>
        <w:jc w:val="both"/>
        <w:rPr>
          <w:sz w:val="28"/>
          <w:szCs w:val="28"/>
        </w:rPr>
      </w:pPr>
    </w:p>
    <w:p w:rsidR="00CB639C" w:rsidRDefault="00CB639C" w:rsidP="00CB639C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 марта 2007 года № 25-ФЗ «О муниципальной службе в Российской Федерации», от 25 декабря 2008 года № 273-ФЗ «О противодействии коррупции» Администрация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муниципального района </w:t>
      </w:r>
      <w:r>
        <w:rPr>
          <w:b/>
          <w:sz w:val="28"/>
          <w:szCs w:val="28"/>
        </w:rPr>
        <w:t>ПОСТАНОВЛЯЕТ:</w:t>
      </w:r>
    </w:p>
    <w:p w:rsidR="00CB639C" w:rsidRDefault="00CB639C" w:rsidP="00CB639C">
      <w:pPr>
        <w:ind w:firstLine="700"/>
        <w:jc w:val="both"/>
        <w:rPr>
          <w:sz w:val="28"/>
          <w:szCs w:val="28"/>
        </w:rPr>
      </w:pPr>
      <w:r w:rsidRPr="007A5B2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Внести изменения в </w:t>
      </w:r>
      <w:r w:rsidRPr="009828E1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должностей муниципальной службы Администрации Валдайского муниципального района, при увольнении с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граждане в течение двух лет после увольнения с муниципальной службы имеют право замещать должности в коммерческих и некоммерч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организациях, если отдельные функции муниципального управления данными организациями входили в должностные (служебные) обязанности муниципального служащего, с согласия комиссии по соблюдению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к служебному поведению муниципальных служащих, замещающих</w:t>
      </w:r>
      <w:proofErr w:type="gramEnd"/>
      <w:r>
        <w:rPr>
          <w:sz w:val="28"/>
          <w:szCs w:val="28"/>
        </w:rPr>
        <w:t xml:space="preserve"> должности муниципальной службы в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и урегулированию конфликта интересов,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Валдайского муниципального от 16.09.2021 № 1704:</w:t>
      </w:r>
    </w:p>
    <w:p w:rsidR="00CB639C" w:rsidRDefault="00CB639C" w:rsidP="00CB639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14 Перечня в редакции:</w:t>
      </w:r>
    </w:p>
    <w:p w:rsidR="00CB639C" w:rsidRDefault="00CB639C" w:rsidP="00CB639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«14. Заместитель начальника </w:t>
      </w:r>
      <w:r w:rsidRPr="0099613A">
        <w:rPr>
          <w:sz w:val="28"/>
          <w:szCs w:val="28"/>
        </w:rPr>
        <w:t>отдела по бюджету комитета финансов Администрации Валдайского муниципального района</w:t>
      </w:r>
      <w:proofErr w:type="gramStart"/>
      <w:r>
        <w:rPr>
          <w:sz w:val="28"/>
          <w:szCs w:val="28"/>
        </w:rPr>
        <w:t>.».</w:t>
      </w:r>
      <w:proofErr w:type="gramEnd"/>
    </w:p>
    <w:p w:rsidR="00CB639C" w:rsidRDefault="00CB639C" w:rsidP="00CB639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пунктом 47 Перечень в редакции:</w:t>
      </w:r>
    </w:p>
    <w:p w:rsidR="00CB639C" w:rsidRPr="005575E6" w:rsidRDefault="00CB639C" w:rsidP="00CB639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«47. Главный специалист сектора по работе с административными правонарушениями отдела правового регулирования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</w:t>
      </w:r>
      <w:proofErr w:type="gramStart"/>
      <w:r>
        <w:rPr>
          <w:sz w:val="28"/>
          <w:szCs w:val="28"/>
        </w:rPr>
        <w:t>.».</w:t>
      </w:r>
      <w:proofErr w:type="gramEnd"/>
    </w:p>
    <w:p w:rsidR="00CB639C" w:rsidRDefault="00CB639C" w:rsidP="00CB639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CB639C" w:rsidRDefault="00CB639C" w:rsidP="00EC32E7">
      <w:pPr>
        <w:ind w:firstLine="709"/>
        <w:jc w:val="both"/>
        <w:rPr>
          <w:sz w:val="28"/>
          <w:szCs w:val="28"/>
        </w:rPr>
      </w:pPr>
    </w:p>
    <w:p w:rsidR="00CB639C" w:rsidRPr="00294DA4" w:rsidRDefault="00CB639C" w:rsidP="00EC32E7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3E" w:rsidRDefault="003B613E">
      <w:r>
        <w:separator/>
      </w:r>
    </w:p>
  </w:endnote>
  <w:endnote w:type="continuationSeparator" w:id="0">
    <w:p w:rsidR="003B613E" w:rsidRDefault="003B6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3E" w:rsidRDefault="003B613E">
      <w:r>
        <w:separator/>
      </w:r>
    </w:p>
  </w:footnote>
  <w:footnote w:type="continuationSeparator" w:id="0">
    <w:p w:rsidR="003B613E" w:rsidRDefault="003B6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4480B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2C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13E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88A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6A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7D31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39C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480B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0085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81DF0-1BC1-40AE-A8D4-44ABE88C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2022-04-14T09:18:00Z</cp:lastPrinted>
  <dcterms:created xsi:type="dcterms:W3CDTF">2022-04-15T14:20:00Z</dcterms:created>
  <dcterms:modified xsi:type="dcterms:W3CDTF">2022-04-15T14:20:00Z</dcterms:modified>
</cp:coreProperties>
</file>