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Pr="00253F25" w:rsidRDefault="00C4619C" w:rsidP="00C4619C">
      <w:pPr>
        <w:spacing w:line="240" w:lineRule="exact"/>
        <w:jc w:val="center"/>
        <w:rPr>
          <w:b/>
          <w:sz w:val="28"/>
        </w:rPr>
      </w:pPr>
      <w:r w:rsidRPr="00253F25">
        <w:rPr>
          <w:b/>
          <w:noProof/>
          <w:sz w:val="28"/>
        </w:rPr>
        <w:object w:dxaOrig="1355" w:dyaOrig="1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12050586" r:id="rId9"/>
        </w:object>
      </w:r>
      <w:r w:rsidRPr="00253F25">
        <w:rPr>
          <w:b/>
          <w:sz w:val="28"/>
        </w:rPr>
        <w:t>Российская Федерация</w:t>
      </w:r>
    </w:p>
    <w:p w:rsidR="00C4619C" w:rsidRPr="00253F25" w:rsidRDefault="00C4619C" w:rsidP="00C4619C">
      <w:pPr>
        <w:pStyle w:val="1"/>
        <w:spacing w:line="240" w:lineRule="exact"/>
        <w:rPr>
          <w:b/>
        </w:rPr>
      </w:pPr>
      <w:r w:rsidRPr="00253F25">
        <w:rPr>
          <w:b/>
        </w:rPr>
        <w:t>Новгородская область</w:t>
      </w:r>
    </w:p>
    <w:p w:rsidR="00C4619C" w:rsidRPr="00253F25" w:rsidRDefault="00C4619C" w:rsidP="00C4619C">
      <w:pPr>
        <w:spacing w:line="80" w:lineRule="exact"/>
      </w:pPr>
    </w:p>
    <w:p w:rsidR="00C4619C" w:rsidRPr="00253F25" w:rsidRDefault="00C4619C" w:rsidP="00C4619C">
      <w:pPr>
        <w:pStyle w:val="2"/>
        <w:rPr>
          <w:sz w:val="24"/>
          <w:szCs w:val="24"/>
        </w:rPr>
      </w:pPr>
      <w:r w:rsidRPr="00253F25">
        <w:rPr>
          <w:sz w:val="24"/>
          <w:szCs w:val="24"/>
        </w:rPr>
        <w:t>АДМИНИСТРАЦИЯ ВАЛДАЙСКОГО МУНИЦИПАЛЬНОГО РАЙОНА</w:t>
      </w:r>
    </w:p>
    <w:p w:rsidR="00C4619C" w:rsidRPr="00253F25" w:rsidRDefault="00C4619C" w:rsidP="00C4619C">
      <w:pPr>
        <w:spacing w:line="80" w:lineRule="exact"/>
        <w:rPr>
          <w:sz w:val="12"/>
          <w:szCs w:val="12"/>
        </w:rPr>
      </w:pPr>
    </w:p>
    <w:p w:rsidR="00C4619C" w:rsidRPr="00253F25" w:rsidRDefault="00C4619C" w:rsidP="00C4619C">
      <w:pPr>
        <w:pStyle w:val="3"/>
        <w:rPr>
          <w:color w:val="auto"/>
        </w:rPr>
      </w:pPr>
      <w:r w:rsidRPr="00253F25">
        <w:rPr>
          <w:color w:val="auto"/>
        </w:rPr>
        <w:t>П О С Т А Н О В Л Е Н И Е</w:t>
      </w:r>
    </w:p>
    <w:p w:rsidR="00C4619C" w:rsidRPr="00253F25" w:rsidRDefault="00C4619C" w:rsidP="00C4619C">
      <w:pPr>
        <w:jc w:val="center"/>
        <w:rPr>
          <w:rFonts w:ascii="Courier New" w:hAnsi="Courier New"/>
          <w:sz w:val="28"/>
        </w:rPr>
      </w:pPr>
    </w:p>
    <w:p w:rsidR="00C4619C" w:rsidRPr="00253F25" w:rsidRDefault="00A87D31" w:rsidP="00C4619C">
      <w:pPr>
        <w:jc w:val="center"/>
        <w:rPr>
          <w:sz w:val="28"/>
        </w:rPr>
      </w:pPr>
      <w:r w:rsidRPr="00253F25">
        <w:rPr>
          <w:sz w:val="28"/>
        </w:rPr>
        <w:t>14</w:t>
      </w:r>
      <w:r w:rsidR="00F26127" w:rsidRPr="00253F25">
        <w:rPr>
          <w:sz w:val="28"/>
        </w:rPr>
        <w:t>.0</w:t>
      </w:r>
      <w:r w:rsidR="005B106A" w:rsidRPr="00253F25">
        <w:rPr>
          <w:sz w:val="28"/>
        </w:rPr>
        <w:t>4.2022 № 6</w:t>
      </w:r>
      <w:r w:rsidR="005B1E83" w:rsidRPr="00253F25">
        <w:rPr>
          <w:sz w:val="28"/>
        </w:rPr>
        <w:t>66</w:t>
      </w:r>
    </w:p>
    <w:p w:rsidR="00C4619C" w:rsidRPr="00253F25" w:rsidRDefault="00C4619C" w:rsidP="0060730D">
      <w:pPr>
        <w:jc w:val="center"/>
        <w:rPr>
          <w:sz w:val="28"/>
        </w:rPr>
      </w:pPr>
      <w:r w:rsidRPr="00253F25">
        <w:rPr>
          <w:sz w:val="28"/>
        </w:rPr>
        <w:t>Валдай</w:t>
      </w:r>
    </w:p>
    <w:p w:rsidR="00DC0796" w:rsidRPr="00253F25" w:rsidRDefault="00DC0796" w:rsidP="00BC158C">
      <w:pPr>
        <w:pStyle w:val="a6"/>
        <w:tabs>
          <w:tab w:val="left" w:pos="240"/>
          <w:tab w:val="left" w:pos="6240"/>
          <w:tab w:val="left" w:pos="6840"/>
        </w:tabs>
        <w:jc w:val="center"/>
        <w:rPr>
          <w:color w:val="auto"/>
        </w:rPr>
      </w:pPr>
    </w:p>
    <w:p w:rsidR="00C90E41" w:rsidRDefault="005B1E83" w:rsidP="00C90E41">
      <w:pPr>
        <w:spacing w:line="240" w:lineRule="exact"/>
        <w:jc w:val="center"/>
        <w:rPr>
          <w:b/>
          <w:sz w:val="28"/>
          <w:szCs w:val="28"/>
        </w:rPr>
      </w:pPr>
      <w:bookmarkStart w:id="0" w:name="_GoBack"/>
      <w:r w:rsidRPr="00253F25">
        <w:rPr>
          <w:b/>
          <w:sz w:val="28"/>
          <w:szCs w:val="28"/>
        </w:rPr>
        <w:t>О внесении изменений в Положение о закупк</w:t>
      </w:r>
      <w:r w:rsidR="00C90E41">
        <w:rPr>
          <w:b/>
          <w:sz w:val="28"/>
          <w:szCs w:val="28"/>
        </w:rPr>
        <w:t>е</w:t>
      </w:r>
    </w:p>
    <w:p w:rsidR="00C90E41" w:rsidRDefault="005B1E83" w:rsidP="00C90E41">
      <w:pPr>
        <w:spacing w:line="240" w:lineRule="exact"/>
        <w:jc w:val="center"/>
        <w:rPr>
          <w:b/>
          <w:sz w:val="28"/>
          <w:szCs w:val="28"/>
        </w:rPr>
      </w:pPr>
      <w:r w:rsidRPr="00253F25">
        <w:rPr>
          <w:b/>
          <w:sz w:val="28"/>
          <w:szCs w:val="28"/>
        </w:rPr>
        <w:t>товаров,</w:t>
      </w:r>
      <w:r w:rsidR="00C90E41">
        <w:rPr>
          <w:b/>
          <w:sz w:val="28"/>
          <w:szCs w:val="28"/>
        </w:rPr>
        <w:t xml:space="preserve"> </w:t>
      </w:r>
      <w:r w:rsidRPr="00253F25">
        <w:rPr>
          <w:b/>
          <w:sz w:val="28"/>
          <w:szCs w:val="28"/>
        </w:rPr>
        <w:t>работ, услуг для нужд</w:t>
      </w:r>
      <w:r w:rsidR="00C90E41">
        <w:rPr>
          <w:b/>
          <w:sz w:val="28"/>
          <w:szCs w:val="28"/>
        </w:rPr>
        <w:t xml:space="preserve"> </w:t>
      </w:r>
      <w:r w:rsidRPr="00253F25">
        <w:rPr>
          <w:b/>
          <w:sz w:val="28"/>
          <w:szCs w:val="28"/>
        </w:rPr>
        <w:t>муниципального</w:t>
      </w:r>
    </w:p>
    <w:p w:rsidR="00C90E41" w:rsidRDefault="005B1E83" w:rsidP="00C90E41">
      <w:pPr>
        <w:spacing w:line="240" w:lineRule="exact"/>
        <w:jc w:val="center"/>
        <w:rPr>
          <w:b/>
          <w:sz w:val="28"/>
          <w:szCs w:val="28"/>
        </w:rPr>
      </w:pPr>
      <w:r w:rsidRPr="00253F25">
        <w:rPr>
          <w:b/>
          <w:sz w:val="28"/>
          <w:szCs w:val="28"/>
        </w:rPr>
        <w:t xml:space="preserve">бюджетного учреждения культуры </w:t>
      </w:r>
      <w:r w:rsidR="00C90E41">
        <w:rPr>
          <w:b/>
          <w:sz w:val="28"/>
          <w:szCs w:val="28"/>
        </w:rPr>
        <w:t>Валдайской</w:t>
      </w:r>
    </w:p>
    <w:p w:rsidR="005B1E83" w:rsidRPr="00253F25" w:rsidRDefault="00C90E41" w:rsidP="00C90E41">
      <w:pPr>
        <w:spacing w:line="240" w:lineRule="exact"/>
        <w:jc w:val="center"/>
        <w:rPr>
          <w:b/>
          <w:sz w:val="28"/>
          <w:szCs w:val="28"/>
        </w:rPr>
      </w:pPr>
      <w:r>
        <w:rPr>
          <w:b/>
          <w:sz w:val="28"/>
          <w:szCs w:val="28"/>
        </w:rPr>
        <w:t>централизованной клубной системы</w:t>
      </w:r>
      <w:bookmarkEnd w:id="0"/>
    </w:p>
    <w:p w:rsidR="005B1E83" w:rsidRPr="006E5E6C" w:rsidRDefault="005B1E83" w:rsidP="006E5E6C">
      <w:pPr>
        <w:ind w:firstLine="709"/>
        <w:jc w:val="both"/>
        <w:rPr>
          <w:sz w:val="28"/>
          <w:szCs w:val="28"/>
        </w:rPr>
      </w:pPr>
    </w:p>
    <w:p w:rsidR="005B1E83" w:rsidRPr="006E5E6C" w:rsidRDefault="005B1E83" w:rsidP="006E5E6C">
      <w:pPr>
        <w:ind w:firstLine="709"/>
        <w:jc w:val="both"/>
        <w:rPr>
          <w:sz w:val="28"/>
          <w:szCs w:val="28"/>
        </w:rPr>
      </w:pPr>
    </w:p>
    <w:p w:rsidR="005B1E83" w:rsidRPr="006E5E6C" w:rsidRDefault="00253F25" w:rsidP="006E5E6C">
      <w:pPr>
        <w:autoSpaceDE w:val="0"/>
        <w:autoSpaceDN w:val="0"/>
        <w:adjustRightInd w:val="0"/>
        <w:ind w:firstLine="709"/>
        <w:jc w:val="both"/>
        <w:rPr>
          <w:sz w:val="28"/>
          <w:szCs w:val="28"/>
        </w:rPr>
      </w:pPr>
      <w:r w:rsidRPr="006E5E6C">
        <w:rPr>
          <w:spacing w:val="1"/>
          <w:sz w:val="28"/>
          <w:szCs w:val="28"/>
        </w:rPr>
        <w:t>В соответствии с п</w:t>
      </w:r>
      <w:r w:rsidR="005B1E83" w:rsidRPr="006E5E6C">
        <w:rPr>
          <w:spacing w:val="1"/>
          <w:sz w:val="28"/>
          <w:szCs w:val="28"/>
        </w:rPr>
        <w:t>остановлением Администрации Валдайского муниципального района № 456 от 18.03.2022 «О внесении изменений в Типовое положение о закупке товаров, работ, услуг для муниципальных автономных и бюджетных учреждений муниципальных</w:t>
      </w:r>
      <w:r w:rsidR="009014E1">
        <w:rPr>
          <w:spacing w:val="1"/>
          <w:sz w:val="28"/>
          <w:szCs w:val="28"/>
        </w:rPr>
        <w:t xml:space="preserve"> </w:t>
      </w:r>
      <w:r w:rsidR="005B1E83" w:rsidRPr="006E5E6C">
        <w:rPr>
          <w:spacing w:val="1"/>
          <w:sz w:val="28"/>
          <w:szCs w:val="28"/>
        </w:rPr>
        <w:t>унитарных предприятий Валдайского муниципального района, Валдайского городского поселения, осуществляющих закупки в соответствии с Федеральным законом от 18 июля 2011 года № 223-ФЗ «О закупках товаров, работ, услуг отдельн</w:t>
      </w:r>
      <w:r w:rsidRPr="006E5E6C">
        <w:rPr>
          <w:spacing w:val="1"/>
          <w:sz w:val="28"/>
          <w:szCs w:val="28"/>
        </w:rPr>
        <w:t>ыми видами юридических лиц» и п</w:t>
      </w:r>
      <w:r w:rsidR="005B1E83" w:rsidRPr="006E5E6C">
        <w:rPr>
          <w:spacing w:val="1"/>
          <w:sz w:val="28"/>
          <w:szCs w:val="28"/>
        </w:rPr>
        <w:t xml:space="preserve">остановлением Администрации Валдайского муниципального района </w:t>
      </w:r>
      <w:r w:rsidR="00C90E41" w:rsidRPr="006E5E6C">
        <w:rPr>
          <w:spacing w:val="1"/>
          <w:sz w:val="28"/>
          <w:szCs w:val="28"/>
        </w:rPr>
        <w:t>№</w:t>
      </w:r>
      <w:r w:rsidR="009014E1">
        <w:rPr>
          <w:spacing w:val="1"/>
          <w:sz w:val="28"/>
          <w:szCs w:val="28"/>
        </w:rPr>
        <w:t xml:space="preserve"> </w:t>
      </w:r>
      <w:r w:rsidR="005B1E83" w:rsidRPr="006E5E6C">
        <w:rPr>
          <w:spacing w:val="1"/>
          <w:sz w:val="28"/>
          <w:szCs w:val="28"/>
        </w:rPr>
        <w:t>520 от 29.03.2022 «О внесении изменений в Типовое положение о закупке товаров, работ, услуг для муниципальных автономных и бюджетных учреждений муниципальных унита</w:t>
      </w:r>
      <w:r w:rsidR="005B1E83" w:rsidRPr="006E5E6C">
        <w:rPr>
          <w:spacing w:val="1"/>
          <w:sz w:val="28"/>
          <w:szCs w:val="28"/>
        </w:rPr>
        <w:t>р</w:t>
      </w:r>
      <w:r w:rsidR="005B1E83" w:rsidRPr="006E5E6C">
        <w:rPr>
          <w:spacing w:val="1"/>
          <w:sz w:val="28"/>
          <w:szCs w:val="28"/>
        </w:rPr>
        <w:t>ных предприятий Валдайского муниципального района, Валдайского городского посел</w:t>
      </w:r>
      <w:r w:rsidR="005B1E83" w:rsidRPr="006E5E6C">
        <w:rPr>
          <w:spacing w:val="1"/>
          <w:sz w:val="28"/>
          <w:szCs w:val="28"/>
        </w:rPr>
        <w:t>е</w:t>
      </w:r>
      <w:r w:rsidR="005B1E83" w:rsidRPr="006E5E6C">
        <w:rPr>
          <w:spacing w:val="1"/>
          <w:sz w:val="28"/>
          <w:szCs w:val="28"/>
        </w:rPr>
        <w:t xml:space="preserve">ния, осуществляющих закупки в соответствии с Федеральным законом от 18 июля 2011 года № 223-ФЗ «О закупках товаров, работ, услуг отдельными видами юридических лиц» </w:t>
      </w:r>
      <w:r w:rsidRPr="006E5E6C">
        <w:rPr>
          <w:spacing w:val="1"/>
          <w:sz w:val="28"/>
          <w:szCs w:val="28"/>
        </w:rPr>
        <w:t xml:space="preserve">Администрация Валдайского муниципального района </w:t>
      </w:r>
      <w:r w:rsidR="005B1E83" w:rsidRPr="006E5E6C">
        <w:rPr>
          <w:b/>
          <w:sz w:val="28"/>
          <w:szCs w:val="28"/>
        </w:rPr>
        <w:t>ПОСТАНОВЛ</w:t>
      </w:r>
      <w:r w:rsidR="005B1E83" w:rsidRPr="006E5E6C">
        <w:rPr>
          <w:b/>
          <w:sz w:val="28"/>
          <w:szCs w:val="28"/>
        </w:rPr>
        <w:t>Я</w:t>
      </w:r>
      <w:r w:rsidR="005B1E83" w:rsidRPr="006E5E6C">
        <w:rPr>
          <w:b/>
          <w:sz w:val="28"/>
          <w:szCs w:val="28"/>
        </w:rPr>
        <w:t>ЕТ:</w:t>
      </w:r>
    </w:p>
    <w:p w:rsidR="005B1E83" w:rsidRPr="006E5E6C" w:rsidRDefault="005B1E83" w:rsidP="006E5E6C">
      <w:pPr>
        <w:ind w:firstLine="709"/>
        <w:jc w:val="both"/>
        <w:outlineLvl w:val="0"/>
        <w:rPr>
          <w:spacing w:val="1"/>
          <w:sz w:val="28"/>
          <w:szCs w:val="28"/>
        </w:rPr>
      </w:pPr>
      <w:r w:rsidRPr="006E5E6C">
        <w:rPr>
          <w:spacing w:val="1"/>
          <w:sz w:val="28"/>
          <w:szCs w:val="28"/>
        </w:rPr>
        <w:t>1. Внести изменения в</w:t>
      </w:r>
      <w:r w:rsidRPr="006E5E6C">
        <w:rPr>
          <w:sz w:val="28"/>
          <w:szCs w:val="28"/>
        </w:rPr>
        <w:t xml:space="preserve"> </w:t>
      </w:r>
      <w:r w:rsidRPr="006E5E6C">
        <w:rPr>
          <w:spacing w:val="1"/>
          <w:sz w:val="28"/>
          <w:szCs w:val="28"/>
        </w:rPr>
        <w:t>Положение о закупк</w:t>
      </w:r>
      <w:r w:rsidR="00C90E41" w:rsidRPr="006E5E6C">
        <w:rPr>
          <w:spacing w:val="1"/>
          <w:sz w:val="28"/>
          <w:szCs w:val="28"/>
        </w:rPr>
        <w:t>е</w:t>
      </w:r>
      <w:r w:rsidRPr="006E5E6C">
        <w:rPr>
          <w:spacing w:val="1"/>
          <w:sz w:val="28"/>
          <w:szCs w:val="28"/>
        </w:rPr>
        <w:t xml:space="preserve"> товаров, работ, услуг для нужд муниципального бюджетног</w:t>
      </w:r>
      <w:r w:rsidR="00C90E41" w:rsidRPr="006E5E6C">
        <w:rPr>
          <w:spacing w:val="1"/>
          <w:sz w:val="28"/>
          <w:szCs w:val="28"/>
        </w:rPr>
        <w:t>о учреждения культуры Валдайской</w:t>
      </w:r>
      <w:r w:rsidRPr="006E5E6C">
        <w:rPr>
          <w:spacing w:val="1"/>
          <w:sz w:val="28"/>
          <w:szCs w:val="28"/>
        </w:rPr>
        <w:t xml:space="preserve"> центр</w:t>
      </w:r>
      <w:r w:rsidRPr="006E5E6C">
        <w:rPr>
          <w:spacing w:val="1"/>
          <w:sz w:val="28"/>
          <w:szCs w:val="28"/>
        </w:rPr>
        <w:t>а</w:t>
      </w:r>
      <w:r w:rsidR="00C90E41" w:rsidRPr="006E5E6C">
        <w:rPr>
          <w:spacing w:val="1"/>
          <w:sz w:val="28"/>
          <w:szCs w:val="28"/>
        </w:rPr>
        <w:t>лизованной</w:t>
      </w:r>
      <w:r w:rsidRPr="006E5E6C">
        <w:rPr>
          <w:spacing w:val="1"/>
          <w:sz w:val="28"/>
          <w:szCs w:val="28"/>
        </w:rPr>
        <w:t xml:space="preserve"> клу</w:t>
      </w:r>
      <w:r w:rsidR="00C90E41" w:rsidRPr="006E5E6C">
        <w:rPr>
          <w:spacing w:val="1"/>
          <w:sz w:val="28"/>
          <w:szCs w:val="28"/>
        </w:rPr>
        <w:t>бной системы</w:t>
      </w:r>
      <w:r w:rsidRPr="006E5E6C">
        <w:rPr>
          <w:spacing w:val="1"/>
          <w:sz w:val="28"/>
          <w:szCs w:val="28"/>
        </w:rPr>
        <w:t>,</w:t>
      </w:r>
      <w:r w:rsidR="00C90E41" w:rsidRPr="006E5E6C">
        <w:rPr>
          <w:b/>
          <w:sz w:val="28"/>
          <w:szCs w:val="28"/>
        </w:rPr>
        <w:t xml:space="preserve"> </w:t>
      </w:r>
      <w:r w:rsidR="00C90E41" w:rsidRPr="006E5E6C">
        <w:rPr>
          <w:sz w:val="28"/>
          <w:szCs w:val="28"/>
        </w:rPr>
        <w:t>утвержденное постановлением Администрации Валдайского муниципального района от 14.04.2020 № 526:</w:t>
      </w:r>
    </w:p>
    <w:p w:rsidR="006E5E6C" w:rsidRPr="006E5E6C" w:rsidRDefault="006E5E6C" w:rsidP="006E5E6C">
      <w:pPr>
        <w:ind w:firstLine="709"/>
        <w:jc w:val="both"/>
        <w:rPr>
          <w:sz w:val="28"/>
          <w:szCs w:val="28"/>
        </w:rPr>
      </w:pPr>
      <w:r w:rsidRPr="006E5E6C">
        <w:rPr>
          <w:sz w:val="28"/>
          <w:szCs w:val="28"/>
        </w:rPr>
        <w:t>1.1. Изложить абзац 5 пункта 2.2.4 раздела 2 в редакции:</w:t>
      </w:r>
    </w:p>
    <w:p w:rsidR="006E5E6C" w:rsidRPr="006E5E6C" w:rsidRDefault="006E5E6C" w:rsidP="006E5E6C">
      <w:pPr>
        <w:ind w:firstLine="709"/>
        <w:jc w:val="both"/>
        <w:rPr>
          <w:sz w:val="28"/>
          <w:szCs w:val="28"/>
        </w:rPr>
      </w:pPr>
      <w:r w:rsidRPr="006E5E6C">
        <w:rPr>
          <w:sz w:val="28"/>
          <w:szCs w:val="28"/>
        </w:rPr>
        <w:t>«произведена отмена закупки»;</w:t>
      </w:r>
    </w:p>
    <w:p w:rsidR="006E5E6C" w:rsidRPr="006E5E6C" w:rsidRDefault="006E5E6C" w:rsidP="006E5E6C">
      <w:pPr>
        <w:ind w:firstLine="709"/>
        <w:jc w:val="both"/>
        <w:rPr>
          <w:sz w:val="28"/>
          <w:szCs w:val="28"/>
        </w:rPr>
      </w:pPr>
      <w:r w:rsidRPr="006E5E6C">
        <w:rPr>
          <w:sz w:val="28"/>
          <w:szCs w:val="28"/>
        </w:rPr>
        <w:t>1.2. Изложить пункт 5.6.7 раздела 5 в редакции:</w:t>
      </w:r>
    </w:p>
    <w:p w:rsidR="006E5E6C" w:rsidRPr="006E5E6C" w:rsidRDefault="006E5E6C" w:rsidP="006E5E6C">
      <w:pPr>
        <w:ind w:firstLine="709"/>
        <w:jc w:val="both"/>
        <w:rPr>
          <w:sz w:val="28"/>
          <w:szCs w:val="28"/>
        </w:rPr>
      </w:pPr>
      <w:r w:rsidRPr="006E5E6C">
        <w:rPr>
          <w:sz w:val="28"/>
          <w:szCs w:val="28"/>
        </w:rPr>
        <w:t xml:space="preserve">«5.6.7.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w:t>
      </w:r>
      <w:r w:rsidRPr="006E5E6C">
        <w:rPr>
          <w:sz w:val="28"/>
          <w:szCs w:val="28"/>
        </w:rPr>
        <w:lastRenderedPageBreak/>
        <w:t>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6E5E6C" w:rsidRPr="006E5E6C" w:rsidRDefault="009014E1" w:rsidP="006E5E6C">
      <w:pPr>
        <w:ind w:firstLine="709"/>
        <w:jc w:val="both"/>
        <w:rPr>
          <w:sz w:val="28"/>
          <w:szCs w:val="28"/>
        </w:rPr>
      </w:pPr>
      <w:r>
        <w:rPr>
          <w:sz w:val="28"/>
          <w:szCs w:val="28"/>
        </w:rPr>
        <w:t xml:space="preserve">1.3. Изложить пункт </w:t>
      </w:r>
      <w:r w:rsidR="006E5E6C" w:rsidRPr="006E5E6C">
        <w:rPr>
          <w:sz w:val="28"/>
          <w:szCs w:val="28"/>
        </w:rPr>
        <w:t>5.6.18,</w:t>
      </w:r>
      <w:r>
        <w:rPr>
          <w:sz w:val="28"/>
          <w:szCs w:val="28"/>
        </w:rPr>
        <w:t xml:space="preserve"> </w:t>
      </w:r>
      <w:r w:rsidR="006E5E6C" w:rsidRPr="006E5E6C">
        <w:rPr>
          <w:sz w:val="28"/>
          <w:szCs w:val="28"/>
        </w:rPr>
        <w:t>5.6.22 раздела 5 в редакции:</w:t>
      </w:r>
    </w:p>
    <w:p w:rsidR="006E5E6C" w:rsidRPr="006E5E6C" w:rsidRDefault="006E5E6C" w:rsidP="006E5E6C">
      <w:pPr>
        <w:ind w:firstLine="709"/>
        <w:jc w:val="both"/>
        <w:rPr>
          <w:sz w:val="28"/>
          <w:szCs w:val="28"/>
        </w:rPr>
      </w:pPr>
      <w:r w:rsidRPr="006E5E6C">
        <w:rPr>
          <w:sz w:val="28"/>
          <w:szCs w:val="28"/>
        </w:rPr>
        <w:t xml:space="preserve">«5.6.18. </w:t>
      </w:r>
      <w:bookmarkStart w:id="1" w:name="_Hlk99026429"/>
      <w:r w:rsidRPr="006E5E6C">
        <w:rPr>
          <w:sz w:val="28"/>
          <w:szCs w:val="28"/>
        </w:rPr>
        <w:t xml:space="preserve">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rsidR="006E5E6C" w:rsidRPr="006E5E6C" w:rsidRDefault="006E5E6C" w:rsidP="006E5E6C">
      <w:pPr>
        <w:ind w:firstLine="709"/>
        <w:jc w:val="both"/>
        <w:rPr>
          <w:sz w:val="28"/>
          <w:szCs w:val="28"/>
        </w:rPr>
      </w:pPr>
      <w:r w:rsidRPr="006E5E6C">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6E5E6C" w:rsidRPr="006E5E6C" w:rsidRDefault="006E5E6C" w:rsidP="006E5E6C">
      <w:pPr>
        <w:ind w:firstLine="709"/>
        <w:jc w:val="both"/>
        <w:rPr>
          <w:sz w:val="28"/>
          <w:szCs w:val="28"/>
        </w:rPr>
      </w:pPr>
      <w:r w:rsidRPr="006E5E6C">
        <w:rPr>
          <w:sz w:val="28"/>
          <w:szCs w:val="28"/>
        </w:rPr>
        <w:t>В случае проведения закупки на основании настоящего 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bookmarkEnd w:id="1"/>
      <w:r w:rsidRPr="006E5E6C">
        <w:rPr>
          <w:sz w:val="28"/>
          <w:szCs w:val="28"/>
        </w:rPr>
        <w:t>»;</w:t>
      </w:r>
    </w:p>
    <w:p w:rsidR="006E5E6C" w:rsidRPr="006E5E6C" w:rsidRDefault="006E5E6C" w:rsidP="006E5E6C">
      <w:pPr>
        <w:ind w:firstLine="709"/>
        <w:jc w:val="both"/>
        <w:rPr>
          <w:sz w:val="28"/>
          <w:szCs w:val="28"/>
        </w:rPr>
      </w:pPr>
      <w:r w:rsidRPr="006E5E6C">
        <w:rPr>
          <w:sz w:val="28"/>
          <w:szCs w:val="28"/>
        </w:rPr>
        <w:t xml:space="preserve">«5.6.22. </w:t>
      </w:r>
      <w:bookmarkStart w:id="2" w:name="_Hlk99026495"/>
      <w:r w:rsidRPr="006E5E6C">
        <w:rPr>
          <w:sz w:val="28"/>
          <w:szCs w:val="28"/>
        </w:rPr>
        <w:t>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w:t>
      </w:r>
      <w:bookmarkEnd w:id="2"/>
      <w:r w:rsidRPr="006E5E6C">
        <w:rPr>
          <w:sz w:val="28"/>
          <w:szCs w:val="28"/>
        </w:rPr>
        <w:t>».</w:t>
      </w:r>
    </w:p>
    <w:p w:rsidR="006E5E6C" w:rsidRPr="006E5E6C" w:rsidRDefault="006E5E6C" w:rsidP="006E5E6C">
      <w:pPr>
        <w:ind w:firstLine="709"/>
        <w:jc w:val="both"/>
        <w:rPr>
          <w:sz w:val="28"/>
          <w:szCs w:val="28"/>
        </w:rPr>
      </w:pPr>
      <w:r w:rsidRPr="006E5E6C">
        <w:rPr>
          <w:sz w:val="28"/>
          <w:szCs w:val="28"/>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w:t>
      </w:r>
    </w:p>
    <w:p w:rsidR="006E5E6C" w:rsidRPr="006E5E6C" w:rsidRDefault="006E5E6C" w:rsidP="006E5E6C">
      <w:pPr>
        <w:ind w:firstLine="709"/>
        <w:jc w:val="both"/>
        <w:rPr>
          <w:sz w:val="28"/>
          <w:szCs w:val="28"/>
        </w:rPr>
      </w:pPr>
      <w:r w:rsidRPr="006E5E6C">
        <w:rPr>
          <w:sz w:val="28"/>
          <w:szCs w:val="28"/>
        </w:rPr>
        <w:t xml:space="preserve">1.4. Дополнить раздел 5 пунктами 5.6.24, 5.6.25 следующего содержания: </w:t>
      </w:r>
    </w:p>
    <w:p w:rsidR="006E5E6C" w:rsidRPr="006E5E6C" w:rsidRDefault="006E5E6C" w:rsidP="006E5E6C">
      <w:pPr>
        <w:ind w:firstLine="709"/>
        <w:jc w:val="both"/>
        <w:rPr>
          <w:sz w:val="28"/>
          <w:szCs w:val="28"/>
        </w:rPr>
      </w:pPr>
      <w:r w:rsidRPr="006E5E6C">
        <w:rPr>
          <w:sz w:val="28"/>
          <w:szCs w:val="28"/>
        </w:rPr>
        <w:t>«5.6.24. Заключение договора на охрану объектов подразделениями вневедомственной охраны войск национальной гвардии Российской Федерации, в том числе с использованием кнопки экстренного вызова вневедомственной охраны войск национальной гвардии Российской Федерации»;</w:t>
      </w:r>
    </w:p>
    <w:p w:rsidR="006E5E6C" w:rsidRPr="006E5E6C" w:rsidRDefault="006E5E6C" w:rsidP="006E5E6C">
      <w:pPr>
        <w:ind w:firstLine="709"/>
        <w:jc w:val="both"/>
        <w:rPr>
          <w:sz w:val="28"/>
          <w:szCs w:val="28"/>
        </w:rPr>
      </w:pPr>
      <w:r w:rsidRPr="006E5E6C">
        <w:rPr>
          <w:sz w:val="28"/>
          <w:szCs w:val="28"/>
        </w:rPr>
        <w:t>«5.6.25. Заключение договора на поставку товаров, выполнение работ, оказание услуг, которые необходимы для организации и обеспечения функционирования комплексов, в том числе портативных, предназначенных для сбора и регистрации биометрических параметров граждан»;</w:t>
      </w:r>
    </w:p>
    <w:p w:rsidR="006E5E6C" w:rsidRPr="006E5E6C" w:rsidRDefault="006E5E6C" w:rsidP="006E5E6C">
      <w:pPr>
        <w:ind w:firstLine="709"/>
        <w:jc w:val="both"/>
        <w:rPr>
          <w:sz w:val="28"/>
          <w:szCs w:val="28"/>
        </w:rPr>
      </w:pPr>
      <w:r w:rsidRPr="006E5E6C">
        <w:rPr>
          <w:sz w:val="28"/>
          <w:szCs w:val="28"/>
        </w:rPr>
        <w:lastRenderedPageBreak/>
        <w:t xml:space="preserve">1.5. Дополнить раздел 5 пунктами 5.6.26 следующего содержания: </w:t>
      </w:r>
    </w:p>
    <w:p w:rsidR="006E5E6C" w:rsidRPr="006E5E6C" w:rsidRDefault="006E5E6C" w:rsidP="006E5E6C">
      <w:pPr>
        <w:ind w:firstLine="709"/>
        <w:jc w:val="both"/>
        <w:rPr>
          <w:sz w:val="28"/>
          <w:szCs w:val="28"/>
        </w:rPr>
      </w:pPr>
      <w:r w:rsidRPr="006E5E6C">
        <w:rPr>
          <w:sz w:val="28"/>
          <w:szCs w:val="28"/>
        </w:rPr>
        <w:t xml:space="preserve">«5.6.26.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 </w:t>
      </w:r>
    </w:p>
    <w:p w:rsidR="006E5E6C" w:rsidRPr="006E5E6C" w:rsidRDefault="006E5E6C" w:rsidP="006E5E6C">
      <w:pPr>
        <w:ind w:firstLine="709"/>
        <w:jc w:val="both"/>
        <w:rPr>
          <w:sz w:val="28"/>
          <w:szCs w:val="28"/>
        </w:rPr>
      </w:pPr>
      <w:r w:rsidRPr="006E5E6C">
        <w:rPr>
          <w:sz w:val="28"/>
          <w:szCs w:val="2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w:t>
      </w:r>
      <w:r>
        <w:rPr>
          <w:sz w:val="28"/>
          <w:szCs w:val="28"/>
        </w:rPr>
        <w:t>купки в информационной системе»;</w:t>
      </w:r>
    </w:p>
    <w:p w:rsidR="006E5E6C" w:rsidRPr="006E5E6C" w:rsidRDefault="006E5E6C" w:rsidP="006E5E6C">
      <w:pPr>
        <w:ind w:firstLine="709"/>
        <w:jc w:val="both"/>
        <w:rPr>
          <w:sz w:val="28"/>
          <w:szCs w:val="28"/>
        </w:rPr>
      </w:pPr>
      <w:r w:rsidRPr="006E5E6C">
        <w:rPr>
          <w:sz w:val="28"/>
          <w:szCs w:val="28"/>
        </w:rPr>
        <w:t>1.6. Дополнить раздел 6 подразделом 6.10. следующего содержания:</w:t>
      </w:r>
    </w:p>
    <w:p w:rsidR="006E5E6C" w:rsidRPr="006E5E6C" w:rsidRDefault="006E5E6C" w:rsidP="006E5E6C">
      <w:pPr>
        <w:ind w:firstLine="709"/>
        <w:jc w:val="both"/>
        <w:rPr>
          <w:sz w:val="28"/>
          <w:szCs w:val="28"/>
        </w:rPr>
      </w:pPr>
      <w:r w:rsidRPr="006E5E6C">
        <w:rPr>
          <w:sz w:val="28"/>
          <w:szCs w:val="28"/>
        </w:rPr>
        <w:t>«6.10.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6E5E6C" w:rsidRPr="006E5E6C" w:rsidRDefault="006E5E6C" w:rsidP="006E5E6C">
      <w:pPr>
        <w:ind w:firstLine="709"/>
        <w:jc w:val="both"/>
        <w:rPr>
          <w:sz w:val="28"/>
          <w:szCs w:val="28"/>
        </w:rPr>
      </w:pPr>
      <w:r w:rsidRPr="006E5E6C">
        <w:rPr>
          <w:sz w:val="28"/>
          <w:szCs w:val="28"/>
        </w:rPr>
        <w:t xml:space="preserve">1.7. Изложить подразделы </w:t>
      </w:r>
      <w:proofErr w:type="gramStart"/>
      <w:r w:rsidRPr="006E5E6C">
        <w:rPr>
          <w:sz w:val="28"/>
          <w:szCs w:val="28"/>
        </w:rPr>
        <w:t>8.6.,</w:t>
      </w:r>
      <w:proofErr w:type="gramEnd"/>
      <w:r w:rsidRPr="006E5E6C">
        <w:rPr>
          <w:sz w:val="28"/>
          <w:szCs w:val="28"/>
        </w:rPr>
        <w:t xml:space="preserve"> 8.20 раздела 8 в редакции:</w:t>
      </w:r>
    </w:p>
    <w:p w:rsidR="006E5E6C" w:rsidRPr="006E5E6C" w:rsidRDefault="006E5E6C" w:rsidP="006E5E6C">
      <w:pPr>
        <w:ind w:firstLine="709"/>
        <w:jc w:val="both"/>
        <w:rPr>
          <w:sz w:val="28"/>
          <w:szCs w:val="28"/>
        </w:rPr>
      </w:pPr>
      <w:r w:rsidRPr="006E5E6C">
        <w:rPr>
          <w:sz w:val="28"/>
          <w:szCs w:val="28"/>
        </w:rPr>
        <w:t>«8.6. Возможные формы (способы), порядок предоставления и размер обеспечения заявки устанавливаются заказчиком в документации и (или) извещении о закупке с учетом требований Положения»;</w:t>
      </w:r>
    </w:p>
    <w:p w:rsidR="006E5E6C" w:rsidRPr="006E5E6C" w:rsidRDefault="006E5E6C" w:rsidP="006E5E6C">
      <w:pPr>
        <w:ind w:firstLine="709"/>
        <w:jc w:val="both"/>
        <w:rPr>
          <w:sz w:val="28"/>
          <w:szCs w:val="28"/>
        </w:rPr>
      </w:pPr>
      <w:r w:rsidRPr="006E5E6C">
        <w:rPr>
          <w:sz w:val="28"/>
          <w:szCs w:val="28"/>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6E5E6C" w:rsidRPr="006E5E6C" w:rsidRDefault="006E5E6C" w:rsidP="006E5E6C">
      <w:pPr>
        <w:ind w:firstLine="709"/>
        <w:jc w:val="both"/>
        <w:rPr>
          <w:sz w:val="28"/>
          <w:szCs w:val="28"/>
        </w:rPr>
      </w:pPr>
      <w:bookmarkStart w:id="3" w:name="_Hlk97368437"/>
      <w:r w:rsidRPr="006E5E6C">
        <w:rPr>
          <w:sz w:val="28"/>
          <w:szCs w:val="28"/>
        </w:rPr>
        <w:t>1.8. Исключить подраздел 8.24. раздела 8;</w:t>
      </w:r>
    </w:p>
    <w:p w:rsidR="006E5E6C" w:rsidRPr="006E5E6C" w:rsidRDefault="006E5E6C" w:rsidP="006E5E6C">
      <w:pPr>
        <w:ind w:firstLine="709"/>
        <w:jc w:val="both"/>
        <w:rPr>
          <w:sz w:val="28"/>
          <w:szCs w:val="28"/>
        </w:rPr>
      </w:pPr>
      <w:bookmarkStart w:id="4" w:name="_Hlk98774995"/>
      <w:bookmarkEnd w:id="3"/>
      <w:r w:rsidRPr="006E5E6C">
        <w:rPr>
          <w:sz w:val="28"/>
          <w:szCs w:val="28"/>
        </w:rPr>
        <w:t>1.9. Изложить подпункты 9.2.8.5, 9.2.9.8 раздела 9 в редакции:</w:t>
      </w:r>
    </w:p>
    <w:bookmarkEnd w:id="4"/>
    <w:p w:rsidR="006E5E6C" w:rsidRPr="006E5E6C" w:rsidRDefault="006E5E6C" w:rsidP="006E5E6C">
      <w:pPr>
        <w:ind w:firstLine="709"/>
        <w:jc w:val="both"/>
        <w:rPr>
          <w:sz w:val="28"/>
          <w:szCs w:val="28"/>
        </w:rPr>
      </w:pPr>
      <w:r w:rsidRPr="006E5E6C">
        <w:rPr>
          <w:sz w:val="28"/>
          <w:szCs w:val="28"/>
        </w:rPr>
        <w:t>«9.2.8.5.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E5E6C" w:rsidRPr="006E5E6C" w:rsidRDefault="006E5E6C" w:rsidP="006E5E6C">
      <w:pPr>
        <w:ind w:firstLine="709"/>
        <w:jc w:val="both"/>
        <w:rPr>
          <w:sz w:val="28"/>
          <w:szCs w:val="28"/>
        </w:rPr>
      </w:pPr>
      <w:r w:rsidRPr="006E5E6C">
        <w:rPr>
          <w:sz w:val="28"/>
          <w:szCs w:val="28"/>
        </w:rPr>
        <w:t>«9.2.9.8. Обоснование начальной (максимальной) цены договора, цены единицы товара, работы, услуги, оформленное с учетом требований раздела 7 Положения»;</w:t>
      </w:r>
    </w:p>
    <w:p w:rsidR="006E5E6C" w:rsidRPr="006E5E6C" w:rsidRDefault="006E5E6C" w:rsidP="006E5E6C">
      <w:pPr>
        <w:ind w:firstLine="709"/>
        <w:jc w:val="both"/>
        <w:rPr>
          <w:sz w:val="28"/>
          <w:szCs w:val="28"/>
        </w:rPr>
      </w:pPr>
      <w:r w:rsidRPr="006E5E6C">
        <w:rPr>
          <w:sz w:val="28"/>
          <w:szCs w:val="28"/>
        </w:rPr>
        <w:t>1.10. Изложить пункт 9.3.3 раздела 9 в редакции:</w:t>
      </w:r>
    </w:p>
    <w:p w:rsidR="006E5E6C" w:rsidRPr="006E5E6C" w:rsidRDefault="006E5E6C" w:rsidP="006E5E6C">
      <w:pPr>
        <w:ind w:firstLine="709"/>
        <w:jc w:val="both"/>
        <w:rPr>
          <w:sz w:val="28"/>
          <w:szCs w:val="28"/>
        </w:rPr>
      </w:pPr>
      <w:r w:rsidRPr="006E5E6C">
        <w:rPr>
          <w:sz w:val="28"/>
          <w:szCs w:val="28"/>
        </w:rPr>
        <w:lastRenderedPageBreak/>
        <w:t>«9.3.3. Заказчик обязан предоставить разъяснение положений извещения о закупке, документации о закупке в соответствии с поданным запросом в форме, предусмотренной документацией и (или) извещении о закупке, в течение 3 рабочих дней при условии, что запрос на разъяснение поступил не позднее,</w:t>
      </w:r>
      <w:r w:rsidR="009014E1">
        <w:rPr>
          <w:sz w:val="28"/>
          <w:szCs w:val="28"/>
        </w:rPr>
        <w:t xml:space="preserve"> </w:t>
      </w:r>
      <w:r w:rsidRPr="006E5E6C">
        <w:rPr>
          <w:sz w:val="28"/>
          <w:szCs w:val="28"/>
        </w:rPr>
        <w:t>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6E5E6C" w:rsidRPr="006E5E6C" w:rsidRDefault="006E5E6C" w:rsidP="006E5E6C">
      <w:pPr>
        <w:ind w:firstLine="709"/>
        <w:jc w:val="both"/>
        <w:rPr>
          <w:sz w:val="28"/>
          <w:szCs w:val="28"/>
        </w:rPr>
      </w:pPr>
      <w:r w:rsidRPr="006E5E6C">
        <w:rPr>
          <w:sz w:val="28"/>
          <w:szCs w:val="28"/>
        </w:rPr>
        <w:t>1.11. Изложить подпункт 9.6.2.1 раздела 9 в редакции:</w:t>
      </w:r>
    </w:p>
    <w:p w:rsidR="006E5E6C" w:rsidRPr="006E5E6C" w:rsidRDefault="006E5E6C" w:rsidP="006E5E6C">
      <w:pPr>
        <w:ind w:firstLine="709"/>
        <w:jc w:val="both"/>
        <w:rPr>
          <w:sz w:val="28"/>
          <w:szCs w:val="28"/>
        </w:rPr>
      </w:pPr>
      <w:r w:rsidRPr="006E5E6C">
        <w:rPr>
          <w:sz w:val="28"/>
          <w:szCs w:val="28"/>
        </w:rPr>
        <w:t>«9.6.2.1.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доступа устанавливается заказчиком в документации и (или) извещении о закупке самостоятельно»;</w:t>
      </w:r>
    </w:p>
    <w:p w:rsidR="006E5E6C" w:rsidRPr="006E5E6C" w:rsidRDefault="006E5E6C" w:rsidP="006E5E6C">
      <w:pPr>
        <w:ind w:firstLine="709"/>
        <w:jc w:val="both"/>
        <w:rPr>
          <w:sz w:val="28"/>
          <w:szCs w:val="28"/>
        </w:rPr>
      </w:pPr>
      <w:r w:rsidRPr="006E5E6C">
        <w:rPr>
          <w:sz w:val="28"/>
          <w:szCs w:val="28"/>
        </w:rPr>
        <w:t>1.12. Изложить абзац 6 подпункта 9.6.2.2 раздела 9 в редакции:</w:t>
      </w:r>
    </w:p>
    <w:p w:rsidR="006E5E6C" w:rsidRPr="006E5E6C" w:rsidRDefault="006E5E6C" w:rsidP="006E5E6C">
      <w:pPr>
        <w:ind w:firstLine="709"/>
        <w:jc w:val="both"/>
        <w:rPr>
          <w:sz w:val="28"/>
          <w:szCs w:val="28"/>
        </w:rPr>
      </w:pPr>
      <w:r w:rsidRPr="006E5E6C">
        <w:rPr>
          <w:sz w:val="28"/>
          <w:szCs w:val="2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6E5E6C" w:rsidRPr="006E5E6C" w:rsidRDefault="006E5E6C" w:rsidP="006E5E6C">
      <w:pPr>
        <w:ind w:firstLine="709"/>
        <w:jc w:val="both"/>
        <w:rPr>
          <w:sz w:val="28"/>
          <w:szCs w:val="28"/>
        </w:rPr>
      </w:pPr>
      <w:r w:rsidRPr="006E5E6C">
        <w:rPr>
          <w:sz w:val="28"/>
          <w:szCs w:val="28"/>
        </w:rPr>
        <w:t>1.13. Изложить подпункты 9.7.4.2, 9.7.5.6, 9.10.1.1 раздела 9 в редакции:</w:t>
      </w:r>
    </w:p>
    <w:p w:rsidR="006E5E6C" w:rsidRPr="006E5E6C" w:rsidRDefault="006E5E6C" w:rsidP="006E5E6C">
      <w:pPr>
        <w:ind w:firstLine="709"/>
        <w:jc w:val="both"/>
        <w:rPr>
          <w:sz w:val="28"/>
          <w:szCs w:val="28"/>
        </w:rPr>
      </w:pPr>
      <w:r w:rsidRPr="006E5E6C">
        <w:rPr>
          <w:sz w:val="28"/>
          <w:szCs w:val="28"/>
        </w:rPr>
        <w:t>«9.7.4.2.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В случае если указанный период приходится на нерабочие дни, день проведения такого аукциона переносится на следующий за ним рабочий день»;</w:t>
      </w:r>
    </w:p>
    <w:p w:rsidR="006E5E6C" w:rsidRPr="006E5E6C" w:rsidRDefault="006E5E6C" w:rsidP="006E5E6C">
      <w:pPr>
        <w:ind w:firstLine="709"/>
        <w:jc w:val="both"/>
        <w:rPr>
          <w:sz w:val="28"/>
          <w:szCs w:val="28"/>
        </w:rPr>
      </w:pPr>
      <w:r w:rsidRPr="006E5E6C">
        <w:rPr>
          <w:sz w:val="28"/>
          <w:szCs w:val="28"/>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подразделом 7.12 Положения»;</w:t>
      </w:r>
    </w:p>
    <w:p w:rsidR="006E5E6C" w:rsidRPr="006E5E6C" w:rsidRDefault="006E5E6C" w:rsidP="006E5E6C">
      <w:pPr>
        <w:ind w:firstLine="709"/>
        <w:jc w:val="both"/>
        <w:rPr>
          <w:sz w:val="28"/>
          <w:szCs w:val="28"/>
        </w:rPr>
      </w:pPr>
      <w:r w:rsidRPr="006E5E6C">
        <w:rPr>
          <w:sz w:val="28"/>
          <w:szCs w:val="28"/>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6E5E6C" w:rsidRPr="006E5E6C" w:rsidRDefault="006E5E6C" w:rsidP="006E5E6C">
      <w:pPr>
        <w:ind w:firstLine="709"/>
        <w:jc w:val="both"/>
        <w:rPr>
          <w:sz w:val="28"/>
          <w:szCs w:val="28"/>
        </w:rPr>
      </w:pPr>
      <w:r w:rsidRPr="006E5E6C">
        <w:rPr>
          <w:sz w:val="28"/>
          <w:szCs w:val="28"/>
        </w:rPr>
        <w:t>1.14. Изложить подраздел 10.2 раздела 10 в редакции:</w:t>
      </w:r>
    </w:p>
    <w:p w:rsidR="006E5E6C" w:rsidRPr="006E5E6C" w:rsidRDefault="006E5E6C" w:rsidP="006E5E6C">
      <w:pPr>
        <w:ind w:firstLine="709"/>
        <w:jc w:val="both"/>
        <w:rPr>
          <w:sz w:val="28"/>
          <w:szCs w:val="28"/>
        </w:rPr>
      </w:pPr>
      <w:r w:rsidRPr="006E5E6C">
        <w:rPr>
          <w:sz w:val="28"/>
          <w:szCs w:val="28"/>
        </w:rPr>
        <w:t>«10.2. При осуществлении закупки у единственного поставщика (подрядчика, исполнителя) в случаях, предусмотренных 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 рублей, при этом договор должен содержать обоснование цены договора.</w:t>
      </w:r>
    </w:p>
    <w:p w:rsidR="006E5E6C" w:rsidRPr="006E5E6C" w:rsidRDefault="006E5E6C" w:rsidP="006E5E6C">
      <w:pPr>
        <w:ind w:firstLine="709"/>
        <w:jc w:val="both"/>
        <w:rPr>
          <w:sz w:val="28"/>
          <w:szCs w:val="28"/>
        </w:rPr>
      </w:pPr>
      <w:r w:rsidRPr="006E5E6C">
        <w:rPr>
          <w:sz w:val="28"/>
          <w:szCs w:val="28"/>
        </w:rPr>
        <w:t>В иных случаях заказчик вправе обосновывать цену договора с единственным поставщиком (подрядчиком, исполнителем)»;</w:t>
      </w:r>
    </w:p>
    <w:p w:rsidR="006E5E6C" w:rsidRPr="006E5E6C" w:rsidRDefault="006E5E6C" w:rsidP="006E5E6C">
      <w:pPr>
        <w:ind w:firstLine="709"/>
        <w:jc w:val="both"/>
        <w:rPr>
          <w:sz w:val="28"/>
          <w:szCs w:val="28"/>
        </w:rPr>
      </w:pPr>
      <w:r w:rsidRPr="006E5E6C">
        <w:rPr>
          <w:sz w:val="28"/>
          <w:szCs w:val="28"/>
        </w:rPr>
        <w:lastRenderedPageBreak/>
        <w:t>1.15. Исключить подраздел 10.3 раздела 10, изменив дальнейшую нумерацию подразделов;</w:t>
      </w:r>
    </w:p>
    <w:p w:rsidR="006E5E6C" w:rsidRPr="006E5E6C" w:rsidRDefault="006E5E6C" w:rsidP="006E5E6C">
      <w:pPr>
        <w:ind w:firstLine="709"/>
        <w:jc w:val="both"/>
        <w:rPr>
          <w:sz w:val="28"/>
          <w:szCs w:val="28"/>
        </w:rPr>
      </w:pPr>
      <w:r w:rsidRPr="006E5E6C">
        <w:rPr>
          <w:sz w:val="28"/>
          <w:szCs w:val="28"/>
        </w:rPr>
        <w:t>1.16. Дополнить раздел 10 подразделом 10.5 следующего содержания:</w:t>
      </w:r>
    </w:p>
    <w:p w:rsidR="006E5E6C" w:rsidRPr="006E5E6C" w:rsidRDefault="006E5E6C" w:rsidP="006E5E6C">
      <w:pPr>
        <w:ind w:firstLine="709"/>
        <w:jc w:val="both"/>
        <w:rPr>
          <w:sz w:val="28"/>
          <w:szCs w:val="28"/>
        </w:rPr>
      </w:pPr>
      <w:r w:rsidRPr="006E5E6C">
        <w:rPr>
          <w:sz w:val="28"/>
          <w:szCs w:val="28"/>
        </w:rPr>
        <w:t>«10.5. При осуществлении закупки у единственного поставщика (подрядчика, исполнителя) в случае, предусмотренном пунктом 5.6.22 Положения, такие закупки должны быть осуществлены в соответствии с регламентом проведения данных закупок региональной автоматизированной информационной системы Правительства Москвы «Портал поставщиков».</w:t>
      </w:r>
    </w:p>
    <w:p w:rsidR="006E5E6C" w:rsidRPr="006E5E6C" w:rsidRDefault="006E5E6C" w:rsidP="006E5E6C">
      <w:pPr>
        <w:ind w:firstLine="709"/>
        <w:jc w:val="both"/>
        <w:rPr>
          <w:sz w:val="28"/>
          <w:szCs w:val="28"/>
        </w:rPr>
      </w:pPr>
      <w:r w:rsidRPr="006E5E6C">
        <w:rPr>
          <w:sz w:val="28"/>
          <w:szCs w:val="28"/>
        </w:rPr>
        <w:t>При этом победителем закупки признается участник, сделавший наименьшее ценовое предложение»;</w:t>
      </w:r>
    </w:p>
    <w:p w:rsidR="006E5E6C" w:rsidRPr="006E5E6C" w:rsidRDefault="006E5E6C" w:rsidP="006E5E6C">
      <w:pPr>
        <w:ind w:firstLine="709"/>
        <w:jc w:val="both"/>
        <w:rPr>
          <w:sz w:val="28"/>
          <w:szCs w:val="28"/>
        </w:rPr>
      </w:pPr>
      <w:bookmarkStart w:id="5" w:name="_Hlk97369036"/>
      <w:r w:rsidRPr="006E5E6C">
        <w:rPr>
          <w:sz w:val="28"/>
          <w:szCs w:val="28"/>
        </w:rPr>
        <w:t>1.17. Изложить подразделы 11.1, 11.4 раздела 11 в редакции:</w:t>
      </w:r>
      <w:bookmarkEnd w:id="5"/>
    </w:p>
    <w:p w:rsidR="006E5E6C" w:rsidRPr="006E5E6C" w:rsidRDefault="006E5E6C" w:rsidP="006E5E6C">
      <w:pPr>
        <w:ind w:firstLine="709"/>
        <w:jc w:val="both"/>
        <w:rPr>
          <w:sz w:val="28"/>
          <w:szCs w:val="28"/>
        </w:rPr>
      </w:pPr>
      <w:r w:rsidRPr="006E5E6C">
        <w:rPr>
          <w:sz w:val="28"/>
          <w:szCs w:val="28"/>
        </w:rPr>
        <w:t>«11.1. Конкурентная закупка признается несостоявшейся в следующих случаях:</w:t>
      </w:r>
    </w:p>
    <w:p w:rsidR="006E5E6C" w:rsidRPr="006E5E6C" w:rsidRDefault="006E5E6C" w:rsidP="006E5E6C">
      <w:pPr>
        <w:ind w:firstLine="709"/>
        <w:jc w:val="both"/>
        <w:rPr>
          <w:sz w:val="28"/>
          <w:szCs w:val="28"/>
        </w:rPr>
      </w:pPr>
      <w:r w:rsidRPr="006E5E6C">
        <w:rPr>
          <w:sz w:val="28"/>
          <w:szCs w:val="28"/>
        </w:rPr>
        <w:t>11.1.1. Не подано ни одной заявки на участие в закупке;</w:t>
      </w:r>
    </w:p>
    <w:p w:rsidR="006E5E6C" w:rsidRPr="006E5E6C" w:rsidRDefault="006E5E6C" w:rsidP="006E5E6C">
      <w:pPr>
        <w:ind w:firstLine="709"/>
        <w:jc w:val="both"/>
        <w:rPr>
          <w:sz w:val="28"/>
          <w:szCs w:val="28"/>
        </w:rPr>
      </w:pPr>
      <w:r w:rsidRPr="006E5E6C">
        <w:rPr>
          <w:sz w:val="28"/>
          <w:szCs w:val="28"/>
        </w:rPr>
        <w:t>11.1.2. По результатам ее проведения все заявки на участие в закупке отклонены;</w:t>
      </w:r>
    </w:p>
    <w:p w:rsidR="006E5E6C" w:rsidRPr="006E5E6C" w:rsidRDefault="006E5E6C" w:rsidP="006E5E6C">
      <w:pPr>
        <w:ind w:firstLine="709"/>
        <w:jc w:val="both"/>
        <w:rPr>
          <w:sz w:val="28"/>
          <w:szCs w:val="28"/>
        </w:rPr>
      </w:pPr>
      <w:r w:rsidRPr="006E5E6C">
        <w:rPr>
          <w:sz w:val="28"/>
          <w:szCs w:val="28"/>
        </w:rPr>
        <w:t>11.1.3. На участие в закупке подана только одна заявка;</w:t>
      </w:r>
    </w:p>
    <w:p w:rsidR="006E5E6C" w:rsidRPr="006E5E6C" w:rsidRDefault="006E5E6C" w:rsidP="006E5E6C">
      <w:pPr>
        <w:ind w:firstLine="709"/>
        <w:jc w:val="both"/>
        <w:rPr>
          <w:sz w:val="28"/>
          <w:szCs w:val="28"/>
        </w:rPr>
      </w:pPr>
      <w:r w:rsidRPr="006E5E6C">
        <w:rPr>
          <w:sz w:val="28"/>
          <w:szCs w:val="28"/>
        </w:rPr>
        <w:t>11.1.4. По результатам ее проведения отклонены все заявки, за исключением одной заявки на участие в закупке;</w:t>
      </w:r>
    </w:p>
    <w:p w:rsidR="006E5E6C" w:rsidRPr="006E5E6C" w:rsidRDefault="006E5E6C" w:rsidP="006E5E6C">
      <w:pPr>
        <w:ind w:firstLine="709"/>
        <w:jc w:val="both"/>
        <w:rPr>
          <w:sz w:val="28"/>
          <w:szCs w:val="28"/>
        </w:rPr>
      </w:pPr>
      <w:r w:rsidRPr="006E5E6C">
        <w:rPr>
          <w:sz w:val="28"/>
          <w:szCs w:val="28"/>
        </w:rPr>
        <w:t>11.1.5. По результатам ее проведения от заключения договора уклонились все участники закупки»;</w:t>
      </w:r>
    </w:p>
    <w:p w:rsidR="006E5E6C" w:rsidRPr="006E5E6C" w:rsidRDefault="006E5E6C" w:rsidP="006E5E6C">
      <w:pPr>
        <w:ind w:firstLine="709"/>
        <w:jc w:val="both"/>
        <w:rPr>
          <w:sz w:val="28"/>
          <w:szCs w:val="28"/>
        </w:rPr>
      </w:pPr>
      <w:r w:rsidRPr="006E5E6C">
        <w:rPr>
          <w:sz w:val="28"/>
          <w:szCs w:val="28"/>
        </w:rPr>
        <w:t>«11.4.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подразделом 11.9 Положения»;</w:t>
      </w:r>
    </w:p>
    <w:p w:rsidR="006E5E6C" w:rsidRPr="006E5E6C" w:rsidRDefault="006E5E6C" w:rsidP="006E5E6C">
      <w:pPr>
        <w:ind w:firstLine="709"/>
        <w:jc w:val="both"/>
        <w:rPr>
          <w:sz w:val="28"/>
          <w:szCs w:val="28"/>
        </w:rPr>
      </w:pPr>
      <w:r w:rsidRPr="006E5E6C">
        <w:rPr>
          <w:sz w:val="28"/>
          <w:szCs w:val="28"/>
        </w:rPr>
        <w:t>1.18. Изложить подразделы 11.2, 11.3, 11.6, 11.7 раздела 11 в редакции:</w:t>
      </w:r>
    </w:p>
    <w:p w:rsidR="006E5E6C" w:rsidRPr="006E5E6C" w:rsidRDefault="006E5E6C" w:rsidP="006E5E6C">
      <w:pPr>
        <w:ind w:firstLine="709"/>
        <w:jc w:val="both"/>
        <w:rPr>
          <w:sz w:val="28"/>
          <w:szCs w:val="28"/>
        </w:rPr>
      </w:pPr>
      <w:r w:rsidRPr="006E5E6C">
        <w:rPr>
          <w:sz w:val="28"/>
          <w:szCs w:val="28"/>
        </w:rPr>
        <w:t xml:space="preserve">«11.2. </w:t>
      </w:r>
      <w:bookmarkStart w:id="6" w:name="_Hlk99026575"/>
      <w:r w:rsidRPr="006E5E6C">
        <w:rPr>
          <w:sz w:val="28"/>
          <w:szCs w:val="28"/>
        </w:rPr>
        <w:t>Если конкурентная закупка была признана несостоявшейся по причине отсутствия заявок (пункт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bookmarkEnd w:id="6"/>
      <w:r w:rsidRPr="006E5E6C">
        <w:rPr>
          <w:sz w:val="28"/>
          <w:szCs w:val="28"/>
        </w:rPr>
        <w:t>»;</w:t>
      </w:r>
    </w:p>
    <w:p w:rsidR="006E5E6C" w:rsidRPr="006E5E6C" w:rsidRDefault="006E5E6C" w:rsidP="006E5E6C">
      <w:pPr>
        <w:ind w:firstLine="709"/>
        <w:jc w:val="both"/>
        <w:rPr>
          <w:sz w:val="28"/>
          <w:szCs w:val="28"/>
        </w:rPr>
      </w:pPr>
      <w:r w:rsidRPr="006E5E6C">
        <w:rPr>
          <w:sz w:val="28"/>
          <w:szCs w:val="28"/>
        </w:rPr>
        <w:t xml:space="preserve">«11.3. </w:t>
      </w:r>
      <w:bookmarkStart w:id="7" w:name="_Hlk99026594"/>
      <w:r w:rsidRPr="006E5E6C">
        <w:rPr>
          <w:sz w:val="28"/>
          <w:szCs w:val="28"/>
        </w:rPr>
        <w:t>Если конкурентная закупка была признана несостоявшейся по причине отклонения всех заявок, поданных на участие в закупке (пункт 11.1.2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bookmarkEnd w:id="7"/>
      <w:r w:rsidRPr="006E5E6C">
        <w:rPr>
          <w:sz w:val="28"/>
          <w:szCs w:val="28"/>
        </w:rPr>
        <w:t>»;</w:t>
      </w:r>
    </w:p>
    <w:p w:rsidR="006E5E6C" w:rsidRPr="006E5E6C" w:rsidRDefault="006E5E6C" w:rsidP="006E5E6C">
      <w:pPr>
        <w:ind w:firstLine="709"/>
        <w:jc w:val="both"/>
        <w:rPr>
          <w:sz w:val="28"/>
          <w:szCs w:val="28"/>
        </w:rPr>
      </w:pPr>
      <w:r w:rsidRPr="006E5E6C">
        <w:rPr>
          <w:sz w:val="28"/>
          <w:szCs w:val="28"/>
        </w:rPr>
        <w:t xml:space="preserve">«11.6. </w:t>
      </w:r>
      <w:bookmarkStart w:id="8" w:name="_Hlk99026629"/>
      <w:r w:rsidRPr="006E5E6C">
        <w:rPr>
          <w:sz w:val="28"/>
          <w:szCs w:val="28"/>
        </w:rPr>
        <w:t>Повторной конкурентной закупкой, указанной в подразделах 11.2, 11.3 Положения, признается конкурентная закупка, соответствующая всем перечисленным условиям</w:t>
      </w:r>
      <w:bookmarkEnd w:id="8"/>
      <w:r w:rsidRPr="006E5E6C">
        <w:rPr>
          <w:sz w:val="28"/>
          <w:szCs w:val="28"/>
        </w:rPr>
        <w:t>:</w:t>
      </w:r>
    </w:p>
    <w:p w:rsidR="006E5E6C" w:rsidRPr="006E5E6C" w:rsidRDefault="006E5E6C" w:rsidP="006E5E6C">
      <w:pPr>
        <w:ind w:firstLine="709"/>
        <w:jc w:val="both"/>
        <w:rPr>
          <w:sz w:val="28"/>
          <w:szCs w:val="28"/>
        </w:rPr>
      </w:pPr>
      <w:r w:rsidRPr="006E5E6C">
        <w:rPr>
          <w:sz w:val="28"/>
          <w:szCs w:val="28"/>
        </w:rPr>
        <w:lastRenderedPageBreak/>
        <w:t>11.6.1. Предмет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6E5E6C" w:rsidRPr="006E5E6C" w:rsidRDefault="006E5E6C" w:rsidP="006E5E6C">
      <w:pPr>
        <w:ind w:firstLine="709"/>
        <w:jc w:val="both"/>
        <w:rPr>
          <w:sz w:val="28"/>
          <w:szCs w:val="28"/>
        </w:rPr>
      </w:pPr>
      <w:r w:rsidRPr="006E5E6C">
        <w:rPr>
          <w:sz w:val="28"/>
          <w:szCs w:val="28"/>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rsidR="006E5E6C" w:rsidRPr="006E5E6C" w:rsidRDefault="006E5E6C" w:rsidP="006E5E6C">
      <w:pPr>
        <w:ind w:firstLine="709"/>
        <w:jc w:val="both"/>
        <w:rPr>
          <w:sz w:val="28"/>
          <w:szCs w:val="28"/>
        </w:rPr>
      </w:pPr>
      <w:r w:rsidRPr="006E5E6C">
        <w:rPr>
          <w:sz w:val="28"/>
          <w:szCs w:val="2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закупки»;</w:t>
      </w:r>
    </w:p>
    <w:p w:rsidR="006E5E6C" w:rsidRPr="006E5E6C" w:rsidRDefault="006E5E6C" w:rsidP="006E5E6C">
      <w:pPr>
        <w:ind w:firstLine="709"/>
        <w:jc w:val="both"/>
        <w:rPr>
          <w:sz w:val="28"/>
          <w:szCs w:val="28"/>
        </w:rPr>
      </w:pPr>
      <w:r w:rsidRPr="006E5E6C">
        <w:rPr>
          <w:sz w:val="28"/>
          <w:szCs w:val="28"/>
        </w:rPr>
        <w:t xml:space="preserve">«11.7. </w:t>
      </w:r>
      <w:bookmarkStart w:id="9" w:name="_Hlk99026660"/>
      <w:r w:rsidRPr="006E5E6C">
        <w:rPr>
          <w:sz w:val="28"/>
          <w:szCs w:val="28"/>
        </w:rPr>
        <w:t>При несоответствии хотя бы одному из перечисленных в подразделе 11.6 Положения условий проводимая заказчиком закупка не может быть признана повторной конкурентной закупкой в соответствии с подразделами 11.2, 11.3 Положения</w:t>
      </w:r>
      <w:bookmarkEnd w:id="9"/>
      <w:r w:rsidRPr="006E5E6C">
        <w:rPr>
          <w:sz w:val="28"/>
          <w:szCs w:val="28"/>
        </w:rPr>
        <w:t>»</w:t>
      </w:r>
      <w:r w:rsidR="009014E1">
        <w:rPr>
          <w:sz w:val="28"/>
          <w:szCs w:val="28"/>
        </w:rPr>
        <w:t>;</w:t>
      </w:r>
    </w:p>
    <w:p w:rsidR="006E5E6C" w:rsidRPr="006E5E6C" w:rsidRDefault="009014E1" w:rsidP="006E5E6C">
      <w:pPr>
        <w:ind w:firstLine="709"/>
        <w:jc w:val="both"/>
        <w:rPr>
          <w:sz w:val="28"/>
          <w:szCs w:val="28"/>
        </w:rPr>
      </w:pPr>
      <w:r>
        <w:rPr>
          <w:sz w:val="28"/>
          <w:szCs w:val="28"/>
        </w:rPr>
        <w:t xml:space="preserve">1.19. Изложить подразделы </w:t>
      </w:r>
      <w:r w:rsidR="006E5E6C" w:rsidRPr="006E5E6C">
        <w:rPr>
          <w:sz w:val="28"/>
          <w:szCs w:val="28"/>
        </w:rPr>
        <w:t>11.8,</w:t>
      </w:r>
      <w:r>
        <w:rPr>
          <w:sz w:val="28"/>
          <w:szCs w:val="28"/>
        </w:rPr>
        <w:t xml:space="preserve"> </w:t>
      </w:r>
      <w:r w:rsidR="006E5E6C" w:rsidRPr="006E5E6C">
        <w:rPr>
          <w:sz w:val="28"/>
          <w:szCs w:val="28"/>
        </w:rPr>
        <w:t>11.9 раздела 11 в редакции:</w:t>
      </w:r>
    </w:p>
    <w:p w:rsidR="006E5E6C" w:rsidRPr="006E5E6C" w:rsidRDefault="006E5E6C" w:rsidP="006E5E6C">
      <w:pPr>
        <w:ind w:firstLine="709"/>
        <w:jc w:val="both"/>
        <w:rPr>
          <w:sz w:val="28"/>
          <w:szCs w:val="28"/>
        </w:rPr>
      </w:pPr>
      <w:r w:rsidRPr="006E5E6C">
        <w:rPr>
          <w:sz w:val="28"/>
          <w:szCs w:val="28"/>
        </w:rPr>
        <w:t>«11.8.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(пункт 11.1.4 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6E5E6C" w:rsidRPr="006E5E6C" w:rsidRDefault="006E5E6C" w:rsidP="006E5E6C">
      <w:pPr>
        <w:ind w:firstLine="709"/>
        <w:jc w:val="both"/>
        <w:rPr>
          <w:sz w:val="28"/>
          <w:szCs w:val="28"/>
        </w:rPr>
      </w:pPr>
      <w:r w:rsidRPr="006E5E6C">
        <w:rPr>
          <w:sz w:val="28"/>
          <w:szCs w:val="28"/>
        </w:rPr>
        <w:t>«11.9. Если аукцион был признан несостоявшимся по причине отклонения всех заявок, за исключением одной заявки на участие в закупке (пункт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6E5E6C" w:rsidRPr="006E5E6C" w:rsidRDefault="006E5E6C" w:rsidP="006E5E6C">
      <w:pPr>
        <w:ind w:firstLine="709"/>
        <w:jc w:val="both"/>
        <w:rPr>
          <w:sz w:val="28"/>
          <w:szCs w:val="28"/>
        </w:rPr>
      </w:pPr>
      <w:r w:rsidRPr="006E5E6C">
        <w:rPr>
          <w:sz w:val="28"/>
          <w:szCs w:val="28"/>
        </w:rPr>
        <w:t>1.20. Дополнить раздел 11 подразделом 11.13 в следующей редакции:</w:t>
      </w:r>
    </w:p>
    <w:p w:rsidR="006E5E6C" w:rsidRPr="006E5E6C" w:rsidRDefault="006E5E6C" w:rsidP="006E5E6C">
      <w:pPr>
        <w:ind w:firstLine="709"/>
        <w:jc w:val="both"/>
        <w:rPr>
          <w:sz w:val="28"/>
          <w:szCs w:val="28"/>
        </w:rPr>
      </w:pPr>
      <w:r w:rsidRPr="006E5E6C">
        <w:rPr>
          <w:sz w:val="28"/>
          <w:szCs w:val="28"/>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пунктами 11.1.1-11.1.5 Положения»;</w:t>
      </w:r>
    </w:p>
    <w:p w:rsidR="006E5E6C" w:rsidRPr="006E5E6C" w:rsidRDefault="006E5E6C" w:rsidP="006E5E6C">
      <w:pPr>
        <w:ind w:firstLine="709"/>
        <w:jc w:val="both"/>
        <w:rPr>
          <w:sz w:val="28"/>
          <w:szCs w:val="28"/>
        </w:rPr>
      </w:pPr>
      <w:bookmarkStart w:id="10" w:name="_Hlk97369190"/>
      <w:r w:rsidRPr="006E5E6C">
        <w:rPr>
          <w:sz w:val="28"/>
          <w:szCs w:val="28"/>
        </w:rPr>
        <w:t>1.21. Изложить пункт 13.1.2 раздела 13 в редакции:</w:t>
      </w:r>
    </w:p>
    <w:bookmarkEnd w:id="10"/>
    <w:p w:rsidR="006E5E6C" w:rsidRPr="006E5E6C" w:rsidRDefault="006E5E6C" w:rsidP="006E5E6C">
      <w:pPr>
        <w:ind w:firstLine="709"/>
        <w:jc w:val="both"/>
        <w:rPr>
          <w:sz w:val="28"/>
          <w:szCs w:val="28"/>
        </w:rPr>
      </w:pPr>
      <w:r w:rsidRPr="006E5E6C">
        <w:rPr>
          <w:sz w:val="28"/>
          <w:szCs w:val="28"/>
        </w:rPr>
        <w:t xml:space="preserve">«13.1.2. Обязанность заключения договора с заказчиком возлагается на участника, признанного победителем конкурентной закупки, а также в случае проведения конкурса, запроса цен, запроса котировок, запроса предложений – </w:t>
      </w:r>
      <w:r w:rsidRPr="006E5E6C">
        <w:rPr>
          <w:sz w:val="28"/>
          <w:szCs w:val="28"/>
        </w:rPr>
        <w:lastRenderedPageBreak/>
        <w:t>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rsidR="006E5E6C" w:rsidRPr="006E5E6C" w:rsidRDefault="006E5E6C" w:rsidP="006E5E6C">
      <w:pPr>
        <w:ind w:firstLine="709"/>
        <w:jc w:val="both"/>
        <w:rPr>
          <w:sz w:val="28"/>
          <w:szCs w:val="28"/>
        </w:rPr>
      </w:pPr>
      <w:bookmarkStart w:id="11" w:name="_Hlk97369347"/>
      <w:r w:rsidRPr="006E5E6C">
        <w:rPr>
          <w:sz w:val="28"/>
          <w:szCs w:val="28"/>
        </w:rPr>
        <w:t>1.22. Дополнить раздел 13 пунктом 13.1.14 следующего содержания:</w:t>
      </w:r>
    </w:p>
    <w:bookmarkEnd w:id="11"/>
    <w:p w:rsidR="006E5E6C" w:rsidRPr="006E5E6C" w:rsidRDefault="006E5E6C" w:rsidP="006E5E6C">
      <w:pPr>
        <w:ind w:firstLine="709"/>
        <w:jc w:val="both"/>
        <w:rPr>
          <w:sz w:val="28"/>
          <w:szCs w:val="28"/>
        </w:rPr>
      </w:pPr>
      <w:r w:rsidRPr="006E5E6C">
        <w:rPr>
          <w:sz w:val="28"/>
          <w:szCs w:val="28"/>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6E5E6C" w:rsidRPr="006E5E6C" w:rsidRDefault="006E5E6C" w:rsidP="006E5E6C">
      <w:pPr>
        <w:ind w:firstLine="709"/>
        <w:jc w:val="both"/>
        <w:rPr>
          <w:sz w:val="28"/>
          <w:szCs w:val="28"/>
        </w:rPr>
      </w:pPr>
      <w:r w:rsidRPr="006E5E6C">
        <w:rPr>
          <w:sz w:val="28"/>
          <w:szCs w:val="28"/>
        </w:rPr>
        <w:t>1.23. Изложить пункты 13.2.3. раздела 13 в редакции:</w:t>
      </w:r>
    </w:p>
    <w:p w:rsidR="006E5E6C" w:rsidRPr="006E5E6C" w:rsidRDefault="006E5E6C" w:rsidP="006E5E6C">
      <w:pPr>
        <w:ind w:firstLine="709"/>
        <w:jc w:val="both"/>
        <w:rPr>
          <w:sz w:val="28"/>
          <w:szCs w:val="28"/>
        </w:rPr>
      </w:pPr>
      <w:r w:rsidRPr="006E5E6C">
        <w:rPr>
          <w:sz w:val="28"/>
          <w:szCs w:val="28"/>
        </w:rPr>
        <w:t>«13.2.3. Изменение существенных условий договора при его исполнении допускается по соглашению сторон в следующих случаях:</w:t>
      </w:r>
    </w:p>
    <w:p w:rsidR="006E5E6C" w:rsidRPr="006E5E6C" w:rsidRDefault="006E5E6C" w:rsidP="006E5E6C">
      <w:pPr>
        <w:ind w:firstLine="709"/>
        <w:jc w:val="both"/>
        <w:rPr>
          <w:sz w:val="28"/>
          <w:szCs w:val="28"/>
        </w:rPr>
      </w:pPr>
      <w:r w:rsidRPr="006E5E6C">
        <w:rPr>
          <w:sz w:val="28"/>
          <w:szCs w:val="28"/>
        </w:rPr>
        <w:t>13.2.3.1. Изменение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p w:rsidR="006E5E6C" w:rsidRPr="006E5E6C" w:rsidRDefault="006E5E6C" w:rsidP="006E5E6C">
      <w:pPr>
        <w:ind w:firstLine="709"/>
        <w:jc w:val="both"/>
        <w:rPr>
          <w:sz w:val="28"/>
          <w:szCs w:val="28"/>
        </w:rPr>
      </w:pPr>
      <w:r w:rsidRPr="006E5E6C">
        <w:rPr>
          <w:sz w:val="28"/>
          <w:szCs w:val="28"/>
        </w:rPr>
        <w:t>13.2.3.2.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6E5E6C" w:rsidRPr="006E5E6C" w:rsidRDefault="006E5E6C" w:rsidP="006E5E6C">
      <w:pPr>
        <w:ind w:firstLine="709"/>
        <w:jc w:val="both"/>
        <w:rPr>
          <w:sz w:val="28"/>
          <w:szCs w:val="28"/>
        </w:rPr>
      </w:pPr>
      <w:r w:rsidRPr="006E5E6C">
        <w:rPr>
          <w:sz w:val="28"/>
          <w:szCs w:val="28"/>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подпункта 5.6.18 Положения»;</w:t>
      </w:r>
    </w:p>
    <w:p w:rsidR="006E5E6C" w:rsidRPr="006E5E6C" w:rsidRDefault="006E5E6C" w:rsidP="006E5E6C">
      <w:pPr>
        <w:ind w:firstLine="709"/>
        <w:jc w:val="both"/>
        <w:rPr>
          <w:sz w:val="28"/>
          <w:szCs w:val="28"/>
        </w:rPr>
      </w:pPr>
      <w:r w:rsidRPr="006E5E6C">
        <w:rPr>
          <w:sz w:val="28"/>
          <w:szCs w:val="28"/>
        </w:rPr>
        <w:t xml:space="preserve">1.24. Дополнить раздел 13 подпунктом 13.2.3.4 следующего содержания: </w:t>
      </w:r>
    </w:p>
    <w:p w:rsidR="006E5E6C" w:rsidRPr="006E5E6C" w:rsidRDefault="006E5E6C" w:rsidP="006E5E6C">
      <w:pPr>
        <w:ind w:firstLine="709"/>
        <w:jc w:val="both"/>
        <w:rPr>
          <w:sz w:val="28"/>
          <w:szCs w:val="28"/>
        </w:rPr>
      </w:pPr>
      <w:r w:rsidRPr="006E5E6C">
        <w:rPr>
          <w:sz w:val="28"/>
          <w:szCs w:val="28"/>
        </w:rPr>
        <w:t>«13.2.3.4. Если при исполнении договора, заключенного до 1 января 2023 года возникли независящие от сторон договора обстоятельства, влекущие невозможность его исполнения»</w:t>
      </w:r>
      <w:r w:rsidR="009014E1">
        <w:rPr>
          <w:sz w:val="28"/>
          <w:szCs w:val="28"/>
        </w:rPr>
        <w:t>;</w:t>
      </w:r>
    </w:p>
    <w:p w:rsidR="006E5E6C" w:rsidRPr="006E5E6C" w:rsidRDefault="006E5E6C" w:rsidP="006E5E6C">
      <w:pPr>
        <w:ind w:firstLine="709"/>
        <w:jc w:val="both"/>
        <w:rPr>
          <w:sz w:val="28"/>
          <w:szCs w:val="28"/>
        </w:rPr>
      </w:pPr>
      <w:r w:rsidRPr="006E5E6C">
        <w:rPr>
          <w:sz w:val="28"/>
          <w:szCs w:val="28"/>
        </w:rPr>
        <w:t>1.25. Дополнить раздел 13 пунктом 13.2.12 следующего содержания:</w:t>
      </w:r>
    </w:p>
    <w:p w:rsidR="006E5E6C" w:rsidRPr="006E5E6C" w:rsidRDefault="006E5E6C" w:rsidP="006E5E6C">
      <w:pPr>
        <w:ind w:firstLine="709"/>
        <w:jc w:val="both"/>
        <w:rPr>
          <w:sz w:val="28"/>
          <w:szCs w:val="28"/>
        </w:rPr>
      </w:pPr>
      <w:r w:rsidRPr="006E5E6C">
        <w:rPr>
          <w:sz w:val="28"/>
          <w:szCs w:val="28"/>
        </w:rPr>
        <w:t>«13.2.12. Заказчик в течение 3 рабочих дней, с момента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w:t>
      </w:r>
      <w:r w:rsidR="009014E1">
        <w:rPr>
          <w:sz w:val="28"/>
          <w:szCs w:val="28"/>
        </w:rPr>
        <w:t>»;</w:t>
      </w:r>
    </w:p>
    <w:p w:rsidR="006E5E6C" w:rsidRPr="006E5E6C" w:rsidRDefault="006E5E6C" w:rsidP="006E5E6C">
      <w:pPr>
        <w:ind w:firstLine="709"/>
        <w:jc w:val="both"/>
        <w:rPr>
          <w:sz w:val="28"/>
          <w:szCs w:val="28"/>
        </w:rPr>
      </w:pPr>
      <w:r w:rsidRPr="006E5E6C">
        <w:rPr>
          <w:sz w:val="28"/>
          <w:szCs w:val="28"/>
        </w:rPr>
        <w:t>1.26. Изложить подразделы 15.2, 15.4 раздела 15 в редакции:</w:t>
      </w:r>
    </w:p>
    <w:p w:rsidR="006E5E6C" w:rsidRPr="006E5E6C" w:rsidRDefault="006E5E6C" w:rsidP="006E5E6C">
      <w:pPr>
        <w:ind w:firstLine="709"/>
        <w:jc w:val="both"/>
        <w:rPr>
          <w:sz w:val="28"/>
          <w:szCs w:val="28"/>
        </w:rPr>
      </w:pPr>
      <w:r w:rsidRPr="006E5E6C">
        <w:rPr>
          <w:sz w:val="28"/>
          <w:szCs w:val="28"/>
        </w:rPr>
        <w:t xml:space="preserve">«15.2. Необходимый годовой объем закупок, который заказчики, указанные в подразделе 15.1 Положения, должны осуществить у субъектов малого и среднего предпринимательства (далее СМСП), устанавливается 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w:t>
      </w:r>
      <w:r w:rsidRPr="006E5E6C">
        <w:rPr>
          <w:sz w:val="28"/>
          <w:szCs w:val="28"/>
        </w:rPr>
        <w:lastRenderedPageBreak/>
        <w:t>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rsidR="006E5E6C" w:rsidRPr="006E5E6C" w:rsidRDefault="006E5E6C" w:rsidP="006E5E6C">
      <w:pPr>
        <w:ind w:firstLine="709"/>
        <w:jc w:val="both"/>
        <w:rPr>
          <w:sz w:val="28"/>
          <w:szCs w:val="28"/>
        </w:rPr>
      </w:pPr>
      <w:r w:rsidRPr="006E5E6C">
        <w:rPr>
          <w:sz w:val="28"/>
          <w:szCs w:val="28"/>
        </w:rPr>
        <w:t>«15.4.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w:t>
      </w:r>
      <w:r w:rsidR="009014E1">
        <w:rPr>
          <w:sz w:val="28"/>
          <w:szCs w:val="28"/>
        </w:rPr>
        <w:t xml:space="preserve"> </w:t>
      </w:r>
      <w:r w:rsidRPr="006E5E6C">
        <w:rPr>
          <w:sz w:val="28"/>
          <w:szCs w:val="28"/>
        </w:rPr>
        <w:t>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6E5E6C" w:rsidRPr="006E5E6C" w:rsidRDefault="006E5E6C" w:rsidP="006E5E6C">
      <w:pPr>
        <w:ind w:firstLine="709"/>
        <w:jc w:val="both"/>
        <w:rPr>
          <w:sz w:val="28"/>
          <w:szCs w:val="28"/>
        </w:rPr>
      </w:pPr>
      <w:r w:rsidRPr="006E5E6C">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rsidR="006E5E6C" w:rsidRPr="006E5E6C" w:rsidRDefault="006E5E6C" w:rsidP="006E5E6C">
      <w:pPr>
        <w:ind w:firstLine="709"/>
        <w:jc w:val="both"/>
        <w:rPr>
          <w:sz w:val="28"/>
          <w:szCs w:val="28"/>
        </w:rPr>
      </w:pPr>
      <w:r w:rsidRPr="006E5E6C">
        <w:rPr>
          <w:sz w:val="28"/>
          <w:szCs w:val="28"/>
        </w:rPr>
        <w:t>1.27. Дополнить раздел 15 подразделами 15.5, 15.6, 15.7, 15.8 следующего содержания:</w:t>
      </w:r>
    </w:p>
    <w:p w:rsidR="006E5E6C" w:rsidRPr="006E5E6C" w:rsidRDefault="006E5E6C" w:rsidP="006E5E6C">
      <w:pPr>
        <w:ind w:firstLine="709"/>
        <w:jc w:val="both"/>
        <w:rPr>
          <w:sz w:val="28"/>
          <w:szCs w:val="28"/>
        </w:rPr>
      </w:pPr>
      <w:r w:rsidRPr="006E5E6C">
        <w:rPr>
          <w:sz w:val="28"/>
          <w:szCs w:val="28"/>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6E5E6C" w:rsidRPr="006E5E6C" w:rsidRDefault="006E5E6C" w:rsidP="006E5E6C">
      <w:pPr>
        <w:ind w:firstLine="709"/>
        <w:jc w:val="both"/>
        <w:rPr>
          <w:sz w:val="28"/>
          <w:szCs w:val="28"/>
        </w:rPr>
      </w:pPr>
      <w:r w:rsidRPr="006E5E6C">
        <w:rPr>
          <w:sz w:val="28"/>
          <w:szCs w:val="28"/>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6E5E6C" w:rsidRPr="006E5E6C" w:rsidRDefault="006E5E6C" w:rsidP="006E5E6C">
      <w:pPr>
        <w:ind w:firstLine="709"/>
        <w:jc w:val="both"/>
        <w:rPr>
          <w:sz w:val="28"/>
          <w:szCs w:val="28"/>
        </w:rPr>
      </w:pPr>
      <w:r w:rsidRPr="006E5E6C">
        <w:rPr>
          <w:sz w:val="28"/>
          <w:szCs w:val="28"/>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6E5E6C" w:rsidRPr="006E5E6C" w:rsidRDefault="006E5E6C" w:rsidP="006E5E6C">
      <w:pPr>
        <w:ind w:firstLine="709"/>
        <w:jc w:val="both"/>
        <w:rPr>
          <w:sz w:val="28"/>
          <w:szCs w:val="28"/>
        </w:rPr>
      </w:pPr>
      <w:r w:rsidRPr="006E5E6C">
        <w:rPr>
          <w:sz w:val="28"/>
          <w:szCs w:val="28"/>
        </w:rPr>
        <w:t xml:space="preserve">«15.8.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w:t>
      </w:r>
      <w:r w:rsidRPr="006E5E6C">
        <w:rPr>
          <w:sz w:val="28"/>
          <w:szCs w:val="28"/>
        </w:rPr>
        <w:lastRenderedPageBreak/>
        <w:t>применяющим специальный налоговый режим «Налог на профессиональный доход», с учетом следующих особенностей:</w:t>
      </w:r>
    </w:p>
    <w:p w:rsidR="006E5E6C" w:rsidRPr="006E5E6C" w:rsidRDefault="006E5E6C" w:rsidP="006E5E6C">
      <w:pPr>
        <w:ind w:firstLine="709"/>
        <w:jc w:val="both"/>
        <w:rPr>
          <w:sz w:val="28"/>
          <w:szCs w:val="28"/>
        </w:rPr>
      </w:pPr>
      <w:r w:rsidRPr="006E5E6C">
        <w:rPr>
          <w:sz w:val="28"/>
          <w:szCs w:val="28"/>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6E5E6C" w:rsidRPr="006E5E6C" w:rsidRDefault="006E5E6C" w:rsidP="006E5E6C">
      <w:pPr>
        <w:ind w:firstLine="709"/>
        <w:jc w:val="both"/>
        <w:rPr>
          <w:sz w:val="28"/>
          <w:szCs w:val="28"/>
        </w:rPr>
      </w:pPr>
      <w:r w:rsidRPr="006E5E6C">
        <w:rPr>
          <w:sz w:val="28"/>
          <w:szCs w:val="28"/>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6E5E6C" w:rsidRPr="006E5E6C" w:rsidRDefault="006E5E6C" w:rsidP="006E5E6C">
      <w:pPr>
        <w:ind w:firstLine="709"/>
        <w:jc w:val="both"/>
        <w:rPr>
          <w:sz w:val="28"/>
          <w:szCs w:val="28"/>
        </w:rPr>
      </w:pPr>
      <w:r w:rsidRPr="006E5E6C">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6E5E6C" w:rsidRPr="006E5E6C" w:rsidRDefault="006E5E6C" w:rsidP="006E5E6C">
      <w:pPr>
        <w:ind w:firstLine="709"/>
        <w:jc w:val="both"/>
        <w:rPr>
          <w:sz w:val="28"/>
          <w:szCs w:val="28"/>
        </w:rPr>
      </w:pPr>
      <w:r w:rsidRPr="006E5E6C">
        <w:rPr>
          <w:sz w:val="28"/>
          <w:szCs w:val="28"/>
        </w:rPr>
        <w:t>2. Разместить постановление на официальном сайте Администрации Валдайского муниципального района в сети «Интернет».</w:t>
      </w:r>
    </w:p>
    <w:p w:rsidR="006E5E6C" w:rsidRPr="006E5E6C" w:rsidRDefault="006E5E6C" w:rsidP="006E5E6C">
      <w:pPr>
        <w:ind w:firstLine="709"/>
        <w:jc w:val="both"/>
        <w:rPr>
          <w:sz w:val="28"/>
          <w:szCs w:val="28"/>
        </w:rPr>
      </w:pPr>
      <w:r w:rsidRPr="006E5E6C">
        <w:rPr>
          <w:sz w:val="28"/>
          <w:szCs w:val="28"/>
        </w:rPr>
        <w:t xml:space="preserve">3.Постановление вступает в силу со дня его </w:t>
      </w:r>
      <w:r>
        <w:rPr>
          <w:sz w:val="28"/>
          <w:szCs w:val="28"/>
        </w:rPr>
        <w:t>официального опубликования</w:t>
      </w:r>
      <w:r w:rsidRPr="006E5E6C">
        <w:rPr>
          <w:sz w:val="28"/>
          <w:szCs w:val="28"/>
        </w:rPr>
        <w:t>, за исключением подпунктов</w:t>
      </w:r>
      <w:r>
        <w:rPr>
          <w:sz w:val="28"/>
          <w:szCs w:val="28"/>
        </w:rPr>
        <w:t xml:space="preserve"> 1.</w:t>
      </w:r>
      <w:r w:rsidRPr="006E5E6C">
        <w:rPr>
          <w:sz w:val="28"/>
          <w:szCs w:val="28"/>
        </w:rPr>
        <w:t>1</w:t>
      </w:r>
      <w:r>
        <w:rPr>
          <w:sz w:val="28"/>
          <w:szCs w:val="28"/>
        </w:rPr>
        <w:t>,</w:t>
      </w:r>
      <w:r w:rsidRPr="006E5E6C">
        <w:rPr>
          <w:sz w:val="28"/>
          <w:szCs w:val="28"/>
        </w:rPr>
        <w:t xml:space="preserve"> 1</w:t>
      </w:r>
      <w:r>
        <w:rPr>
          <w:sz w:val="28"/>
          <w:szCs w:val="28"/>
        </w:rPr>
        <w:t>.</w:t>
      </w:r>
      <w:r w:rsidRPr="006E5E6C">
        <w:rPr>
          <w:sz w:val="28"/>
          <w:szCs w:val="28"/>
        </w:rPr>
        <w:t>2</w:t>
      </w:r>
      <w:r>
        <w:rPr>
          <w:sz w:val="28"/>
          <w:szCs w:val="28"/>
        </w:rPr>
        <w:t>,</w:t>
      </w:r>
      <w:r w:rsidRPr="006E5E6C">
        <w:rPr>
          <w:sz w:val="28"/>
          <w:szCs w:val="28"/>
        </w:rPr>
        <w:t xml:space="preserve"> 1</w:t>
      </w:r>
      <w:r>
        <w:rPr>
          <w:sz w:val="28"/>
          <w:szCs w:val="28"/>
        </w:rPr>
        <w:t>.</w:t>
      </w:r>
      <w:r w:rsidRPr="006E5E6C">
        <w:rPr>
          <w:sz w:val="28"/>
          <w:szCs w:val="28"/>
        </w:rPr>
        <w:t>4</w:t>
      </w:r>
      <w:r>
        <w:rPr>
          <w:sz w:val="28"/>
          <w:szCs w:val="28"/>
        </w:rPr>
        <w:t>,</w:t>
      </w:r>
      <w:r w:rsidRPr="006E5E6C">
        <w:rPr>
          <w:sz w:val="28"/>
          <w:szCs w:val="28"/>
        </w:rPr>
        <w:t xml:space="preserve"> 1</w:t>
      </w:r>
      <w:r>
        <w:rPr>
          <w:sz w:val="28"/>
          <w:szCs w:val="28"/>
        </w:rPr>
        <w:t>.</w:t>
      </w:r>
      <w:r w:rsidRPr="006E5E6C">
        <w:rPr>
          <w:sz w:val="28"/>
          <w:szCs w:val="28"/>
        </w:rPr>
        <w:t>6</w:t>
      </w:r>
      <w:r>
        <w:rPr>
          <w:sz w:val="28"/>
          <w:szCs w:val="28"/>
        </w:rPr>
        <w:t>,</w:t>
      </w:r>
      <w:r w:rsidRPr="006E5E6C">
        <w:rPr>
          <w:sz w:val="28"/>
          <w:szCs w:val="28"/>
        </w:rPr>
        <w:t xml:space="preserve"> 1</w:t>
      </w:r>
      <w:r>
        <w:rPr>
          <w:sz w:val="28"/>
          <w:szCs w:val="28"/>
        </w:rPr>
        <w:t>.</w:t>
      </w:r>
      <w:r w:rsidRPr="006E5E6C">
        <w:rPr>
          <w:sz w:val="28"/>
          <w:szCs w:val="28"/>
        </w:rPr>
        <w:t>7</w:t>
      </w:r>
      <w:r>
        <w:rPr>
          <w:sz w:val="28"/>
          <w:szCs w:val="28"/>
        </w:rPr>
        <w:t>,</w:t>
      </w:r>
      <w:r w:rsidRPr="006E5E6C">
        <w:rPr>
          <w:sz w:val="28"/>
          <w:szCs w:val="28"/>
        </w:rPr>
        <w:t xml:space="preserve"> 1</w:t>
      </w:r>
      <w:r>
        <w:rPr>
          <w:sz w:val="28"/>
          <w:szCs w:val="28"/>
        </w:rPr>
        <w:t>.</w:t>
      </w:r>
      <w:r w:rsidRPr="006E5E6C">
        <w:rPr>
          <w:sz w:val="28"/>
          <w:szCs w:val="28"/>
        </w:rPr>
        <w:t>8</w:t>
      </w:r>
      <w:r>
        <w:rPr>
          <w:sz w:val="28"/>
          <w:szCs w:val="28"/>
        </w:rPr>
        <w:t>,</w:t>
      </w:r>
      <w:r w:rsidRPr="006E5E6C">
        <w:rPr>
          <w:sz w:val="28"/>
          <w:szCs w:val="28"/>
        </w:rPr>
        <w:t xml:space="preserve"> 1</w:t>
      </w:r>
      <w:r>
        <w:rPr>
          <w:sz w:val="28"/>
          <w:szCs w:val="28"/>
        </w:rPr>
        <w:t>.</w:t>
      </w:r>
      <w:r w:rsidRPr="006E5E6C">
        <w:rPr>
          <w:sz w:val="28"/>
          <w:szCs w:val="28"/>
        </w:rPr>
        <w:t>9</w:t>
      </w:r>
      <w:r>
        <w:rPr>
          <w:sz w:val="28"/>
          <w:szCs w:val="28"/>
        </w:rPr>
        <w:t>,</w:t>
      </w:r>
      <w:r w:rsidRPr="006E5E6C">
        <w:rPr>
          <w:sz w:val="28"/>
          <w:szCs w:val="28"/>
        </w:rPr>
        <w:t xml:space="preserve"> 1</w:t>
      </w:r>
      <w:r>
        <w:rPr>
          <w:sz w:val="28"/>
          <w:szCs w:val="28"/>
        </w:rPr>
        <w:t>.</w:t>
      </w:r>
      <w:r w:rsidRPr="006E5E6C">
        <w:rPr>
          <w:sz w:val="28"/>
          <w:szCs w:val="28"/>
        </w:rPr>
        <w:t>10</w:t>
      </w:r>
      <w:r>
        <w:rPr>
          <w:sz w:val="28"/>
          <w:szCs w:val="28"/>
        </w:rPr>
        <w:t>,</w:t>
      </w:r>
      <w:r w:rsidRPr="006E5E6C">
        <w:rPr>
          <w:sz w:val="28"/>
          <w:szCs w:val="28"/>
        </w:rPr>
        <w:t xml:space="preserve"> 1</w:t>
      </w:r>
      <w:r>
        <w:rPr>
          <w:sz w:val="28"/>
          <w:szCs w:val="28"/>
        </w:rPr>
        <w:t>.</w:t>
      </w:r>
      <w:r w:rsidRPr="006E5E6C">
        <w:rPr>
          <w:sz w:val="28"/>
          <w:szCs w:val="28"/>
        </w:rPr>
        <w:t>11</w:t>
      </w:r>
      <w:r>
        <w:rPr>
          <w:sz w:val="28"/>
          <w:szCs w:val="28"/>
        </w:rPr>
        <w:t>,</w:t>
      </w:r>
      <w:r w:rsidRPr="006E5E6C">
        <w:rPr>
          <w:sz w:val="28"/>
          <w:szCs w:val="28"/>
        </w:rPr>
        <w:t xml:space="preserve"> 1</w:t>
      </w:r>
      <w:r>
        <w:rPr>
          <w:sz w:val="28"/>
          <w:szCs w:val="28"/>
        </w:rPr>
        <w:t>.</w:t>
      </w:r>
      <w:r w:rsidRPr="006E5E6C">
        <w:rPr>
          <w:sz w:val="28"/>
          <w:szCs w:val="28"/>
        </w:rPr>
        <w:t>12</w:t>
      </w:r>
      <w:r>
        <w:rPr>
          <w:sz w:val="28"/>
          <w:szCs w:val="28"/>
        </w:rPr>
        <w:t>,</w:t>
      </w:r>
      <w:r w:rsidRPr="006E5E6C">
        <w:rPr>
          <w:sz w:val="28"/>
          <w:szCs w:val="28"/>
        </w:rPr>
        <w:t xml:space="preserve"> 1</w:t>
      </w:r>
      <w:r>
        <w:rPr>
          <w:sz w:val="28"/>
          <w:szCs w:val="28"/>
        </w:rPr>
        <w:t>.</w:t>
      </w:r>
      <w:r w:rsidRPr="006E5E6C">
        <w:rPr>
          <w:sz w:val="28"/>
          <w:szCs w:val="28"/>
        </w:rPr>
        <w:t>13</w:t>
      </w:r>
      <w:r>
        <w:rPr>
          <w:sz w:val="28"/>
          <w:szCs w:val="28"/>
        </w:rPr>
        <w:t>,</w:t>
      </w:r>
      <w:r w:rsidRPr="006E5E6C">
        <w:rPr>
          <w:sz w:val="28"/>
          <w:szCs w:val="28"/>
        </w:rPr>
        <w:t xml:space="preserve"> 1</w:t>
      </w:r>
      <w:r>
        <w:rPr>
          <w:sz w:val="28"/>
          <w:szCs w:val="28"/>
        </w:rPr>
        <w:t>.</w:t>
      </w:r>
      <w:r w:rsidRPr="006E5E6C">
        <w:rPr>
          <w:sz w:val="28"/>
          <w:szCs w:val="28"/>
        </w:rPr>
        <w:t>14</w:t>
      </w:r>
      <w:r>
        <w:rPr>
          <w:sz w:val="28"/>
          <w:szCs w:val="28"/>
        </w:rPr>
        <w:t>,</w:t>
      </w:r>
      <w:r w:rsidRPr="006E5E6C">
        <w:rPr>
          <w:sz w:val="28"/>
          <w:szCs w:val="28"/>
        </w:rPr>
        <w:t xml:space="preserve"> 1</w:t>
      </w:r>
      <w:r>
        <w:rPr>
          <w:sz w:val="28"/>
          <w:szCs w:val="28"/>
        </w:rPr>
        <w:t>.</w:t>
      </w:r>
      <w:r w:rsidRPr="006E5E6C">
        <w:rPr>
          <w:sz w:val="28"/>
          <w:szCs w:val="28"/>
        </w:rPr>
        <w:t>15</w:t>
      </w:r>
      <w:r>
        <w:rPr>
          <w:sz w:val="28"/>
          <w:szCs w:val="28"/>
        </w:rPr>
        <w:t>,</w:t>
      </w:r>
      <w:r w:rsidRPr="006E5E6C">
        <w:rPr>
          <w:sz w:val="28"/>
          <w:szCs w:val="28"/>
        </w:rPr>
        <w:t xml:space="preserve"> 1</w:t>
      </w:r>
      <w:r>
        <w:rPr>
          <w:sz w:val="28"/>
          <w:szCs w:val="28"/>
        </w:rPr>
        <w:t>.</w:t>
      </w:r>
      <w:r w:rsidRPr="006E5E6C">
        <w:rPr>
          <w:sz w:val="28"/>
          <w:szCs w:val="28"/>
        </w:rPr>
        <w:t>16</w:t>
      </w:r>
      <w:r>
        <w:rPr>
          <w:sz w:val="28"/>
          <w:szCs w:val="28"/>
        </w:rPr>
        <w:t xml:space="preserve">, </w:t>
      </w:r>
      <w:r w:rsidRPr="006E5E6C">
        <w:rPr>
          <w:sz w:val="28"/>
          <w:szCs w:val="28"/>
        </w:rPr>
        <w:t>1</w:t>
      </w:r>
      <w:r>
        <w:rPr>
          <w:sz w:val="28"/>
          <w:szCs w:val="28"/>
        </w:rPr>
        <w:t>.</w:t>
      </w:r>
      <w:r w:rsidRPr="006E5E6C">
        <w:rPr>
          <w:sz w:val="28"/>
          <w:szCs w:val="28"/>
        </w:rPr>
        <w:t>17</w:t>
      </w:r>
      <w:r>
        <w:rPr>
          <w:sz w:val="28"/>
          <w:szCs w:val="28"/>
        </w:rPr>
        <w:t xml:space="preserve">, </w:t>
      </w:r>
      <w:r w:rsidRPr="006E5E6C">
        <w:rPr>
          <w:sz w:val="28"/>
          <w:szCs w:val="28"/>
        </w:rPr>
        <w:t>1</w:t>
      </w:r>
      <w:r>
        <w:rPr>
          <w:sz w:val="28"/>
          <w:szCs w:val="28"/>
        </w:rPr>
        <w:t>.</w:t>
      </w:r>
      <w:r w:rsidRPr="006E5E6C">
        <w:rPr>
          <w:sz w:val="28"/>
          <w:szCs w:val="28"/>
        </w:rPr>
        <w:t>18</w:t>
      </w:r>
      <w:r>
        <w:rPr>
          <w:sz w:val="28"/>
          <w:szCs w:val="28"/>
        </w:rPr>
        <w:t xml:space="preserve">, </w:t>
      </w:r>
      <w:r w:rsidRPr="006E5E6C">
        <w:rPr>
          <w:sz w:val="28"/>
          <w:szCs w:val="28"/>
        </w:rPr>
        <w:t>1</w:t>
      </w:r>
      <w:r>
        <w:rPr>
          <w:sz w:val="28"/>
          <w:szCs w:val="28"/>
        </w:rPr>
        <w:t>.</w:t>
      </w:r>
      <w:r w:rsidRPr="006E5E6C">
        <w:rPr>
          <w:sz w:val="28"/>
          <w:szCs w:val="28"/>
        </w:rPr>
        <w:t>19</w:t>
      </w:r>
      <w:r>
        <w:rPr>
          <w:sz w:val="28"/>
          <w:szCs w:val="28"/>
        </w:rPr>
        <w:t xml:space="preserve">, </w:t>
      </w:r>
      <w:r w:rsidRPr="006E5E6C">
        <w:rPr>
          <w:sz w:val="28"/>
          <w:szCs w:val="28"/>
        </w:rPr>
        <w:t>1</w:t>
      </w:r>
      <w:r>
        <w:rPr>
          <w:sz w:val="28"/>
          <w:szCs w:val="28"/>
        </w:rPr>
        <w:t>.</w:t>
      </w:r>
      <w:r w:rsidRPr="006E5E6C">
        <w:rPr>
          <w:sz w:val="28"/>
          <w:szCs w:val="28"/>
        </w:rPr>
        <w:t>20</w:t>
      </w:r>
      <w:r>
        <w:rPr>
          <w:sz w:val="28"/>
          <w:szCs w:val="28"/>
        </w:rPr>
        <w:t xml:space="preserve">, </w:t>
      </w:r>
      <w:r w:rsidRPr="006E5E6C">
        <w:rPr>
          <w:sz w:val="28"/>
          <w:szCs w:val="28"/>
        </w:rPr>
        <w:t>1</w:t>
      </w:r>
      <w:r>
        <w:rPr>
          <w:sz w:val="28"/>
          <w:szCs w:val="28"/>
        </w:rPr>
        <w:t>.</w:t>
      </w:r>
      <w:r w:rsidRPr="006E5E6C">
        <w:rPr>
          <w:sz w:val="28"/>
          <w:szCs w:val="28"/>
        </w:rPr>
        <w:t>21</w:t>
      </w:r>
      <w:r>
        <w:rPr>
          <w:sz w:val="28"/>
          <w:szCs w:val="28"/>
        </w:rPr>
        <w:t xml:space="preserve">, </w:t>
      </w:r>
      <w:r w:rsidRPr="006E5E6C">
        <w:rPr>
          <w:sz w:val="28"/>
          <w:szCs w:val="28"/>
        </w:rPr>
        <w:t>1</w:t>
      </w:r>
      <w:r>
        <w:rPr>
          <w:sz w:val="28"/>
          <w:szCs w:val="28"/>
        </w:rPr>
        <w:t>.</w:t>
      </w:r>
      <w:r w:rsidRPr="006E5E6C">
        <w:rPr>
          <w:sz w:val="28"/>
          <w:szCs w:val="28"/>
        </w:rPr>
        <w:t>22,</w:t>
      </w:r>
      <w:r>
        <w:rPr>
          <w:sz w:val="28"/>
          <w:szCs w:val="28"/>
        </w:rPr>
        <w:t xml:space="preserve"> </w:t>
      </w:r>
      <w:r w:rsidRPr="006E5E6C">
        <w:rPr>
          <w:sz w:val="28"/>
          <w:szCs w:val="28"/>
        </w:rPr>
        <w:t>1</w:t>
      </w:r>
      <w:r>
        <w:rPr>
          <w:sz w:val="28"/>
          <w:szCs w:val="28"/>
        </w:rPr>
        <w:t>.</w:t>
      </w:r>
      <w:r w:rsidRPr="006E5E6C">
        <w:rPr>
          <w:sz w:val="28"/>
          <w:szCs w:val="28"/>
        </w:rPr>
        <w:t>26, 1,27 постановления.</w:t>
      </w:r>
    </w:p>
    <w:p w:rsidR="006E5E6C" w:rsidRPr="006E5E6C" w:rsidRDefault="006E5E6C" w:rsidP="006E5E6C">
      <w:pPr>
        <w:ind w:firstLine="709"/>
        <w:jc w:val="both"/>
        <w:rPr>
          <w:sz w:val="28"/>
          <w:szCs w:val="28"/>
        </w:rPr>
      </w:pPr>
      <w:r w:rsidRPr="006E5E6C">
        <w:rPr>
          <w:sz w:val="28"/>
          <w:szCs w:val="28"/>
        </w:rPr>
        <w:t xml:space="preserve">Подпункты </w:t>
      </w:r>
      <w:r>
        <w:rPr>
          <w:sz w:val="28"/>
          <w:szCs w:val="28"/>
        </w:rPr>
        <w:t>1.</w:t>
      </w:r>
      <w:r w:rsidRPr="006E5E6C">
        <w:rPr>
          <w:sz w:val="28"/>
          <w:szCs w:val="28"/>
        </w:rPr>
        <w:t>1</w:t>
      </w:r>
      <w:r>
        <w:rPr>
          <w:sz w:val="28"/>
          <w:szCs w:val="28"/>
        </w:rPr>
        <w:t>,</w:t>
      </w:r>
      <w:r w:rsidRPr="006E5E6C">
        <w:rPr>
          <w:sz w:val="28"/>
          <w:szCs w:val="28"/>
        </w:rPr>
        <w:t xml:space="preserve"> 1</w:t>
      </w:r>
      <w:r>
        <w:rPr>
          <w:sz w:val="28"/>
          <w:szCs w:val="28"/>
        </w:rPr>
        <w:t>.</w:t>
      </w:r>
      <w:r w:rsidRPr="006E5E6C">
        <w:rPr>
          <w:sz w:val="28"/>
          <w:szCs w:val="28"/>
        </w:rPr>
        <w:t>2</w:t>
      </w:r>
      <w:r>
        <w:rPr>
          <w:sz w:val="28"/>
          <w:szCs w:val="28"/>
        </w:rPr>
        <w:t>,</w:t>
      </w:r>
      <w:r w:rsidRPr="006E5E6C">
        <w:rPr>
          <w:sz w:val="28"/>
          <w:szCs w:val="28"/>
        </w:rPr>
        <w:t xml:space="preserve"> 1</w:t>
      </w:r>
      <w:r>
        <w:rPr>
          <w:sz w:val="28"/>
          <w:szCs w:val="28"/>
        </w:rPr>
        <w:t>.</w:t>
      </w:r>
      <w:r w:rsidRPr="006E5E6C">
        <w:rPr>
          <w:sz w:val="28"/>
          <w:szCs w:val="28"/>
        </w:rPr>
        <w:t>4</w:t>
      </w:r>
      <w:r>
        <w:rPr>
          <w:sz w:val="28"/>
          <w:szCs w:val="28"/>
        </w:rPr>
        <w:t>,</w:t>
      </w:r>
      <w:r w:rsidRPr="006E5E6C">
        <w:rPr>
          <w:sz w:val="28"/>
          <w:szCs w:val="28"/>
        </w:rPr>
        <w:t xml:space="preserve"> 1</w:t>
      </w:r>
      <w:r>
        <w:rPr>
          <w:sz w:val="28"/>
          <w:szCs w:val="28"/>
        </w:rPr>
        <w:t>.</w:t>
      </w:r>
      <w:r w:rsidRPr="006E5E6C">
        <w:rPr>
          <w:sz w:val="28"/>
          <w:szCs w:val="28"/>
        </w:rPr>
        <w:t>6</w:t>
      </w:r>
      <w:r>
        <w:rPr>
          <w:sz w:val="28"/>
          <w:szCs w:val="28"/>
        </w:rPr>
        <w:t>,</w:t>
      </w:r>
      <w:r w:rsidRPr="006E5E6C">
        <w:rPr>
          <w:sz w:val="28"/>
          <w:szCs w:val="28"/>
        </w:rPr>
        <w:t xml:space="preserve"> 1</w:t>
      </w:r>
      <w:r>
        <w:rPr>
          <w:sz w:val="28"/>
          <w:szCs w:val="28"/>
        </w:rPr>
        <w:t>.</w:t>
      </w:r>
      <w:r w:rsidRPr="006E5E6C">
        <w:rPr>
          <w:sz w:val="28"/>
          <w:szCs w:val="28"/>
        </w:rPr>
        <w:t>7</w:t>
      </w:r>
      <w:r>
        <w:rPr>
          <w:sz w:val="28"/>
          <w:szCs w:val="28"/>
        </w:rPr>
        <w:t>,</w:t>
      </w:r>
      <w:r w:rsidRPr="006E5E6C">
        <w:rPr>
          <w:sz w:val="28"/>
          <w:szCs w:val="28"/>
        </w:rPr>
        <w:t xml:space="preserve"> 1</w:t>
      </w:r>
      <w:r>
        <w:rPr>
          <w:sz w:val="28"/>
          <w:szCs w:val="28"/>
        </w:rPr>
        <w:t>.</w:t>
      </w:r>
      <w:r w:rsidRPr="006E5E6C">
        <w:rPr>
          <w:sz w:val="28"/>
          <w:szCs w:val="28"/>
        </w:rPr>
        <w:t>8</w:t>
      </w:r>
      <w:r>
        <w:rPr>
          <w:sz w:val="28"/>
          <w:szCs w:val="28"/>
        </w:rPr>
        <w:t>,</w:t>
      </w:r>
      <w:r w:rsidRPr="006E5E6C">
        <w:rPr>
          <w:sz w:val="28"/>
          <w:szCs w:val="28"/>
        </w:rPr>
        <w:t xml:space="preserve"> 1</w:t>
      </w:r>
      <w:r>
        <w:rPr>
          <w:sz w:val="28"/>
          <w:szCs w:val="28"/>
        </w:rPr>
        <w:t>.</w:t>
      </w:r>
      <w:r w:rsidRPr="006E5E6C">
        <w:rPr>
          <w:sz w:val="28"/>
          <w:szCs w:val="28"/>
        </w:rPr>
        <w:t>9</w:t>
      </w:r>
      <w:r>
        <w:rPr>
          <w:sz w:val="28"/>
          <w:szCs w:val="28"/>
        </w:rPr>
        <w:t>,</w:t>
      </w:r>
      <w:r w:rsidRPr="006E5E6C">
        <w:rPr>
          <w:sz w:val="28"/>
          <w:szCs w:val="28"/>
        </w:rPr>
        <w:t xml:space="preserve"> 1</w:t>
      </w:r>
      <w:r>
        <w:rPr>
          <w:sz w:val="28"/>
          <w:szCs w:val="28"/>
        </w:rPr>
        <w:t>.</w:t>
      </w:r>
      <w:r w:rsidRPr="006E5E6C">
        <w:rPr>
          <w:sz w:val="28"/>
          <w:szCs w:val="28"/>
        </w:rPr>
        <w:t>10</w:t>
      </w:r>
      <w:r>
        <w:rPr>
          <w:sz w:val="28"/>
          <w:szCs w:val="28"/>
        </w:rPr>
        <w:t>,</w:t>
      </w:r>
      <w:r w:rsidRPr="006E5E6C">
        <w:rPr>
          <w:sz w:val="28"/>
          <w:szCs w:val="28"/>
        </w:rPr>
        <w:t xml:space="preserve"> 1</w:t>
      </w:r>
      <w:r>
        <w:rPr>
          <w:sz w:val="28"/>
          <w:szCs w:val="28"/>
        </w:rPr>
        <w:t>.</w:t>
      </w:r>
      <w:r w:rsidRPr="006E5E6C">
        <w:rPr>
          <w:sz w:val="28"/>
          <w:szCs w:val="28"/>
        </w:rPr>
        <w:t>11</w:t>
      </w:r>
      <w:r>
        <w:rPr>
          <w:sz w:val="28"/>
          <w:szCs w:val="28"/>
        </w:rPr>
        <w:t>,</w:t>
      </w:r>
      <w:r w:rsidRPr="006E5E6C">
        <w:rPr>
          <w:sz w:val="28"/>
          <w:szCs w:val="28"/>
        </w:rPr>
        <w:t xml:space="preserve"> 1</w:t>
      </w:r>
      <w:r>
        <w:rPr>
          <w:sz w:val="28"/>
          <w:szCs w:val="28"/>
        </w:rPr>
        <w:t>.</w:t>
      </w:r>
      <w:r w:rsidRPr="006E5E6C">
        <w:rPr>
          <w:sz w:val="28"/>
          <w:szCs w:val="28"/>
        </w:rPr>
        <w:t>12</w:t>
      </w:r>
      <w:r>
        <w:rPr>
          <w:sz w:val="28"/>
          <w:szCs w:val="28"/>
        </w:rPr>
        <w:t>,</w:t>
      </w:r>
      <w:r w:rsidRPr="006E5E6C">
        <w:rPr>
          <w:sz w:val="28"/>
          <w:szCs w:val="28"/>
        </w:rPr>
        <w:t xml:space="preserve"> 1</w:t>
      </w:r>
      <w:r>
        <w:rPr>
          <w:sz w:val="28"/>
          <w:szCs w:val="28"/>
        </w:rPr>
        <w:t>.</w:t>
      </w:r>
      <w:r w:rsidRPr="006E5E6C">
        <w:rPr>
          <w:sz w:val="28"/>
          <w:szCs w:val="28"/>
        </w:rPr>
        <w:t>13</w:t>
      </w:r>
      <w:r>
        <w:rPr>
          <w:sz w:val="28"/>
          <w:szCs w:val="28"/>
        </w:rPr>
        <w:t>,</w:t>
      </w:r>
      <w:r w:rsidRPr="006E5E6C">
        <w:rPr>
          <w:sz w:val="28"/>
          <w:szCs w:val="28"/>
        </w:rPr>
        <w:t xml:space="preserve"> 1</w:t>
      </w:r>
      <w:r>
        <w:rPr>
          <w:sz w:val="28"/>
          <w:szCs w:val="28"/>
        </w:rPr>
        <w:t>.</w:t>
      </w:r>
      <w:r w:rsidRPr="006E5E6C">
        <w:rPr>
          <w:sz w:val="28"/>
          <w:szCs w:val="28"/>
        </w:rPr>
        <w:t>14</w:t>
      </w:r>
      <w:r>
        <w:rPr>
          <w:sz w:val="28"/>
          <w:szCs w:val="28"/>
        </w:rPr>
        <w:t>,</w:t>
      </w:r>
      <w:r w:rsidRPr="006E5E6C">
        <w:rPr>
          <w:sz w:val="28"/>
          <w:szCs w:val="28"/>
        </w:rPr>
        <w:t xml:space="preserve"> 1</w:t>
      </w:r>
      <w:r>
        <w:rPr>
          <w:sz w:val="28"/>
          <w:szCs w:val="28"/>
        </w:rPr>
        <w:t>.</w:t>
      </w:r>
      <w:r w:rsidRPr="006E5E6C">
        <w:rPr>
          <w:sz w:val="28"/>
          <w:szCs w:val="28"/>
        </w:rPr>
        <w:t>15</w:t>
      </w:r>
      <w:r>
        <w:rPr>
          <w:sz w:val="28"/>
          <w:szCs w:val="28"/>
        </w:rPr>
        <w:t>,</w:t>
      </w:r>
      <w:r w:rsidRPr="006E5E6C">
        <w:rPr>
          <w:sz w:val="28"/>
          <w:szCs w:val="28"/>
        </w:rPr>
        <w:t xml:space="preserve"> 1</w:t>
      </w:r>
      <w:r>
        <w:rPr>
          <w:sz w:val="28"/>
          <w:szCs w:val="28"/>
        </w:rPr>
        <w:t>.</w:t>
      </w:r>
      <w:r w:rsidRPr="006E5E6C">
        <w:rPr>
          <w:sz w:val="28"/>
          <w:szCs w:val="28"/>
        </w:rPr>
        <w:t>16</w:t>
      </w:r>
      <w:r>
        <w:rPr>
          <w:sz w:val="28"/>
          <w:szCs w:val="28"/>
        </w:rPr>
        <w:t xml:space="preserve">, </w:t>
      </w:r>
      <w:r w:rsidRPr="006E5E6C">
        <w:rPr>
          <w:sz w:val="28"/>
          <w:szCs w:val="28"/>
        </w:rPr>
        <w:t>1</w:t>
      </w:r>
      <w:r>
        <w:rPr>
          <w:sz w:val="28"/>
          <w:szCs w:val="28"/>
        </w:rPr>
        <w:t>.</w:t>
      </w:r>
      <w:r w:rsidRPr="006E5E6C">
        <w:rPr>
          <w:sz w:val="28"/>
          <w:szCs w:val="28"/>
        </w:rPr>
        <w:t>17</w:t>
      </w:r>
      <w:r>
        <w:rPr>
          <w:sz w:val="28"/>
          <w:szCs w:val="28"/>
        </w:rPr>
        <w:t xml:space="preserve">, </w:t>
      </w:r>
      <w:r w:rsidRPr="006E5E6C">
        <w:rPr>
          <w:sz w:val="28"/>
          <w:szCs w:val="28"/>
        </w:rPr>
        <w:t>1</w:t>
      </w:r>
      <w:r>
        <w:rPr>
          <w:sz w:val="28"/>
          <w:szCs w:val="28"/>
        </w:rPr>
        <w:t>.</w:t>
      </w:r>
      <w:r w:rsidRPr="006E5E6C">
        <w:rPr>
          <w:sz w:val="28"/>
          <w:szCs w:val="28"/>
        </w:rPr>
        <w:t>18</w:t>
      </w:r>
      <w:r>
        <w:rPr>
          <w:sz w:val="28"/>
          <w:szCs w:val="28"/>
        </w:rPr>
        <w:t xml:space="preserve">, </w:t>
      </w:r>
      <w:r w:rsidRPr="006E5E6C">
        <w:rPr>
          <w:sz w:val="28"/>
          <w:szCs w:val="28"/>
        </w:rPr>
        <w:t>1</w:t>
      </w:r>
      <w:r>
        <w:rPr>
          <w:sz w:val="28"/>
          <w:szCs w:val="28"/>
        </w:rPr>
        <w:t>.</w:t>
      </w:r>
      <w:r w:rsidRPr="006E5E6C">
        <w:rPr>
          <w:sz w:val="28"/>
          <w:szCs w:val="28"/>
        </w:rPr>
        <w:t>19</w:t>
      </w:r>
      <w:r>
        <w:rPr>
          <w:sz w:val="28"/>
          <w:szCs w:val="28"/>
        </w:rPr>
        <w:t xml:space="preserve">, </w:t>
      </w:r>
      <w:r w:rsidRPr="006E5E6C">
        <w:rPr>
          <w:sz w:val="28"/>
          <w:szCs w:val="28"/>
        </w:rPr>
        <w:t>1</w:t>
      </w:r>
      <w:r>
        <w:rPr>
          <w:sz w:val="28"/>
          <w:szCs w:val="28"/>
        </w:rPr>
        <w:t>.</w:t>
      </w:r>
      <w:r w:rsidRPr="006E5E6C">
        <w:rPr>
          <w:sz w:val="28"/>
          <w:szCs w:val="28"/>
        </w:rPr>
        <w:t>20</w:t>
      </w:r>
      <w:r>
        <w:rPr>
          <w:sz w:val="28"/>
          <w:szCs w:val="28"/>
        </w:rPr>
        <w:t xml:space="preserve">, </w:t>
      </w:r>
      <w:r w:rsidRPr="006E5E6C">
        <w:rPr>
          <w:sz w:val="28"/>
          <w:szCs w:val="28"/>
        </w:rPr>
        <w:t>1</w:t>
      </w:r>
      <w:r>
        <w:rPr>
          <w:sz w:val="28"/>
          <w:szCs w:val="28"/>
        </w:rPr>
        <w:t>.</w:t>
      </w:r>
      <w:r w:rsidRPr="006E5E6C">
        <w:rPr>
          <w:sz w:val="28"/>
          <w:szCs w:val="28"/>
        </w:rPr>
        <w:t>21</w:t>
      </w:r>
      <w:r>
        <w:rPr>
          <w:sz w:val="28"/>
          <w:szCs w:val="28"/>
        </w:rPr>
        <w:t xml:space="preserve">, </w:t>
      </w:r>
      <w:r w:rsidRPr="006E5E6C">
        <w:rPr>
          <w:sz w:val="28"/>
          <w:szCs w:val="28"/>
        </w:rPr>
        <w:t>1</w:t>
      </w:r>
      <w:r>
        <w:rPr>
          <w:sz w:val="28"/>
          <w:szCs w:val="28"/>
        </w:rPr>
        <w:t>.</w:t>
      </w:r>
      <w:r w:rsidRPr="006E5E6C">
        <w:rPr>
          <w:sz w:val="28"/>
          <w:szCs w:val="28"/>
        </w:rPr>
        <w:t>22,</w:t>
      </w:r>
      <w:r>
        <w:rPr>
          <w:sz w:val="28"/>
          <w:szCs w:val="28"/>
        </w:rPr>
        <w:t xml:space="preserve"> </w:t>
      </w:r>
      <w:r w:rsidRPr="006E5E6C">
        <w:rPr>
          <w:sz w:val="28"/>
          <w:szCs w:val="28"/>
        </w:rPr>
        <w:t>1</w:t>
      </w:r>
      <w:r>
        <w:rPr>
          <w:sz w:val="28"/>
          <w:szCs w:val="28"/>
        </w:rPr>
        <w:t>.</w:t>
      </w:r>
      <w:r w:rsidRPr="006E5E6C">
        <w:rPr>
          <w:sz w:val="28"/>
          <w:szCs w:val="28"/>
        </w:rPr>
        <w:t>26, 1,27 постановления распространя</w:t>
      </w:r>
      <w:r>
        <w:rPr>
          <w:sz w:val="28"/>
          <w:szCs w:val="28"/>
        </w:rPr>
        <w:t>ю</w:t>
      </w:r>
      <w:r w:rsidRPr="006E5E6C">
        <w:rPr>
          <w:sz w:val="28"/>
          <w:szCs w:val="28"/>
        </w:rPr>
        <w:t>т свое действие на правоотношения, возникшие с 01 января 2022 года.</w:t>
      </w:r>
    </w:p>
    <w:p w:rsidR="0060730D" w:rsidRPr="006E5E6C" w:rsidRDefault="0060730D" w:rsidP="006E5E6C">
      <w:pPr>
        <w:ind w:firstLine="709"/>
        <w:jc w:val="both"/>
        <w:rPr>
          <w:sz w:val="28"/>
          <w:szCs w:val="28"/>
        </w:rPr>
      </w:pPr>
    </w:p>
    <w:p w:rsidR="00123956" w:rsidRPr="006E5E6C" w:rsidRDefault="00123956" w:rsidP="006E5E6C">
      <w:pPr>
        <w:ind w:firstLine="709"/>
        <w:jc w:val="both"/>
        <w:rPr>
          <w:sz w:val="28"/>
          <w:szCs w:val="28"/>
        </w:rPr>
      </w:pPr>
    </w:p>
    <w:p w:rsidR="0083051A" w:rsidRPr="00253F25" w:rsidRDefault="00B014EA" w:rsidP="00BF2478">
      <w:pPr>
        <w:jc w:val="both"/>
        <w:rPr>
          <w:sz w:val="28"/>
          <w:szCs w:val="28"/>
        </w:rPr>
      </w:pPr>
      <w:r w:rsidRPr="00253F25">
        <w:rPr>
          <w:b/>
          <w:sz w:val="28"/>
          <w:szCs w:val="28"/>
        </w:rPr>
        <w:t>Г</w:t>
      </w:r>
      <w:r w:rsidR="00C12545" w:rsidRPr="00253F25">
        <w:rPr>
          <w:b/>
          <w:sz w:val="28"/>
          <w:szCs w:val="28"/>
        </w:rPr>
        <w:t>лава муниципального района</w:t>
      </w:r>
      <w:r w:rsidR="00C12545" w:rsidRPr="00253F25">
        <w:rPr>
          <w:b/>
          <w:sz w:val="28"/>
          <w:szCs w:val="28"/>
        </w:rPr>
        <w:tab/>
      </w:r>
      <w:r w:rsidR="00B30A43">
        <w:rPr>
          <w:b/>
          <w:sz w:val="28"/>
          <w:szCs w:val="28"/>
        </w:rPr>
        <w:tab/>
      </w:r>
      <w:r w:rsidR="00223B9A">
        <w:rPr>
          <w:b/>
          <w:sz w:val="28"/>
          <w:szCs w:val="28"/>
        </w:rPr>
        <w:tab/>
      </w:r>
      <w:r w:rsidR="00223B9A">
        <w:rPr>
          <w:b/>
          <w:sz w:val="28"/>
          <w:szCs w:val="28"/>
        </w:rPr>
        <w:tab/>
      </w:r>
      <w:r w:rsidR="00223B9A">
        <w:rPr>
          <w:b/>
          <w:sz w:val="28"/>
          <w:szCs w:val="28"/>
        </w:rPr>
        <w:tab/>
      </w:r>
      <w:r w:rsidR="00223B9A">
        <w:rPr>
          <w:b/>
          <w:sz w:val="28"/>
          <w:szCs w:val="28"/>
        </w:rPr>
        <w:tab/>
      </w:r>
      <w:proofErr w:type="spellStart"/>
      <w:r w:rsidRPr="00253F25">
        <w:rPr>
          <w:b/>
          <w:sz w:val="28"/>
          <w:szCs w:val="28"/>
        </w:rPr>
        <w:t>Ю.В.Стадэ</w:t>
      </w:r>
      <w:proofErr w:type="spellEnd"/>
    </w:p>
    <w:sectPr w:rsidR="0083051A" w:rsidRPr="00253F25" w:rsidSect="00495B0A">
      <w:headerReference w:type="even" r:id="rId10"/>
      <w:headerReference w:type="default" r:id="rId11"/>
      <w:pgSz w:w="11906" w:h="16838"/>
      <w:pgMar w:top="1134" w:right="567" w:bottom="1134"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A33" w:rsidRDefault="00690A33">
      <w:r>
        <w:separator/>
      </w:r>
    </w:p>
  </w:endnote>
  <w:endnote w:type="continuationSeparator" w:id="0">
    <w:p w:rsidR="00690A33" w:rsidRDefault="0069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A33" w:rsidRDefault="00690A33">
      <w:r>
        <w:separator/>
      </w:r>
    </w:p>
  </w:footnote>
  <w:footnote w:type="continuationSeparator" w:id="0">
    <w:p w:rsidR="00690A33" w:rsidRDefault="00690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58" w:rsidRDefault="00B57B58"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57B58" w:rsidRDefault="00B57B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58" w:rsidRDefault="00B57B58">
    <w:pPr>
      <w:pStyle w:val="a3"/>
      <w:jc w:val="center"/>
    </w:pPr>
    <w:r>
      <w:fldChar w:fldCharType="begin"/>
    </w:r>
    <w:r>
      <w:instrText xml:space="preserve"> PAGE   \* MERGEFORMAT </w:instrText>
    </w:r>
    <w:r>
      <w:fldChar w:fldCharType="separate"/>
    </w:r>
    <w:r w:rsidR="00113D62">
      <w:rPr>
        <w:noProof/>
      </w:rPr>
      <w:t>9</w:t>
    </w:r>
    <w:r>
      <w:fldChar w:fldCharType="end"/>
    </w:r>
  </w:p>
  <w:p w:rsidR="00B57B58" w:rsidRDefault="00B57B58" w:rsidP="002001D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BB1"/>
    <w:rsid w:val="000056CC"/>
    <w:rsid w:val="000058EA"/>
    <w:rsid w:val="00007D6E"/>
    <w:rsid w:val="00011771"/>
    <w:rsid w:val="0001274B"/>
    <w:rsid w:val="000134CB"/>
    <w:rsid w:val="00014D12"/>
    <w:rsid w:val="000150F5"/>
    <w:rsid w:val="0001667F"/>
    <w:rsid w:val="00016B41"/>
    <w:rsid w:val="00017B5F"/>
    <w:rsid w:val="00021C80"/>
    <w:rsid w:val="00021EAE"/>
    <w:rsid w:val="000222DB"/>
    <w:rsid w:val="00024449"/>
    <w:rsid w:val="000256E4"/>
    <w:rsid w:val="00025F8C"/>
    <w:rsid w:val="00026A62"/>
    <w:rsid w:val="00031A6B"/>
    <w:rsid w:val="000320D7"/>
    <w:rsid w:val="00032B80"/>
    <w:rsid w:val="00032E01"/>
    <w:rsid w:val="0003350B"/>
    <w:rsid w:val="00034ACC"/>
    <w:rsid w:val="00034BFF"/>
    <w:rsid w:val="000355DA"/>
    <w:rsid w:val="000360AF"/>
    <w:rsid w:val="00040165"/>
    <w:rsid w:val="00044C56"/>
    <w:rsid w:val="00047FB2"/>
    <w:rsid w:val="00050622"/>
    <w:rsid w:val="00050858"/>
    <w:rsid w:val="00050AA2"/>
    <w:rsid w:val="00053106"/>
    <w:rsid w:val="00053941"/>
    <w:rsid w:val="00053BEA"/>
    <w:rsid w:val="00054456"/>
    <w:rsid w:val="000545A7"/>
    <w:rsid w:val="000557E2"/>
    <w:rsid w:val="0005599E"/>
    <w:rsid w:val="00055D2C"/>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7B6"/>
    <w:rsid w:val="00072EB8"/>
    <w:rsid w:val="0007720C"/>
    <w:rsid w:val="000773A2"/>
    <w:rsid w:val="0007797E"/>
    <w:rsid w:val="00082008"/>
    <w:rsid w:val="00082968"/>
    <w:rsid w:val="00086596"/>
    <w:rsid w:val="0009180F"/>
    <w:rsid w:val="00091E90"/>
    <w:rsid w:val="00092494"/>
    <w:rsid w:val="000946CE"/>
    <w:rsid w:val="00096D0E"/>
    <w:rsid w:val="000A0559"/>
    <w:rsid w:val="000A42A1"/>
    <w:rsid w:val="000A457F"/>
    <w:rsid w:val="000A58F2"/>
    <w:rsid w:val="000A62A7"/>
    <w:rsid w:val="000A668B"/>
    <w:rsid w:val="000A715A"/>
    <w:rsid w:val="000A72C8"/>
    <w:rsid w:val="000B7AB2"/>
    <w:rsid w:val="000C076E"/>
    <w:rsid w:val="000C338B"/>
    <w:rsid w:val="000C4130"/>
    <w:rsid w:val="000C5B75"/>
    <w:rsid w:val="000C6E84"/>
    <w:rsid w:val="000D0E99"/>
    <w:rsid w:val="000D1AA4"/>
    <w:rsid w:val="000D3C59"/>
    <w:rsid w:val="000D4802"/>
    <w:rsid w:val="000D5F65"/>
    <w:rsid w:val="000D5F8F"/>
    <w:rsid w:val="000D72E6"/>
    <w:rsid w:val="000E1E7C"/>
    <w:rsid w:val="000E255E"/>
    <w:rsid w:val="000E2B7B"/>
    <w:rsid w:val="000E3B81"/>
    <w:rsid w:val="000E5E8A"/>
    <w:rsid w:val="000E61E3"/>
    <w:rsid w:val="000F2BDE"/>
    <w:rsid w:val="000F4E71"/>
    <w:rsid w:val="000F54B0"/>
    <w:rsid w:val="000F6250"/>
    <w:rsid w:val="00100631"/>
    <w:rsid w:val="001014FE"/>
    <w:rsid w:val="00103E93"/>
    <w:rsid w:val="00104081"/>
    <w:rsid w:val="00105BC4"/>
    <w:rsid w:val="00105EF6"/>
    <w:rsid w:val="001062F1"/>
    <w:rsid w:val="00107435"/>
    <w:rsid w:val="001108C5"/>
    <w:rsid w:val="00111CC1"/>
    <w:rsid w:val="00113D62"/>
    <w:rsid w:val="001146F3"/>
    <w:rsid w:val="00116F72"/>
    <w:rsid w:val="00117D2A"/>
    <w:rsid w:val="00120890"/>
    <w:rsid w:val="00122B03"/>
    <w:rsid w:val="00123872"/>
    <w:rsid w:val="00123956"/>
    <w:rsid w:val="001249FE"/>
    <w:rsid w:val="00124B10"/>
    <w:rsid w:val="00127890"/>
    <w:rsid w:val="00133F75"/>
    <w:rsid w:val="00134408"/>
    <w:rsid w:val="001345FC"/>
    <w:rsid w:val="0013628E"/>
    <w:rsid w:val="00137C84"/>
    <w:rsid w:val="00140F0D"/>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238C"/>
    <w:rsid w:val="00183D6C"/>
    <w:rsid w:val="001843F2"/>
    <w:rsid w:val="00185487"/>
    <w:rsid w:val="001859C8"/>
    <w:rsid w:val="00185CDB"/>
    <w:rsid w:val="00186E13"/>
    <w:rsid w:val="001901BA"/>
    <w:rsid w:val="001907B1"/>
    <w:rsid w:val="00191611"/>
    <w:rsid w:val="00192FAB"/>
    <w:rsid w:val="00193668"/>
    <w:rsid w:val="00196A23"/>
    <w:rsid w:val="001A127A"/>
    <w:rsid w:val="001A42D9"/>
    <w:rsid w:val="001A4807"/>
    <w:rsid w:val="001A55D2"/>
    <w:rsid w:val="001A737D"/>
    <w:rsid w:val="001A77EF"/>
    <w:rsid w:val="001B0471"/>
    <w:rsid w:val="001B195A"/>
    <w:rsid w:val="001B3384"/>
    <w:rsid w:val="001B3D75"/>
    <w:rsid w:val="001B46A5"/>
    <w:rsid w:val="001B47F8"/>
    <w:rsid w:val="001B4D3F"/>
    <w:rsid w:val="001B7EBB"/>
    <w:rsid w:val="001C0598"/>
    <w:rsid w:val="001C13CE"/>
    <w:rsid w:val="001C234B"/>
    <w:rsid w:val="001C5BD4"/>
    <w:rsid w:val="001C5C4F"/>
    <w:rsid w:val="001D0DB6"/>
    <w:rsid w:val="001D1D65"/>
    <w:rsid w:val="001D3E5B"/>
    <w:rsid w:val="001D4E70"/>
    <w:rsid w:val="001D6DE2"/>
    <w:rsid w:val="001D76A5"/>
    <w:rsid w:val="001E0CDD"/>
    <w:rsid w:val="001E1AA9"/>
    <w:rsid w:val="001E223B"/>
    <w:rsid w:val="001E24A0"/>
    <w:rsid w:val="001E548E"/>
    <w:rsid w:val="001E5964"/>
    <w:rsid w:val="001E6736"/>
    <w:rsid w:val="001E6F47"/>
    <w:rsid w:val="001F0A7E"/>
    <w:rsid w:val="001F0CA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3B9A"/>
    <w:rsid w:val="00224ACF"/>
    <w:rsid w:val="00226516"/>
    <w:rsid w:val="00227748"/>
    <w:rsid w:val="00231707"/>
    <w:rsid w:val="00232069"/>
    <w:rsid w:val="002322B1"/>
    <w:rsid w:val="00233BFF"/>
    <w:rsid w:val="00233E20"/>
    <w:rsid w:val="00234785"/>
    <w:rsid w:val="002352C4"/>
    <w:rsid w:val="002404C1"/>
    <w:rsid w:val="002417E7"/>
    <w:rsid w:val="00241CE2"/>
    <w:rsid w:val="00242613"/>
    <w:rsid w:val="002522A5"/>
    <w:rsid w:val="00252724"/>
    <w:rsid w:val="002536EE"/>
    <w:rsid w:val="00253F25"/>
    <w:rsid w:val="002565AA"/>
    <w:rsid w:val="00260B69"/>
    <w:rsid w:val="00260C4F"/>
    <w:rsid w:val="00260E3E"/>
    <w:rsid w:val="00261686"/>
    <w:rsid w:val="00262EF3"/>
    <w:rsid w:val="002648E6"/>
    <w:rsid w:val="002652E4"/>
    <w:rsid w:val="002721FD"/>
    <w:rsid w:val="00272649"/>
    <w:rsid w:val="00272BF6"/>
    <w:rsid w:val="00275872"/>
    <w:rsid w:val="002812C2"/>
    <w:rsid w:val="00281587"/>
    <w:rsid w:val="00281DF5"/>
    <w:rsid w:val="0028344B"/>
    <w:rsid w:val="00283AB5"/>
    <w:rsid w:val="0028654E"/>
    <w:rsid w:val="00290BC1"/>
    <w:rsid w:val="00292125"/>
    <w:rsid w:val="00294DA4"/>
    <w:rsid w:val="00295C60"/>
    <w:rsid w:val="00296572"/>
    <w:rsid w:val="002970B3"/>
    <w:rsid w:val="0029796B"/>
    <w:rsid w:val="00297CB8"/>
    <w:rsid w:val="002A192B"/>
    <w:rsid w:val="002A4B29"/>
    <w:rsid w:val="002A61C6"/>
    <w:rsid w:val="002A6E31"/>
    <w:rsid w:val="002A75FD"/>
    <w:rsid w:val="002B33D0"/>
    <w:rsid w:val="002B5E7B"/>
    <w:rsid w:val="002B6612"/>
    <w:rsid w:val="002B6D79"/>
    <w:rsid w:val="002C08B7"/>
    <w:rsid w:val="002C12ED"/>
    <w:rsid w:val="002C1BF4"/>
    <w:rsid w:val="002C775A"/>
    <w:rsid w:val="002D0393"/>
    <w:rsid w:val="002D097B"/>
    <w:rsid w:val="002D204B"/>
    <w:rsid w:val="002D296E"/>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6A9C"/>
    <w:rsid w:val="002F7248"/>
    <w:rsid w:val="002F725B"/>
    <w:rsid w:val="002F756C"/>
    <w:rsid w:val="00302A94"/>
    <w:rsid w:val="003059E4"/>
    <w:rsid w:val="00311CC9"/>
    <w:rsid w:val="003124E6"/>
    <w:rsid w:val="00312B5E"/>
    <w:rsid w:val="00314AFD"/>
    <w:rsid w:val="0031575A"/>
    <w:rsid w:val="00315D79"/>
    <w:rsid w:val="0031677F"/>
    <w:rsid w:val="003168B8"/>
    <w:rsid w:val="0031746F"/>
    <w:rsid w:val="00317E99"/>
    <w:rsid w:val="003216A6"/>
    <w:rsid w:val="00323F06"/>
    <w:rsid w:val="00325C92"/>
    <w:rsid w:val="003276F2"/>
    <w:rsid w:val="00330B21"/>
    <w:rsid w:val="00333FEC"/>
    <w:rsid w:val="0033408A"/>
    <w:rsid w:val="003351FE"/>
    <w:rsid w:val="00335925"/>
    <w:rsid w:val="0033686E"/>
    <w:rsid w:val="00342252"/>
    <w:rsid w:val="00342581"/>
    <w:rsid w:val="003438C0"/>
    <w:rsid w:val="00344D3C"/>
    <w:rsid w:val="00350943"/>
    <w:rsid w:val="00353FF8"/>
    <w:rsid w:val="00355160"/>
    <w:rsid w:val="00355CC6"/>
    <w:rsid w:val="00355FB2"/>
    <w:rsid w:val="003562ED"/>
    <w:rsid w:val="0036173A"/>
    <w:rsid w:val="00365E4E"/>
    <w:rsid w:val="00367715"/>
    <w:rsid w:val="00367FC3"/>
    <w:rsid w:val="00370B82"/>
    <w:rsid w:val="00370E9D"/>
    <w:rsid w:val="00374610"/>
    <w:rsid w:val="00376146"/>
    <w:rsid w:val="00376821"/>
    <w:rsid w:val="00376A4E"/>
    <w:rsid w:val="00376AA4"/>
    <w:rsid w:val="0038136D"/>
    <w:rsid w:val="00381CD4"/>
    <w:rsid w:val="00381ECF"/>
    <w:rsid w:val="00382AFC"/>
    <w:rsid w:val="003839B8"/>
    <w:rsid w:val="00384122"/>
    <w:rsid w:val="00385AF8"/>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4623"/>
    <w:rsid w:val="003E49DF"/>
    <w:rsid w:val="003E6C0F"/>
    <w:rsid w:val="003F06C9"/>
    <w:rsid w:val="003F26D6"/>
    <w:rsid w:val="003F40EC"/>
    <w:rsid w:val="004000F2"/>
    <w:rsid w:val="004007E6"/>
    <w:rsid w:val="00400A4F"/>
    <w:rsid w:val="00402234"/>
    <w:rsid w:val="0040295E"/>
    <w:rsid w:val="004033F0"/>
    <w:rsid w:val="00404275"/>
    <w:rsid w:val="00411994"/>
    <w:rsid w:val="00411AE4"/>
    <w:rsid w:val="00411CEA"/>
    <w:rsid w:val="00413A11"/>
    <w:rsid w:val="00413BF8"/>
    <w:rsid w:val="00413DCF"/>
    <w:rsid w:val="004146BA"/>
    <w:rsid w:val="004152A4"/>
    <w:rsid w:val="00415BC5"/>
    <w:rsid w:val="0042138D"/>
    <w:rsid w:val="00422B3D"/>
    <w:rsid w:val="00422C77"/>
    <w:rsid w:val="00422DAD"/>
    <w:rsid w:val="0042364F"/>
    <w:rsid w:val="004236B2"/>
    <w:rsid w:val="0042372B"/>
    <w:rsid w:val="00426C23"/>
    <w:rsid w:val="004279B2"/>
    <w:rsid w:val="004351B7"/>
    <w:rsid w:val="00436C82"/>
    <w:rsid w:val="004405B1"/>
    <w:rsid w:val="004413D4"/>
    <w:rsid w:val="004415E3"/>
    <w:rsid w:val="00442278"/>
    <w:rsid w:val="004430A5"/>
    <w:rsid w:val="00443550"/>
    <w:rsid w:val="00444964"/>
    <w:rsid w:val="0044544C"/>
    <w:rsid w:val="00445EF8"/>
    <w:rsid w:val="00447E74"/>
    <w:rsid w:val="004501ED"/>
    <w:rsid w:val="00451564"/>
    <w:rsid w:val="0045217D"/>
    <w:rsid w:val="00453721"/>
    <w:rsid w:val="0045408C"/>
    <w:rsid w:val="00455CF2"/>
    <w:rsid w:val="00456839"/>
    <w:rsid w:val="00456D18"/>
    <w:rsid w:val="004574EF"/>
    <w:rsid w:val="0046095D"/>
    <w:rsid w:val="004633A5"/>
    <w:rsid w:val="00463FE7"/>
    <w:rsid w:val="004647A5"/>
    <w:rsid w:val="00465D7D"/>
    <w:rsid w:val="004665D4"/>
    <w:rsid w:val="00466FA3"/>
    <w:rsid w:val="00470580"/>
    <w:rsid w:val="00471759"/>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49E4"/>
    <w:rsid w:val="00495B0A"/>
    <w:rsid w:val="00496882"/>
    <w:rsid w:val="004A1569"/>
    <w:rsid w:val="004A3298"/>
    <w:rsid w:val="004A52A1"/>
    <w:rsid w:val="004B02FF"/>
    <w:rsid w:val="004B0A52"/>
    <w:rsid w:val="004B0A80"/>
    <w:rsid w:val="004B1635"/>
    <w:rsid w:val="004B27DE"/>
    <w:rsid w:val="004B64E3"/>
    <w:rsid w:val="004B6FCF"/>
    <w:rsid w:val="004C015F"/>
    <w:rsid w:val="004C0449"/>
    <w:rsid w:val="004C1135"/>
    <w:rsid w:val="004C2179"/>
    <w:rsid w:val="004C266B"/>
    <w:rsid w:val="004C2C70"/>
    <w:rsid w:val="004C4801"/>
    <w:rsid w:val="004C514C"/>
    <w:rsid w:val="004C563F"/>
    <w:rsid w:val="004C6E32"/>
    <w:rsid w:val="004D0738"/>
    <w:rsid w:val="004D0CC1"/>
    <w:rsid w:val="004D2453"/>
    <w:rsid w:val="004D3433"/>
    <w:rsid w:val="004D3F89"/>
    <w:rsid w:val="004D6426"/>
    <w:rsid w:val="004D6493"/>
    <w:rsid w:val="004D76EB"/>
    <w:rsid w:val="004D7CBB"/>
    <w:rsid w:val="004E4831"/>
    <w:rsid w:val="004E4B0B"/>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4D34"/>
    <w:rsid w:val="00507AD4"/>
    <w:rsid w:val="00514649"/>
    <w:rsid w:val="0051546B"/>
    <w:rsid w:val="00522AEB"/>
    <w:rsid w:val="0052526A"/>
    <w:rsid w:val="0052620A"/>
    <w:rsid w:val="005306D7"/>
    <w:rsid w:val="00532557"/>
    <w:rsid w:val="00534088"/>
    <w:rsid w:val="00534837"/>
    <w:rsid w:val="00537382"/>
    <w:rsid w:val="00540CD3"/>
    <w:rsid w:val="0054188A"/>
    <w:rsid w:val="00541B6B"/>
    <w:rsid w:val="00545C2F"/>
    <w:rsid w:val="0054601C"/>
    <w:rsid w:val="005464BA"/>
    <w:rsid w:val="00550E1C"/>
    <w:rsid w:val="00551AF8"/>
    <w:rsid w:val="00553501"/>
    <w:rsid w:val="00554551"/>
    <w:rsid w:val="00556623"/>
    <w:rsid w:val="00556A05"/>
    <w:rsid w:val="00557000"/>
    <w:rsid w:val="00557422"/>
    <w:rsid w:val="00561443"/>
    <w:rsid w:val="00561AF4"/>
    <w:rsid w:val="00561BDC"/>
    <w:rsid w:val="00563737"/>
    <w:rsid w:val="00565995"/>
    <w:rsid w:val="0056766A"/>
    <w:rsid w:val="005721F1"/>
    <w:rsid w:val="00573464"/>
    <w:rsid w:val="00575972"/>
    <w:rsid w:val="005762F2"/>
    <w:rsid w:val="00577AB4"/>
    <w:rsid w:val="00577D46"/>
    <w:rsid w:val="00581039"/>
    <w:rsid w:val="00586A71"/>
    <w:rsid w:val="00586C7F"/>
    <w:rsid w:val="005875CB"/>
    <w:rsid w:val="00590E1D"/>
    <w:rsid w:val="00591E68"/>
    <w:rsid w:val="00591FE6"/>
    <w:rsid w:val="0059349A"/>
    <w:rsid w:val="005965C4"/>
    <w:rsid w:val="00597230"/>
    <w:rsid w:val="00597B43"/>
    <w:rsid w:val="005A0591"/>
    <w:rsid w:val="005A235B"/>
    <w:rsid w:val="005B106A"/>
    <w:rsid w:val="005B10A6"/>
    <w:rsid w:val="005B1544"/>
    <w:rsid w:val="005B1E83"/>
    <w:rsid w:val="005B2EE3"/>
    <w:rsid w:val="005B3D89"/>
    <w:rsid w:val="005B52DA"/>
    <w:rsid w:val="005B60A4"/>
    <w:rsid w:val="005C06A1"/>
    <w:rsid w:val="005C112D"/>
    <w:rsid w:val="005C247F"/>
    <w:rsid w:val="005C3251"/>
    <w:rsid w:val="005C3A58"/>
    <w:rsid w:val="005D03E4"/>
    <w:rsid w:val="005D0B85"/>
    <w:rsid w:val="005D1A52"/>
    <w:rsid w:val="005D1B92"/>
    <w:rsid w:val="005D217B"/>
    <w:rsid w:val="005D2804"/>
    <w:rsid w:val="005E3492"/>
    <w:rsid w:val="005E47D2"/>
    <w:rsid w:val="005E6A41"/>
    <w:rsid w:val="005E7E79"/>
    <w:rsid w:val="005F07C1"/>
    <w:rsid w:val="005F0A67"/>
    <w:rsid w:val="005F19A4"/>
    <w:rsid w:val="005F24EE"/>
    <w:rsid w:val="005F30CD"/>
    <w:rsid w:val="005F5BA8"/>
    <w:rsid w:val="005F6E9D"/>
    <w:rsid w:val="005F75C5"/>
    <w:rsid w:val="00600356"/>
    <w:rsid w:val="006006B3"/>
    <w:rsid w:val="00600917"/>
    <w:rsid w:val="00603A8F"/>
    <w:rsid w:val="00604F80"/>
    <w:rsid w:val="00606B85"/>
    <w:rsid w:val="0060730D"/>
    <w:rsid w:val="00607DD7"/>
    <w:rsid w:val="006106DD"/>
    <w:rsid w:val="006125C0"/>
    <w:rsid w:val="00614103"/>
    <w:rsid w:val="00614653"/>
    <w:rsid w:val="00615000"/>
    <w:rsid w:val="00620B39"/>
    <w:rsid w:val="00620C1F"/>
    <w:rsid w:val="0062157C"/>
    <w:rsid w:val="00621B1B"/>
    <w:rsid w:val="006231B6"/>
    <w:rsid w:val="00624ED9"/>
    <w:rsid w:val="00625E4A"/>
    <w:rsid w:val="0062663B"/>
    <w:rsid w:val="006270AA"/>
    <w:rsid w:val="00630D96"/>
    <w:rsid w:val="00633411"/>
    <w:rsid w:val="00633940"/>
    <w:rsid w:val="006378DA"/>
    <w:rsid w:val="00637DCB"/>
    <w:rsid w:val="0064066A"/>
    <w:rsid w:val="006433B3"/>
    <w:rsid w:val="0064586C"/>
    <w:rsid w:val="00645A48"/>
    <w:rsid w:val="00645F61"/>
    <w:rsid w:val="00647F6A"/>
    <w:rsid w:val="006510AE"/>
    <w:rsid w:val="00652C7E"/>
    <w:rsid w:val="00653A78"/>
    <w:rsid w:val="00654190"/>
    <w:rsid w:val="006548D9"/>
    <w:rsid w:val="0065641E"/>
    <w:rsid w:val="006611FC"/>
    <w:rsid w:val="00661546"/>
    <w:rsid w:val="00661AAC"/>
    <w:rsid w:val="00662311"/>
    <w:rsid w:val="00662901"/>
    <w:rsid w:val="00664494"/>
    <w:rsid w:val="00666D79"/>
    <w:rsid w:val="0067032F"/>
    <w:rsid w:val="0067121E"/>
    <w:rsid w:val="006718EA"/>
    <w:rsid w:val="00671CAD"/>
    <w:rsid w:val="006744E1"/>
    <w:rsid w:val="00674518"/>
    <w:rsid w:val="00675832"/>
    <w:rsid w:val="00680E02"/>
    <w:rsid w:val="0068195C"/>
    <w:rsid w:val="00681E26"/>
    <w:rsid w:val="00686505"/>
    <w:rsid w:val="00687482"/>
    <w:rsid w:val="0068787F"/>
    <w:rsid w:val="00690A33"/>
    <w:rsid w:val="00691426"/>
    <w:rsid w:val="00691DE8"/>
    <w:rsid w:val="00693219"/>
    <w:rsid w:val="00694052"/>
    <w:rsid w:val="00694651"/>
    <w:rsid w:val="00694F57"/>
    <w:rsid w:val="0069574C"/>
    <w:rsid w:val="00696FBB"/>
    <w:rsid w:val="00697E9E"/>
    <w:rsid w:val="006A00A9"/>
    <w:rsid w:val="006A0120"/>
    <w:rsid w:val="006A120F"/>
    <w:rsid w:val="006A2B29"/>
    <w:rsid w:val="006A3786"/>
    <w:rsid w:val="006A7467"/>
    <w:rsid w:val="006A7943"/>
    <w:rsid w:val="006B0158"/>
    <w:rsid w:val="006B1AD9"/>
    <w:rsid w:val="006C017D"/>
    <w:rsid w:val="006C09C0"/>
    <w:rsid w:val="006C13AF"/>
    <w:rsid w:val="006C1434"/>
    <w:rsid w:val="006C2A37"/>
    <w:rsid w:val="006C3918"/>
    <w:rsid w:val="006C491B"/>
    <w:rsid w:val="006C5F31"/>
    <w:rsid w:val="006C6D4E"/>
    <w:rsid w:val="006D28CA"/>
    <w:rsid w:val="006D2EFA"/>
    <w:rsid w:val="006D4649"/>
    <w:rsid w:val="006D4CF4"/>
    <w:rsid w:val="006D4E3A"/>
    <w:rsid w:val="006D78AC"/>
    <w:rsid w:val="006E0086"/>
    <w:rsid w:val="006E3A21"/>
    <w:rsid w:val="006E3D86"/>
    <w:rsid w:val="006E4631"/>
    <w:rsid w:val="006E5E6C"/>
    <w:rsid w:val="006E74F3"/>
    <w:rsid w:val="006E76F3"/>
    <w:rsid w:val="006F038D"/>
    <w:rsid w:val="006F05D5"/>
    <w:rsid w:val="006F0F72"/>
    <w:rsid w:val="006F2B03"/>
    <w:rsid w:val="006F4AF0"/>
    <w:rsid w:val="006F4E65"/>
    <w:rsid w:val="006F7488"/>
    <w:rsid w:val="00701BCC"/>
    <w:rsid w:val="00702164"/>
    <w:rsid w:val="00702477"/>
    <w:rsid w:val="00702EF1"/>
    <w:rsid w:val="00702FA3"/>
    <w:rsid w:val="0070312B"/>
    <w:rsid w:val="0070375E"/>
    <w:rsid w:val="007066EC"/>
    <w:rsid w:val="0070727E"/>
    <w:rsid w:val="00710444"/>
    <w:rsid w:val="00711A64"/>
    <w:rsid w:val="00712634"/>
    <w:rsid w:val="007126D0"/>
    <w:rsid w:val="00712820"/>
    <w:rsid w:val="00713F67"/>
    <w:rsid w:val="007156CA"/>
    <w:rsid w:val="0071576D"/>
    <w:rsid w:val="0072059C"/>
    <w:rsid w:val="00721C52"/>
    <w:rsid w:val="007242E4"/>
    <w:rsid w:val="007251F6"/>
    <w:rsid w:val="00725CB3"/>
    <w:rsid w:val="007260E2"/>
    <w:rsid w:val="00726107"/>
    <w:rsid w:val="00726E8C"/>
    <w:rsid w:val="007272F9"/>
    <w:rsid w:val="00730931"/>
    <w:rsid w:val="00730BBA"/>
    <w:rsid w:val="00731BEB"/>
    <w:rsid w:val="00732647"/>
    <w:rsid w:val="007327C2"/>
    <w:rsid w:val="0073445E"/>
    <w:rsid w:val="0073656D"/>
    <w:rsid w:val="007370B5"/>
    <w:rsid w:val="00737876"/>
    <w:rsid w:val="007406AF"/>
    <w:rsid w:val="007421E4"/>
    <w:rsid w:val="00743BED"/>
    <w:rsid w:val="00745375"/>
    <w:rsid w:val="00745990"/>
    <w:rsid w:val="00746236"/>
    <w:rsid w:val="00750395"/>
    <w:rsid w:val="00756338"/>
    <w:rsid w:val="0075761A"/>
    <w:rsid w:val="007609A4"/>
    <w:rsid w:val="00760CE1"/>
    <w:rsid w:val="00762250"/>
    <w:rsid w:val="007624BC"/>
    <w:rsid w:val="007658D4"/>
    <w:rsid w:val="00767018"/>
    <w:rsid w:val="00767534"/>
    <w:rsid w:val="007718F5"/>
    <w:rsid w:val="00771937"/>
    <w:rsid w:val="00775161"/>
    <w:rsid w:val="00775591"/>
    <w:rsid w:val="007777CE"/>
    <w:rsid w:val="007778DF"/>
    <w:rsid w:val="007816AC"/>
    <w:rsid w:val="0078352E"/>
    <w:rsid w:val="007849E9"/>
    <w:rsid w:val="00785359"/>
    <w:rsid w:val="00785783"/>
    <w:rsid w:val="00786E2A"/>
    <w:rsid w:val="00787DBE"/>
    <w:rsid w:val="0079008B"/>
    <w:rsid w:val="00790F31"/>
    <w:rsid w:val="00793D16"/>
    <w:rsid w:val="007A107E"/>
    <w:rsid w:val="007A174D"/>
    <w:rsid w:val="007A2BD9"/>
    <w:rsid w:val="007A4D5C"/>
    <w:rsid w:val="007A609B"/>
    <w:rsid w:val="007A705F"/>
    <w:rsid w:val="007B1968"/>
    <w:rsid w:val="007B3528"/>
    <w:rsid w:val="007C169E"/>
    <w:rsid w:val="007C63E9"/>
    <w:rsid w:val="007C6BED"/>
    <w:rsid w:val="007D255F"/>
    <w:rsid w:val="007D34DE"/>
    <w:rsid w:val="007D5450"/>
    <w:rsid w:val="007D605F"/>
    <w:rsid w:val="007D6FC7"/>
    <w:rsid w:val="007D7C29"/>
    <w:rsid w:val="007E212F"/>
    <w:rsid w:val="007E6A42"/>
    <w:rsid w:val="007E6CD8"/>
    <w:rsid w:val="007E7160"/>
    <w:rsid w:val="007E7DA8"/>
    <w:rsid w:val="007F14CE"/>
    <w:rsid w:val="007F1B19"/>
    <w:rsid w:val="007F29C9"/>
    <w:rsid w:val="007F2A8C"/>
    <w:rsid w:val="007F40BA"/>
    <w:rsid w:val="007F7A1B"/>
    <w:rsid w:val="00800103"/>
    <w:rsid w:val="00800A1C"/>
    <w:rsid w:val="00800B9A"/>
    <w:rsid w:val="00800DDA"/>
    <w:rsid w:val="00801237"/>
    <w:rsid w:val="008015B5"/>
    <w:rsid w:val="00814B76"/>
    <w:rsid w:val="0081533F"/>
    <w:rsid w:val="0081625A"/>
    <w:rsid w:val="0081659D"/>
    <w:rsid w:val="00816C64"/>
    <w:rsid w:val="00816EC4"/>
    <w:rsid w:val="0081743D"/>
    <w:rsid w:val="00817DCC"/>
    <w:rsid w:val="0082075C"/>
    <w:rsid w:val="00821A0F"/>
    <w:rsid w:val="00822323"/>
    <w:rsid w:val="00824BEF"/>
    <w:rsid w:val="008258FA"/>
    <w:rsid w:val="008271A5"/>
    <w:rsid w:val="0083044B"/>
    <w:rsid w:val="0083051A"/>
    <w:rsid w:val="0083338C"/>
    <w:rsid w:val="00834512"/>
    <w:rsid w:val="00836E9B"/>
    <w:rsid w:val="00837B19"/>
    <w:rsid w:val="00842A24"/>
    <w:rsid w:val="00844643"/>
    <w:rsid w:val="00844688"/>
    <w:rsid w:val="008455F1"/>
    <w:rsid w:val="008469FB"/>
    <w:rsid w:val="00846D04"/>
    <w:rsid w:val="00847035"/>
    <w:rsid w:val="00847391"/>
    <w:rsid w:val="00852F25"/>
    <w:rsid w:val="008539E6"/>
    <w:rsid w:val="0086310E"/>
    <w:rsid w:val="0086403C"/>
    <w:rsid w:val="00865107"/>
    <w:rsid w:val="008656BA"/>
    <w:rsid w:val="0086693F"/>
    <w:rsid w:val="008705A1"/>
    <w:rsid w:val="00870C0B"/>
    <w:rsid w:val="00870DCD"/>
    <w:rsid w:val="008712DF"/>
    <w:rsid w:val="008745EA"/>
    <w:rsid w:val="0087503C"/>
    <w:rsid w:val="00876853"/>
    <w:rsid w:val="00876FFE"/>
    <w:rsid w:val="00880A11"/>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A0340"/>
    <w:rsid w:val="008A0967"/>
    <w:rsid w:val="008A2819"/>
    <w:rsid w:val="008A3E9E"/>
    <w:rsid w:val="008A55C6"/>
    <w:rsid w:val="008A5D92"/>
    <w:rsid w:val="008A7166"/>
    <w:rsid w:val="008A7DAF"/>
    <w:rsid w:val="008B5E3D"/>
    <w:rsid w:val="008B7B77"/>
    <w:rsid w:val="008C0C00"/>
    <w:rsid w:val="008C1D8F"/>
    <w:rsid w:val="008C44B7"/>
    <w:rsid w:val="008C5237"/>
    <w:rsid w:val="008C66B0"/>
    <w:rsid w:val="008C7AE4"/>
    <w:rsid w:val="008D0384"/>
    <w:rsid w:val="008D0E42"/>
    <w:rsid w:val="008D4E58"/>
    <w:rsid w:val="008E3542"/>
    <w:rsid w:val="008E368E"/>
    <w:rsid w:val="008E385C"/>
    <w:rsid w:val="008E5EA9"/>
    <w:rsid w:val="008F16BC"/>
    <w:rsid w:val="008F323E"/>
    <w:rsid w:val="008F63FB"/>
    <w:rsid w:val="009014E1"/>
    <w:rsid w:val="00902A34"/>
    <w:rsid w:val="00903C2C"/>
    <w:rsid w:val="0090532F"/>
    <w:rsid w:val="00905C11"/>
    <w:rsid w:val="00906A63"/>
    <w:rsid w:val="00907CF8"/>
    <w:rsid w:val="00910B6F"/>
    <w:rsid w:val="009126DB"/>
    <w:rsid w:val="00916E84"/>
    <w:rsid w:val="009170FA"/>
    <w:rsid w:val="00917B0E"/>
    <w:rsid w:val="00920195"/>
    <w:rsid w:val="009209B0"/>
    <w:rsid w:val="00920AE0"/>
    <w:rsid w:val="009211F5"/>
    <w:rsid w:val="0092396C"/>
    <w:rsid w:val="00924370"/>
    <w:rsid w:val="009308C8"/>
    <w:rsid w:val="00933222"/>
    <w:rsid w:val="00934356"/>
    <w:rsid w:val="00935912"/>
    <w:rsid w:val="009405CE"/>
    <w:rsid w:val="009419B6"/>
    <w:rsid w:val="009433EA"/>
    <w:rsid w:val="009470ED"/>
    <w:rsid w:val="009474C3"/>
    <w:rsid w:val="00947E11"/>
    <w:rsid w:val="00950FB4"/>
    <w:rsid w:val="0095207B"/>
    <w:rsid w:val="00954340"/>
    <w:rsid w:val="00954796"/>
    <w:rsid w:val="00955040"/>
    <w:rsid w:val="00956A59"/>
    <w:rsid w:val="009571A4"/>
    <w:rsid w:val="009575A6"/>
    <w:rsid w:val="00961682"/>
    <w:rsid w:val="009631F4"/>
    <w:rsid w:val="0096698B"/>
    <w:rsid w:val="00972175"/>
    <w:rsid w:val="0097221A"/>
    <w:rsid w:val="00973230"/>
    <w:rsid w:val="00974350"/>
    <w:rsid w:val="0098055C"/>
    <w:rsid w:val="0098215A"/>
    <w:rsid w:val="009839D2"/>
    <w:rsid w:val="0098674A"/>
    <w:rsid w:val="00986B32"/>
    <w:rsid w:val="009874E0"/>
    <w:rsid w:val="00991E19"/>
    <w:rsid w:val="009922DA"/>
    <w:rsid w:val="00993411"/>
    <w:rsid w:val="00997E68"/>
    <w:rsid w:val="009A00C4"/>
    <w:rsid w:val="009A0366"/>
    <w:rsid w:val="009A04C8"/>
    <w:rsid w:val="009A6ACA"/>
    <w:rsid w:val="009A7CBF"/>
    <w:rsid w:val="009B0E52"/>
    <w:rsid w:val="009B1F44"/>
    <w:rsid w:val="009B2D96"/>
    <w:rsid w:val="009B2E73"/>
    <w:rsid w:val="009B329B"/>
    <w:rsid w:val="009B48D9"/>
    <w:rsid w:val="009B5916"/>
    <w:rsid w:val="009C1192"/>
    <w:rsid w:val="009C18D0"/>
    <w:rsid w:val="009C2CDB"/>
    <w:rsid w:val="009C45B7"/>
    <w:rsid w:val="009C4ADA"/>
    <w:rsid w:val="009C67CC"/>
    <w:rsid w:val="009C6982"/>
    <w:rsid w:val="009C7E65"/>
    <w:rsid w:val="009D21A8"/>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4048"/>
    <w:rsid w:val="00A07E76"/>
    <w:rsid w:val="00A11867"/>
    <w:rsid w:val="00A1389A"/>
    <w:rsid w:val="00A17172"/>
    <w:rsid w:val="00A209ED"/>
    <w:rsid w:val="00A230A3"/>
    <w:rsid w:val="00A23F2C"/>
    <w:rsid w:val="00A26013"/>
    <w:rsid w:val="00A26D77"/>
    <w:rsid w:val="00A27D92"/>
    <w:rsid w:val="00A3226E"/>
    <w:rsid w:val="00A3299B"/>
    <w:rsid w:val="00A33F0D"/>
    <w:rsid w:val="00A3560E"/>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F61"/>
    <w:rsid w:val="00A8215F"/>
    <w:rsid w:val="00A825B0"/>
    <w:rsid w:val="00A8369E"/>
    <w:rsid w:val="00A85D8C"/>
    <w:rsid w:val="00A87D31"/>
    <w:rsid w:val="00A91E80"/>
    <w:rsid w:val="00A94625"/>
    <w:rsid w:val="00A94B25"/>
    <w:rsid w:val="00A95096"/>
    <w:rsid w:val="00A950A8"/>
    <w:rsid w:val="00A95441"/>
    <w:rsid w:val="00A961FE"/>
    <w:rsid w:val="00A96E66"/>
    <w:rsid w:val="00AA3646"/>
    <w:rsid w:val="00AA4522"/>
    <w:rsid w:val="00AA5697"/>
    <w:rsid w:val="00AB032A"/>
    <w:rsid w:val="00AB102D"/>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88E"/>
    <w:rsid w:val="00AD600D"/>
    <w:rsid w:val="00AD6325"/>
    <w:rsid w:val="00AD6F2E"/>
    <w:rsid w:val="00AE1B96"/>
    <w:rsid w:val="00AE1C11"/>
    <w:rsid w:val="00AE4666"/>
    <w:rsid w:val="00AE6685"/>
    <w:rsid w:val="00AE6DF9"/>
    <w:rsid w:val="00AF1D3D"/>
    <w:rsid w:val="00AF2A0C"/>
    <w:rsid w:val="00AF6B0C"/>
    <w:rsid w:val="00AF7889"/>
    <w:rsid w:val="00B00CE0"/>
    <w:rsid w:val="00B014EA"/>
    <w:rsid w:val="00B01A82"/>
    <w:rsid w:val="00B02586"/>
    <w:rsid w:val="00B02FEA"/>
    <w:rsid w:val="00B04D1E"/>
    <w:rsid w:val="00B05648"/>
    <w:rsid w:val="00B07CEE"/>
    <w:rsid w:val="00B103A3"/>
    <w:rsid w:val="00B1294C"/>
    <w:rsid w:val="00B161C8"/>
    <w:rsid w:val="00B175C6"/>
    <w:rsid w:val="00B17D89"/>
    <w:rsid w:val="00B22C00"/>
    <w:rsid w:val="00B22C46"/>
    <w:rsid w:val="00B234DE"/>
    <w:rsid w:val="00B274F9"/>
    <w:rsid w:val="00B300FE"/>
    <w:rsid w:val="00B30A43"/>
    <w:rsid w:val="00B30A55"/>
    <w:rsid w:val="00B31DCC"/>
    <w:rsid w:val="00B33465"/>
    <w:rsid w:val="00B3379C"/>
    <w:rsid w:val="00B33A23"/>
    <w:rsid w:val="00B344B4"/>
    <w:rsid w:val="00B354B5"/>
    <w:rsid w:val="00B3688B"/>
    <w:rsid w:val="00B36E1B"/>
    <w:rsid w:val="00B37234"/>
    <w:rsid w:val="00B41011"/>
    <w:rsid w:val="00B455A8"/>
    <w:rsid w:val="00B50BEE"/>
    <w:rsid w:val="00B5457D"/>
    <w:rsid w:val="00B564B5"/>
    <w:rsid w:val="00B565A8"/>
    <w:rsid w:val="00B57B58"/>
    <w:rsid w:val="00B60833"/>
    <w:rsid w:val="00B60D1A"/>
    <w:rsid w:val="00B610C2"/>
    <w:rsid w:val="00B6188E"/>
    <w:rsid w:val="00B61A96"/>
    <w:rsid w:val="00B66659"/>
    <w:rsid w:val="00B66885"/>
    <w:rsid w:val="00B707C5"/>
    <w:rsid w:val="00B71EEE"/>
    <w:rsid w:val="00B7228A"/>
    <w:rsid w:val="00B73706"/>
    <w:rsid w:val="00B7398F"/>
    <w:rsid w:val="00B73A1C"/>
    <w:rsid w:val="00B74B0D"/>
    <w:rsid w:val="00B75788"/>
    <w:rsid w:val="00B77922"/>
    <w:rsid w:val="00B80294"/>
    <w:rsid w:val="00B826F3"/>
    <w:rsid w:val="00B851F0"/>
    <w:rsid w:val="00B86E70"/>
    <w:rsid w:val="00B87C3C"/>
    <w:rsid w:val="00B96B73"/>
    <w:rsid w:val="00B96E13"/>
    <w:rsid w:val="00B9751F"/>
    <w:rsid w:val="00B975F4"/>
    <w:rsid w:val="00BA0E68"/>
    <w:rsid w:val="00BA0F7B"/>
    <w:rsid w:val="00BA30DD"/>
    <w:rsid w:val="00BA519E"/>
    <w:rsid w:val="00BA5EB1"/>
    <w:rsid w:val="00BB09AC"/>
    <w:rsid w:val="00BB1121"/>
    <w:rsid w:val="00BB137E"/>
    <w:rsid w:val="00BB3214"/>
    <w:rsid w:val="00BB3F0C"/>
    <w:rsid w:val="00BB3FA1"/>
    <w:rsid w:val="00BB4B90"/>
    <w:rsid w:val="00BB4C9B"/>
    <w:rsid w:val="00BB4D5F"/>
    <w:rsid w:val="00BB72B5"/>
    <w:rsid w:val="00BB7B66"/>
    <w:rsid w:val="00BB7D75"/>
    <w:rsid w:val="00BC03A7"/>
    <w:rsid w:val="00BC0821"/>
    <w:rsid w:val="00BC158C"/>
    <w:rsid w:val="00BC1948"/>
    <w:rsid w:val="00BC3853"/>
    <w:rsid w:val="00BC5DB1"/>
    <w:rsid w:val="00BC751C"/>
    <w:rsid w:val="00BC774F"/>
    <w:rsid w:val="00BD145E"/>
    <w:rsid w:val="00BD4275"/>
    <w:rsid w:val="00BD448A"/>
    <w:rsid w:val="00BD750E"/>
    <w:rsid w:val="00BE0833"/>
    <w:rsid w:val="00BE0E9F"/>
    <w:rsid w:val="00BE1848"/>
    <w:rsid w:val="00BE342B"/>
    <w:rsid w:val="00BE595F"/>
    <w:rsid w:val="00BF242C"/>
    <w:rsid w:val="00BF2478"/>
    <w:rsid w:val="00BF3EBE"/>
    <w:rsid w:val="00BF49F6"/>
    <w:rsid w:val="00BF4D2C"/>
    <w:rsid w:val="00BF50CA"/>
    <w:rsid w:val="00BF7BD7"/>
    <w:rsid w:val="00C0061E"/>
    <w:rsid w:val="00C01E0F"/>
    <w:rsid w:val="00C01F84"/>
    <w:rsid w:val="00C05D5A"/>
    <w:rsid w:val="00C06046"/>
    <w:rsid w:val="00C0612B"/>
    <w:rsid w:val="00C0634B"/>
    <w:rsid w:val="00C074F5"/>
    <w:rsid w:val="00C10AA0"/>
    <w:rsid w:val="00C12545"/>
    <w:rsid w:val="00C1391F"/>
    <w:rsid w:val="00C15A6B"/>
    <w:rsid w:val="00C15AAA"/>
    <w:rsid w:val="00C16BC0"/>
    <w:rsid w:val="00C16D9E"/>
    <w:rsid w:val="00C16F02"/>
    <w:rsid w:val="00C21763"/>
    <w:rsid w:val="00C22553"/>
    <w:rsid w:val="00C22F8A"/>
    <w:rsid w:val="00C23620"/>
    <w:rsid w:val="00C23F98"/>
    <w:rsid w:val="00C2566A"/>
    <w:rsid w:val="00C25E43"/>
    <w:rsid w:val="00C2733A"/>
    <w:rsid w:val="00C30293"/>
    <w:rsid w:val="00C31C52"/>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19EB"/>
    <w:rsid w:val="00C722B4"/>
    <w:rsid w:val="00C731F6"/>
    <w:rsid w:val="00C7782A"/>
    <w:rsid w:val="00C77976"/>
    <w:rsid w:val="00C81F6D"/>
    <w:rsid w:val="00C851D4"/>
    <w:rsid w:val="00C857E1"/>
    <w:rsid w:val="00C87775"/>
    <w:rsid w:val="00C879F4"/>
    <w:rsid w:val="00C90E41"/>
    <w:rsid w:val="00C92B3F"/>
    <w:rsid w:val="00C93EC1"/>
    <w:rsid w:val="00C94B57"/>
    <w:rsid w:val="00C97912"/>
    <w:rsid w:val="00CA5104"/>
    <w:rsid w:val="00CA535C"/>
    <w:rsid w:val="00CA6658"/>
    <w:rsid w:val="00CB2B31"/>
    <w:rsid w:val="00CB34FF"/>
    <w:rsid w:val="00CB6BCA"/>
    <w:rsid w:val="00CB75D8"/>
    <w:rsid w:val="00CC0467"/>
    <w:rsid w:val="00CC2F55"/>
    <w:rsid w:val="00CC3ED5"/>
    <w:rsid w:val="00CC4EAE"/>
    <w:rsid w:val="00CC5C4D"/>
    <w:rsid w:val="00CD1D0F"/>
    <w:rsid w:val="00CD240F"/>
    <w:rsid w:val="00CD33E3"/>
    <w:rsid w:val="00CD375E"/>
    <w:rsid w:val="00CD3BC9"/>
    <w:rsid w:val="00CD441B"/>
    <w:rsid w:val="00CD5310"/>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D04F62"/>
    <w:rsid w:val="00D064EE"/>
    <w:rsid w:val="00D06B58"/>
    <w:rsid w:val="00D07D5E"/>
    <w:rsid w:val="00D100BD"/>
    <w:rsid w:val="00D11549"/>
    <w:rsid w:val="00D1238C"/>
    <w:rsid w:val="00D157BD"/>
    <w:rsid w:val="00D15DA1"/>
    <w:rsid w:val="00D16442"/>
    <w:rsid w:val="00D17B5C"/>
    <w:rsid w:val="00D17FA3"/>
    <w:rsid w:val="00D20790"/>
    <w:rsid w:val="00D23A46"/>
    <w:rsid w:val="00D25D6A"/>
    <w:rsid w:val="00D260F9"/>
    <w:rsid w:val="00D279D9"/>
    <w:rsid w:val="00D318EE"/>
    <w:rsid w:val="00D32E64"/>
    <w:rsid w:val="00D34021"/>
    <w:rsid w:val="00D341F9"/>
    <w:rsid w:val="00D365FF"/>
    <w:rsid w:val="00D37995"/>
    <w:rsid w:val="00D40905"/>
    <w:rsid w:val="00D41375"/>
    <w:rsid w:val="00D429FD"/>
    <w:rsid w:val="00D43247"/>
    <w:rsid w:val="00D44874"/>
    <w:rsid w:val="00D44DAB"/>
    <w:rsid w:val="00D45156"/>
    <w:rsid w:val="00D4769D"/>
    <w:rsid w:val="00D502A5"/>
    <w:rsid w:val="00D507B6"/>
    <w:rsid w:val="00D5260A"/>
    <w:rsid w:val="00D528B7"/>
    <w:rsid w:val="00D53D16"/>
    <w:rsid w:val="00D55D12"/>
    <w:rsid w:val="00D56E8A"/>
    <w:rsid w:val="00D574A5"/>
    <w:rsid w:val="00D578A9"/>
    <w:rsid w:val="00D57A31"/>
    <w:rsid w:val="00D624C6"/>
    <w:rsid w:val="00D62FB8"/>
    <w:rsid w:val="00D6393A"/>
    <w:rsid w:val="00D7111E"/>
    <w:rsid w:val="00D804A2"/>
    <w:rsid w:val="00D8238B"/>
    <w:rsid w:val="00D82416"/>
    <w:rsid w:val="00D82B32"/>
    <w:rsid w:val="00D82B7E"/>
    <w:rsid w:val="00D84D3C"/>
    <w:rsid w:val="00D865BC"/>
    <w:rsid w:val="00D872D3"/>
    <w:rsid w:val="00D90A37"/>
    <w:rsid w:val="00D90B66"/>
    <w:rsid w:val="00D90D39"/>
    <w:rsid w:val="00D9161C"/>
    <w:rsid w:val="00D938BB"/>
    <w:rsid w:val="00D9441C"/>
    <w:rsid w:val="00D95E83"/>
    <w:rsid w:val="00D97DFF"/>
    <w:rsid w:val="00DA00FB"/>
    <w:rsid w:val="00DA1AEB"/>
    <w:rsid w:val="00DA3199"/>
    <w:rsid w:val="00DA3556"/>
    <w:rsid w:val="00DA4DAE"/>
    <w:rsid w:val="00DA5852"/>
    <w:rsid w:val="00DA7A46"/>
    <w:rsid w:val="00DB2B06"/>
    <w:rsid w:val="00DB4B51"/>
    <w:rsid w:val="00DB534F"/>
    <w:rsid w:val="00DB6104"/>
    <w:rsid w:val="00DB6557"/>
    <w:rsid w:val="00DB73A9"/>
    <w:rsid w:val="00DC0796"/>
    <w:rsid w:val="00DC0A66"/>
    <w:rsid w:val="00DC0E30"/>
    <w:rsid w:val="00DC19E0"/>
    <w:rsid w:val="00DC2704"/>
    <w:rsid w:val="00DC2F81"/>
    <w:rsid w:val="00DC31B1"/>
    <w:rsid w:val="00DC43E6"/>
    <w:rsid w:val="00DC579C"/>
    <w:rsid w:val="00DC6746"/>
    <w:rsid w:val="00DC6AFE"/>
    <w:rsid w:val="00DC7983"/>
    <w:rsid w:val="00DD09D6"/>
    <w:rsid w:val="00DD3802"/>
    <w:rsid w:val="00DD6292"/>
    <w:rsid w:val="00DD70E5"/>
    <w:rsid w:val="00DD73E4"/>
    <w:rsid w:val="00DE0865"/>
    <w:rsid w:val="00DE237E"/>
    <w:rsid w:val="00DE4F70"/>
    <w:rsid w:val="00DE7B4C"/>
    <w:rsid w:val="00DF1182"/>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658A"/>
    <w:rsid w:val="00E17595"/>
    <w:rsid w:val="00E20C42"/>
    <w:rsid w:val="00E214A5"/>
    <w:rsid w:val="00E21C4B"/>
    <w:rsid w:val="00E23187"/>
    <w:rsid w:val="00E27573"/>
    <w:rsid w:val="00E31150"/>
    <w:rsid w:val="00E34EFC"/>
    <w:rsid w:val="00E3574A"/>
    <w:rsid w:val="00E419F9"/>
    <w:rsid w:val="00E422D5"/>
    <w:rsid w:val="00E423F1"/>
    <w:rsid w:val="00E44553"/>
    <w:rsid w:val="00E460AC"/>
    <w:rsid w:val="00E460FE"/>
    <w:rsid w:val="00E47554"/>
    <w:rsid w:val="00E476C1"/>
    <w:rsid w:val="00E50628"/>
    <w:rsid w:val="00E50757"/>
    <w:rsid w:val="00E520EC"/>
    <w:rsid w:val="00E52C64"/>
    <w:rsid w:val="00E53B70"/>
    <w:rsid w:val="00E5421D"/>
    <w:rsid w:val="00E549D5"/>
    <w:rsid w:val="00E55776"/>
    <w:rsid w:val="00E55D5E"/>
    <w:rsid w:val="00E57F12"/>
    <w:rsid w:val="00E616B6"/>
    <w:rsid w:val="00E640E1"/>
    <w:rsid w:val="00E64BF5"/>
    <w:rsid w:val="00E6691C"/>
    <w:rsid w:val="00E6714C"/>
    <w:rsid w:val="00E71D2A"/>
    <w:rsid w:val="00E745E1"/>
    <w:rsid w:val="00E76E97"/>
    <w:rsid w:val="00E77162"/>
    <w:rsid w:val="00E81224"/>
    <w:rsid w:val="00E81E66"/>
    <w:rsid w:val="00E828FF"/>
    <w:rsid w:val="00E839B4"/>
    <w:rsid w:val="00E84BDB"/>
    <w:rsid w:val="00E84EAA"/>
    <w:rsid w:val="00E850BC"/>
    <w:rsid w:val="00E860F1"/>
    <w:rsid w:val="00E909F3"/>
    <w:rsid w:val="00E90B92"/>
    <w:rsid w:val="00E91371"/>
    <w:rsid w:val="00E91F35"/>
    <w:rsid w:val="00E928C8"/>
    <w:rsid w:val="00E97F78"/>
    <w:rsid w:val="00EA1BFB"/>
    <w:rsid w:val="00EA6B95"/>
    <w:rsid w:val="00EA7BAE"/>
    <w:rsid w:val="00EB23F1"/>
    <w:rsid w:val="00EB2AE3"/>
    <w:rsid w:val="00EB4AF4"/>
    <w:rsid w:val="00EC0868"/>
    <w:rsid w:val="00EC0CC0"/>
    <w:rsid w:val="00EC11BE"/>
    <w:rsid w:val="00EC1982"/>
    <w:rsid w:val="00EC32E7"/>
    <w:rsid w:val="00EC34F1"/>
    <w:rsid w:val="00EC6865"/>
    <w:rsid w:val="00EC7EA3"/>
    <w:rsid w:val="00ED03D8"/>
    <w:rsid w:val="00ED2572"/>
    <w:rsid w:val="00ED2C44"/>
    <w:rsid w:val="00ED4EFC"/>
    <w:rsid w:val="00ED5965"/>
    <w:rsid w:val="00ED6318"/>
    <w:rsid w:val="00EE0AA4"/>
    <w:rsid w:val="00EE17F1"/>
    <w:rsid w:val="00EE1907"/>
    <w:rsid w:val="00EE232A"/>
    <w:rsid w:val="00EE2858"/>
    <w:rsid w:val="00EE3E4E"/>
    <w:rsid w:val="00EE40D6"/>
    <w:rsid w:val="00EE54AC"/>
    <w:rsid w:val="00EF1A0E"/>
    <w:rsid w:val="00EF23A0"/>
    <w:rsid w:val="00EF2B84"/>
    <w:rsid w:val="00F01FAF"/>
    <w:rsid w:val="00F02050"/>
    <w:rsid w:val="00F0255C"/>
    <w:rsid w:val="00F041D3"/>
    <w:rsid w:val="00F04EE7"/>
    <w:rsid w:val="00F055F2"/>
    <w:rsid w:val="00F06910"/>
    <w:rsid w:val="00F103D2"/>
    <w:rsid w:val="00F10D2A"/>
    <w:rsid w:val="00F10EDC"/>
    <w:rsid w:val="00F10FE0"/>
    <w:rsid w:val="00F11820"/>
    <w:rsid w:val="00F11EF1"/>
    <w:rsid w:val="00F12B9E"/>
    <w:rsid w:val="00F14E2A"/>
    <w:rsid w:val="00F16F07"/>
    <w:rsid w:val="00F20811"/>
    <w:rsid w:val="00F2110E"/>
    <w:rsid w:val="00F2327B"/>
    <w:rsid w:val="00F25249"/>
    <w:rsid w:val="00F26127"/>
    <w:rsid w:val="00F2640A"/>
    <w:rsid w:val="00F331D4"/>
    <w:rsid w:val="00F336D1"/>
    <w:rsid w:val="00F346D3"/>
    <w:rsid w:val="00F34948"/>
    <w:rsid w:val="00F36F28"/>
    <w:rsid w:val="00F370BA"/>
    <w:rsid w:val="00F37F04"/>
    <w:rsid w:val="00F4099E"/>
    <w:rsid w:val="00F40FE7"/>
    <w:rsid w:val="00F41330"/>
    <w:rsid w:val="00F41839"/>
    <w:rsid w:val="00F43F3C"/>
    <w:rsid w:val="00F458AA"/>
    <w:rsid w:val="00F51D5E"/>
    <w:rsid w:val="00F5284E"/>
    <w:rsid w:val="00F54CBD"/>
    <w:rsid w:val="00F559CA"/>
    <w:rsid w:val="00F56DE0"/>
    <w:rsid w:val="00F57449"/>
    <w:rsid w:val="00F57709"/>
    <w:rsid w:val="00F61790"/>
    <w:rsid w:val="00F67536"/>
    <w:rsid w:val="00F67E40"/>
    <w:rsid w:val="00F70ABD"/>
    <w:rsid w:val="00F72BF5"/>
    <w:rsid w:val="00F72E7E"/>
    <w:rsid w:val="00F72EE7"/>
    <w:rsid w:val="00F73F34"/>
    <w:rsid w:val="00F74592"/>
    <w:rsid w:val="00F74CC7"/>
    <w:rsid w:val="00F74D14"/>
    <w:rsid w:val="00F76809"/>
    <w:rsid w:val="00F76EE4"/>
    <w:rsid w:val="00F77FFC"/>
    <w:rsid w:val="00F807FB"/>
    <w:rsid w:val="00F808C2"/>
    <w:rsid w:val="00F8130F"/>
    <w:rsid w:val="00F81465"/>
    <w:rsid w:val="00F90689"/>
    <w:rsid w:val="00F909ED"/>
    <w:rsid w:val="00F90A24"/>
    <w:rsid w:val="00F90B4B"/>
    <w:rsid w:val="00F93F34"/>
    <w:rsid w:val="00FA1A32"/>
    <w:rsid w:val="00FA258C"/>
    <w:rsid w:val="00FA482D"/>
    <w:rsid w:val="00FA4844"/>
    <w:rsid w:val="00FA54BC"/>
    <w:rsid w:val="00FA5FCB"/>
    <w:rsid w:val="00FA66FA"/>
    <w:rsid w:val="00FB04D7"/>
    <w:rsid w:val="00FB1EEF"/>
    <w:rsid w:val="00FB63B4"/>
    <w:rsid w:val="00FB684F"/>
    <w:rsid w:val="00FB6BF0"/>
    <w:rsid w:val="00FB6FC9"/>
    <w:rsid w:val="00FC05F8"/>
    <w:rsid w:val="00FC33F3"/>
    <w:rsid w:val="00FC6478"/>
    <w:rsid w:val="00FC7054"/>
    <w:rsid w:val="00FD15B8"/>
    <w:rsid w:val="00FD5AE8"/>
    <w:rsid w:val="00FD5D0D"/>
    <w:rsid w:val="00FD73CC"/>
    <w:rsid w:val="00FE110A"/>
    <w:rsid w:val="00FE454D"/>
    <w:rsid w:val="00FE4572"/>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271EDACB-5F00-4EBD-8A2D-4B6D2748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5F20-97AD-4199-96E8-91163C17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2951</Words>
  <Characters>20428</Characters>
  <Application>Microsoft Office Word</Application>
  <DocSecurity>0</DocSecurity>
  <Lines>170</Lines>
  <Paragraphs>46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LPavel</cp:lastModifiedBy>
  <cp:revision>2</cp:revision>
  <cp:lastPrinted>2022-04-21T09:09:00Z</cp:lastPrinted>
  <dcterms:created xsi:type="dcterms:W3CDTF">2022-04-21T09:50:00Z</dcterms:created>
  <dcterms:modified xsi:type="dcterms:W3CDTF">2022-04-21T09:50:00Z</dcterms:modified>
</cp:coreProperties>
</file>