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94419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B18B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686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B18B1" w:rsidRPr="006B18B1" w:rsidRDefault="006B18B1" w:rsidP="006B18B1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6B18B1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6B18B1" w:rsidRPr="006B18B1" w:rsidRDefault="006B18B1" w:rsidP="006B18B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6B18B1">
        <w:rPr>
          <w:b/>
          <w:color w:val="000000"/>
          <w:sz w:val="28"/>
          <w:szCs w:val="28"/>
        </w:rPr>
        <w:t xml:space="preserve">Администрации Валдайского муниципального района </w:t>
      </w:r>
    </w:p>
    <w:p w:rsidR="006B18B1" w:rsidRPr="006B18B1" w:rsidRDefault="006B18B1" w:rsidP="006B18B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6B18B1">
        <w:rPr>
          <w:b/>
          <w:color w:val="000000"/>
          <w:sz w:val="28"/>
          <w:szCs w:val="28"/>
        </w:rPr>
        <w:t>от 24.02.2021 №259</w:t>
      </w:r>
      <w:bookmarkEnd w:id="0"/>
    </w:p>
    <w:p w:rsidR="006B18B1" w:rsidRPr="006B18B1" w:rsidRDefault="006B18B1" w:rsidP="006B18B1">
      <w:pPr>
        <w:spacing w:line="240" w:lineRule="exact"/>
        <w:jc w:val="center"/>
        <w:rPr>
          <w:color w:val="000000"/>
          <w:sz w:val="28"/>
          <w:szCs w:val="28"/>
        </w:rPr>
      </w:pPr>
    </w:p>
    <w:p w:rsidR="006B18B1" w:rsidRPr="006B18B1" w:rsidRDefault="006B18B1" w:rsidP="006B18B1">
      <w:pPr>
        <w:spacing w:line="240" w:lineRule="exact"/>
        <w:jc w:val="center"/>
        <w:rPr>
          <w:color w:val="000000"/>
          <w:sz w:val="28"/>
          <w:szCs w:val="28"/>
        </w:rPr>
      </w:pPr>
    </w:p>
    <w:p w:rsidR="006B18B1" w:rsidRPr="006B18B1" w:rsidRDefault="006B18B1" w:rsidP="006B18B1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6B18B1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6B18B1">
        <w:rPr>
          <w:b/>
          <w:color w:val="000000"/>
          <w:sz w:val="28"/>
          <w:szCs w:val="28"/>
        </w:rPr>
        <w:t>ПОСТАНОВЛЯЕТ:</w:t>
      </w:r>
    </w:p>
    <w:p w:rsidR="006B18B1" w:rsidRPr="006B18B1" w:rsidRDefault="006B18B1" w:rsidP="006B18B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B18B1">
        <w:rPr>
          <w:color w:val="000000"/>
          <w:sz w:val="28"/>
          <w:szCs w:val="28"/>
        </w:rPr>
        <w:t>1. Внести изменения в постановление Администрации Валдайского муниципального района от 24.02.2021 №259</w:t>
      </w:r>
      <w:r w:rsidRPr="006B18B1">
        <w:rPr>
          <w:sz w:val="28"/>
          <w:szCs w:val="28"/>
        </w:rPr>
        <w:t>«</w:t>
      </w:r>
      <w:r w:rsidRPr="006B18B1">
        <w:rPr>
          <w:color w:val="000000"/>
          <w:sz w:val="28"/>
          <w:szCs w:val="28"/>
        </w:rPr>
        <w:t>Об организации и проведении экологических субботников и акций по уборке территории Валдайского городского поселения на 2021 год», изложив строки 43, 50, 51, 52 перечня закрепленных территорий за организациями и предприятиями города</w:t>
      </w:r>
      <w:r>
        <w:rPr>
          <w:color w:val="000000"/>
          <w:sz w:val="28"/>
          <w:szCs w:val="28"/>
        </w:rPr>
        <w:t xml:space="preserve"> в редакции</w:t>
      </w:r>
      <w:r w:rsidRPr="006B18B1">
        <w:rPr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85"/>
        <w:gridCol w:w="2427"/>
        <w:gridCol w:w="3260"/>
      </w:tblGrid>
      <w:tr w:rsidR="006B18B1" w:rsidRPr="00A82A83" w:rsidTr="006B18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6B18B1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18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6B18B1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18B1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6B18B1" w:rsidRDefault="006B18B1" w:rsidP="006B18B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18B1">
              <w:rPr>
                <w:b/>
                <w:sz w:val="24"/>
                <w:szCs w:val="24"/>
              </w:rPr>
              <w:t>Ответстве</w:t>
            </w:r>
            <w:r w:rsidRPr="006B18B1">
              <w:rPr>
                <w:b/>
                <w:sz w:val="24"/>
                <w:szCs w:val="24"/>
              </w:rPr>
              <w:t>н</w:t>
            </w:r>
            <w:r w:rsidRPr="006B18B1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6B18B1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B18B1">
              <w:rPr>
                <w:b/>
                <w:sz w:val="24"/>
                <w:szCs w:val="24"/>
              </w:rPr>
              <w:t>Территория</w:t>
            </w:r>
          </w:p>
        </w:tc>
      </w:tr>
      <w:tr w:rsidR="006B18B1" w:rsidRPr="00A82A83" w:rsidTr="006B18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2A83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ОАПОУ Валдайский агра</w:t>
            </w:r>
            <w:r w:rsidRPr="00A82A83">
              <w:rPr>
                <w:sz w:val="24"/>
                <w:szCs w:val="24"/>
              </w:rPr>
              <w:t>р</w:t>
            </w:r>
            <w:r w:rsidRPr="00A82A83">
              <w:rPr>
                <w:sz w:val="24"/>
                <w:szCs w:val="24"/>
              </w:rPr>
              <w:t>ный техникум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spacing w:before="120" w:after="120" w:line="240" w:lineRule="exact"/>
            </w:pPr>
            <w:r w:rsidRPr="00A82A8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>»;</w:t>
            </w:r>
          </w:p>
        </w:tc>
      </w:tr>
      <w:tr w:rsidR="006B18B1" w:rsidRPr="00A82A83" w:rsidTr="006B18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A82A83" w:rsidRDefault="006B18B1" w:rsidP="006B18B1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2A8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A82A83" w:rsidRDefault="006B18B1" w:rsidP="006B18B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МАОУ «СШ № 1 им. М.Аверина»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A82A83" w:rsidRDefault="006B18B1" w:rsidP="006B18B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A82A83" w:rsidRDefault="006B18B1" w:rsidP="006B18B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прилегающая территория*</w:t>
            </w:r>
          </w:p>
        </w:tc>
      </w:tr>
      <w:tr w:rsidR="006B18B1" w:rsidRPr="00A82A83" w:rsidTr="006B18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  <w:r w:rsidRPr="00A82A83">
              <w:rPr>
                <w:bCs/>
                <w:sz w:val="24"/>
                <w:szCs w:val="24"/>
              </w:rPr>
              <w:t>МАОУ «СШ № 2 г. Валдай»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spacing w:before="120" w:after="120" w:line="240" w:lineRule="exact"/>
            </w:pPr>
            <w:r w:rsidRPr="00A82A8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 xml:space="preserve">прилегающая территория* </w:t>
            </w:r>
          </w:p>
        </w:tc>
      </w:tr>
      <w:tr w:rsidR="006B18B1" w:rsidRPr="00A82A83" w:rsidTr="006B18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FF0000"/>
                <w:sz w:val="24"/>
                <w:szCs w:val="24"/>
              </w:rPr>
            </w:pPr>
            <w:r w:rsidRPr="00A82A83">
              <w:rPr>
                <w:bCs/>
                <w:sz w:val="24"/>
                <w:szCs w:val="24"/>
              </w:rPr>
              <w:t>МАОУ «Гимназия» г. Валдай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spacing w:before="120" w:after="120" w:line="240" w:lineRule="exact"/>
            </w:pPr>
            <w:r w:rsidRPr="00A82A8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1" w:rsidRPr="00A82A83" w:rsidRDefault="006B18B1" w:rsidP="006B18B1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82A83">
              <w:rPr>
                <w:sz w:val="24"/>
                <w:szCs w:val="24"/>
              </w:rPr>
              <w:t>прилегающая территория*</w:t>
            </w:r>
          </w:p>
        </w:tc>
      </w:tr>
    </w:tbl>
    <w:p w:rsidR="006B18B1" w:rsidRDefault="006B18B1" w:rsidP="006B18B1">
      <w:pPr>
        <w:pStyle w:val="a6"/>
        <w:tabs>
          <w:tab w:val="left" w:pos="240"/>
          <w:tab w:val="left" w:pos="6240"/>
          <w:tab w:val="left" w:pos="6840"/>
        </w:tabs>
        <w:ind w:right="-39"/>
        <w:jc w:val="right"/>
        <w:rPr>
          <w:szCs w:val="28"/>
        </w:rPr>
      </w:pPr>
      <w:r>
        <w:rPr>
          <w:szCs w:val="28"/>
        </w:rPr>
        <w:t>».</w:t>
      </w:r>
    </w:p>
    <w:p w:rsidR="006B18B1" w:rsidRPr="006B18B1" w:rsidRDefault="006B18B1" w:rsidP="006B18B1">
      <w:pPr>
        <w:suppressAutoHyphens/>
        <w:ind w:firstLine="709"/>
        <w:jc w:val="both"/>
        <w:rPr>
          <w:sz w:val="28"/>
          <w:szCs w:val="28"/>
        </w:rPr>
      </w:pPr>
      <w:r w:rsidRPr="006B18B1">
        <w:rPr>
          <w:color w:val="000000"/>
          <w:sz w:val="28"/>
          <w:szCs w:val="28"/>
        </w:rPr>
        <w:t>2</w:t>
      </w:r>
      <w:r w:rsidRPr="006B18B1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B18B1" w:rsidRDefault="006B18B1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B18B1" w:rsidRPr="00E01984" w:rsidRDefault="006B18B1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EF" w:rsidRDefault="001A0FEF">
      <w:r>
        <w:separator/>
      </w:r>
    </w:p>
  </w:endnote>
  <w:endnote w:type="continuationSeparator" w:id="0">
    <w:p w:rsidR="001A0FEF" w:rsidRDefault="001A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EF" w:rsidRDefault="001A0FEF">
      <w:r>
        <w:separator/>
      </w:r>
    </w:p>
  </w:footnote>
  <w:footnote w:type="continuationSeparator" w:id="0">
    <w:p w:rsidR="001A0FEF" w:rsidRDefault="001A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0FEF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8B1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31AE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BCF1FEE-FBE5-4847-9584-B139C7BC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3323-B97C-4D43-8661-E1100D9F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2021-04-26T06:35:00Z</cp:lastPrinted>
  <dcterms:created xsi:type="dcterms:W3CDTF">2021-04-26T09:10:00Z</dcterms:created>
  <dcterms:modified xsi:type="dcterms:W3CDTF">2021-04-26T09:10:00Z</dcterms:modified>
</cp:coreProperties>
</file>