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17E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17EBD" w:rsidRDefault="00A17EBD" w:rsidP="00A17EB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A17EBD" w:rsidRDefault="00A17EBD" w:rsidP="00A17E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 xml:space="preserve">«Совершенствование и содержание </w:t>
      </w:r>
    </w:p>
    <w:p w:rsidR="00A17EBD" w:rsidRDefault="00A17EBD" w:rsidP="00A17E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 на территории Валдайского </w:t>
      </w:r>
    </w:p>
    <w:p w:rsidR="00A17EBD" w:rsidRDefault="00A17EBD" w:rsidP="00A17E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2019-2022 годы»</w:t>
      </w:r>
    </w:p>
    <w:p w:rsidR="00A17EBD" w:rsidRDefault="00A17EBD" w:rsidP="00A17EBD">
      <w:pPr>
        <w:shd w:val="clear" w:color="auto" w:fill="FFFFFF"/>
        <w:ind w:left="14" w:right="19" w:firstLine="697"/>
        <w:jc w:val="both"/>
        <w:rPr>
          <w:bCs/>
          <w:spacing w:val="-2"/>
          <w:sz w:val="28"/>
          <w:szCs w:val="28"/>
        </w:rPr>
      </w:pPr>
    </w:p>
    <w:p w:rsidR="00A17EBD" w:rsidRDefault="00A17EBD" w:rsidP="00A17EBD">
      <w:pPr>
        <w:shd w:val="clear" w:color="auto" w:fill="FFFFFF"/>
        <w:ind w:left="14" w:right="19" w:firstLine="697"/>
        <w:jc w:val="both"/>
        <w:rPr>
          <w:bCs/>
          <w:spacing w:val="-2"/>
          <w:sz w:val="28"/>
          <w:szCs w:val="28"/>
        </w:rPr>
      </w:pPr>
    </w:p>
    <w:p w:rsidR="00A17EBD" w:rsidRPr="00A17EBD" w:rsidRDefault="00A17EBD" w:rsidP="00A17EBD">
      <w:pPr>
        <w:shd w:val="clear" w:color="auto" w:fill="FFFFFF"/>
        <w:ind w:left="14" w:right="19" w:firstLine="697"/>
        <w:jc w:val="both"/>
        <w:rPr>
          <w:sz w:val="28"/>
          <w:szCs w:val="28"/>
        </w:rPr>
      </w:pPr>
      <w:r w:rsidRPr="00A17EBD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A17EBD">
        <w:rPr>
          <w:b/>
          <w:bCs/>
          <w:sz w:val="28"/>
          <w:szCs w:val="28"/>
        </w:rPr>
        <w:t>ПОСТАНО</w:t>
      </w:r>
      <w:r w:rsidRPr="00A17EBD">
        <w:rPr>
          <w:b/>
          <w:bCs/>
          <w:sz w:val="28"/>
          <w:szCs w:val="28"/>
        </w:rPr>
        <w:t>В</w:t>
      </w:r>
      <w:r w:rsidRPr="00A17EBD">
        <w:rPr>
          <w:b/>
          <w:bCs/>
          <w:sz w:val="28"/>
          <w:szCs w:val="28"/>
        </w:rPr>
        <w:t>ЛЯЕТ:</w:t>
      </w:r>
    </w:p>
    <w:p w:rsidR="00A17EBD" w:rsidRPr="00A17EBD" w:rsidRDefault="00A17EBD" w:rsidP="00A17EBD">
      <w:pPr>
        <w:ind w:left="14" w:right="19" w:firstLine="697"/>
        <w:jc w:val="both"/>
        <w:rPr>
          <w:sz w:val="28"/>
          <w:szCs w:val="28"/>
        </w:rPr>
      </w:pPr>
      <w:r w:rsidRPr="00A17EBD">
        <w:rPr>
          <w:spacing w:val="-2"/>
          <w:sz w:val="28"/>
          <w:szCs w:val="28"/>
        </w:rPr>
        <w:t>1.</w:t>
      </w:r>
      <w:r w:rsidRPr="00A17EBD">
        <w:rPr>
          <w:sz w:val="28"/>
          <w:szCs w:val="28"/>
        </w:rPr>
        <w:t xml:space="preserve"> Внести изменения в муниципальную программу</w:t>
      </w:r>
      <w:r w:rsidRPr="00A17EBD">
        <w:rPr>
          <w:bCs/>
          <w:spacing w:val="-2"/>
          <w:sz w:val="28"/>
          <w:szCs w:val="28"/>
        </w:rPr>
        <w:t xml:space="preserve"> </w:t>
      </w:r>
      <w:r w:rsidRPr="00A17EBD">
        <w:rPr>
          <w:sz w:val="28"/>
          <w:szCs w:val="28"/>
        </w:rPr>
        <w:t>«Совершенствов</w:t>
      </w:r>
      <w:r w:rsidRPr="00A17EBD">
        <w:rPr>
          <w:sz w:val="28"/>
          <w:szCs w:val="28"/>
        </w:rPr>
        <w:t>а</w:t>
      </w:r>
      <w:r w:rsidRPr="00A17EBD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A17EBD">
        <w:rPr>
          <w:sz w:val="28"/>
          <w:szCs w:val="28"/>
        </w:rPr>
        <w:t>и</w:t>
      </w:r>
      <w:r w:rsidRPr="00A17EBD">
        <w:rPr>
          <w:sz w:val="28"/>
          <w:szCs w:val="28"/>
        </w:rPr>
        <w:t>пального района на 2019-2022 годы», утвержденную постановлением Адм</w:t>
      </w:r>
      <w:r w:rsidRPr="00A17EBD">
        <w:rPr>
          <w:sz w:val="28"/>
          <w:szCs w:val="28"/>
        </w:rPr>
        <w:t>и</w:t>
      </w:r>
      <w:r w:rsidRPr="00A17EBD">
        <w:rPr>
          <w:sz w:val="28"/>
          <w:szCs w:val="28"/>
        </w:rPr>
        <w:t>нистрации Валдайского мун</w:t>
      </w:r>
      <w:r w:rsidRPr="00A17EBD">
        <w:rPr>
          <w:sz w:val="28"/>
          <w:szCs w:val="28"/>
        </w:rPr>
        <w:t>и</w:t>
      </w:r>
      <w:r w:rsidRPr="00A17EBD">
        <w:rPr>
          <w:sz w:val="28"/>
          <w:szCs w:val="28"/>
        </w:rPr>
        <w:t>ципального района от 30.11.2018 № 1902:</w:t>
      </w:r>
    </w:p>
    <w:p w:rsidR="00A17EBD" w:rsidRPr="00A17EBD" w:rsidRDefault="00A17EBD" w:rsidP="00A17EBD">
      <w:pPr>
        <w:ind w:left="14" w:right="19" w:firstLine="697"/>
        <w:jc w:val="both"/>
        <w:rPr>
          <w:sz w:val="28"/>
          <w:szCs w:val="28"/>
        </w:rPr>
      </w:pPr>
      <w:r w:rsidRPr="00A17EBD">
        <w:rPr>
          <w:sz w:val="28"/>
          <w:szCs w:val="28"/>
        </w:rPr>
        <w:t>1.1. Дополнить муниципальную программу приложением следующего содерж</w:t>
      </w:r>
      <w:r w:rsidRPr="00A17EBD">
        <w:rPr>
          <w:sz w:val="28"/>
          <w:szCs w:val="28"/>
        </w:rPr>
        <w:t>а</w:t>
      </w:r>
      <w:r w:rsidRPr="00A17EBD">
        <w:rPr>
          <w:sz w:val="28"/>
          <w:szCs w:val="28"/>
        </w:rPr>
        <w:t>ния:</w:t>
      </w:r>
    </w:p>
    <w:p w:rsidR="00A17EBD" w:rsidRPr="00A17EBD" w:rsidRDefault="00A17EBD" w:rsidP="00A17EBD">
      <w:pPr>
        <w:spacing w:line="240" w:lineRule="exact"/>
        <w:ind w:left="4961"/>
        <w:jc w:val="center"/>
        <w:rPr>
          <w:sz w:val="24"/>
          <w:szCs w:val="24"/>
        </w:rPr>
      </w:pPr>
      <w:r w:rsidRPr="00A17EBD">
        <w:rPr>
          <w:sz w:val="24"/>
          <w:szCs w:val="24"/>
        </w:rPr>
        <w:t>«Приложение</w:t>
      </w:r>
    </w:p>
    <w:p w:rsidR="00A17EBD" w:rsidRPr="00A17EBD" w:rsidRDefault="00A17EBD" w:rsidP="00A17EBD">
      <w:pPr>
        <w:spacing w:line="240" w:lineRule="exact"/>
        <w:ind w:left="4961"/>
        <w:jc w:val="center"/>
        <w:rPr>
          <w:sz w:val="24"/>
          <w:szCs w:val="24"/>
        </w:rPr>
      </w:pPr>
      <w:r w:rsidRPr="00A17EBD">
        <w:rPr>
          <w:sz w:val="24"/>
          <w:szCs w:val="24"/>
        </w:rPr>
        <w:t>к муниципальной программе «Соверше</w:t>
      </w:r>
      <w:r w:rsidRPr="00A17EBD">
        <w:rPr>
          <w:sz w:val="24"/>
          <w:szCs w:val="24"/>
        </w:rPr>
        <w:t>н</w:t>
      </w:r>
      <w:r w:rsidRPr="00A17EBD">
        <w:rPr>
          <w:sz w:val="24"/>
          <w:szCs w:val="24"/>
        </w:rPr>
        <w:t>ствование и содержание дорожного х</w:t>
      </w:r>
      <w:r w:rsidRPr="00A17EBD">
        <w:rPr>
          <w:sz w:val="24"/>
          <w:szCs w:val="24"/>
        </w:rPr>
        <w:t>о</w:t>
      </w:r>
      <w:r w:rsidRPr="00A17EBD">
        <w:rPr>
          <w:sz w:val="24"/>
          <w:szCs w:val="24"/>
        </w:rPr>
        <w:t>зяйства на территории Валдайского мун</w:t>
      </w:r>
      <w:r w:rsidRPr="00A17EBD">
        <w:rPr>
          <w:sz w:val="24"/>
          <w:szCs w:val="24"/>
        </w:rPr>
        <w:t>и</w:t>
      </w:r>
      <w:r w:rsidRPr="00A17EBD">
        <w:rPr>
          <w:sz w:val="24"/>
          <w:szCs w:val="24"/>
        </w:rPr>
        <w:t>ципального ра</w:t>
      </w:r>
      <w:r w:rsidRPr="00A17EBD">
        <w:rPr>
          <w:sz w:val="24"/>
          <w:szCs w:val="24"/>
        </w:rPr>
        <w:t>й</w:t>
      </w:r>
      <w:r w:rsidRPr="00A17EBD">
        <w:rPr>
          <w:sz w:val="24"/>
          <w:szCs w:val="24"/>
        </w:rPr>
        <w:t>она на 2019-2022 годы»</w:t>
      </w:r>
    </w:p>
    <w:p w:rsidR="00A17EBD" w:rsidRDefault="00A17EBD" w:rsidP="00A17EBD">
      <w:pPr>
        <w:jc w:val="center"/>
        <w:rPr>
          <w:b/>
          <w:sz w:val="28"/>
          <w:szCs w:val="28"/>
        </w:rPr>
      </w:pPr>
    </w:p>
    <w:p w:rsidR="00A17EBD" w:rsidRPr="00A17EBD" w:rsidRDefault="00A17EBD" w:rsidP="00A17EBD">
      <w:pPr>
        <w:jc w:val="center"/>
        <w:rPr>
          <w:b/>
          <w:sz w:val="28"/>
          <w:szCs w:val="28"/>
        </w:rPr>
      </w:pPr>
      <w:r w:rsidRPr="00A17EBD">
        <w:rPr>
          <w:b/>
          <w:sz w:val="28"/>
          <w:szCs w:val="28"/>
        </w:rPr>
        <w:t>Перечень объектов</w:t>
      </w:r>
    </w:p>
    <w:p w:rsidR="00A17EBD" w:rsidRDefault="00A17EBD" w:rsidP="00A17EBD">
      <w:pPr>
        <w:jc w:val="center"/>
        <w:rPr>
          <w:sz w:val="28"/>
          <w:szCs w:val="28"/>
        </w:rPr>
      </w:pPr>
      <w:r w:rsidRPr="00A17EBD">
        <w:rPr>
          <w:sz w:val="28"/>
          <w:szCs w:val="28"/>
        </w:rPr>
        <w:t xml:space="preserve">подлежащих капитальному ремонту и ремонту согласно пункта 2 </w:t>
      </w:r>
    </w:p>
    <w:p w:rsidR="00A17EBD" w:rsidRDefault="00A17EBD" w:rsidP="00A17EBD">
      <w:pPr>
        <w:jc w:val="center"/>
        <w:rPr>
          <w:sz w:val="28"/>
          <w:szCs w:val="28"/>
        </w:rPr>
      </w:pPr>
      <w:r w:rsidRPr="00A17EBD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Pr="00A17EBD">
        <w:rPr>
          <w:sz w:val="28"/>
          <w:szCs w:val="28"/>
        </w:rPr>
        <w:t xml:space="preserve">«Содержание капитальный ремонт и ремонт </w:t>
      </w:r>
    </w:p>
    <w:p w:rsidR="00A17EBD" w:rsidRDefault="00A17EBD" w:rsidP="00A17EBD">
      <w:pPr>
        <w:jc w:val="center"/>
        <w:rPr>
          <w:sz w:val="28"/>
          <w:szCs w:val="28"/>
        </w:rPr>
      </w:pPr>
      <w:r w:rsidRPr="00A17EBD">
        <w:rPr>
          <w:sz w:val="28"/>
          <w:szCs w:val="28"/>
        </w:rPr>
        <w:t>автомобил</w:t>
      </w:r>
      <w:r w:rsidRPr="00A17EBD">
        <w:rPr>
          <w:sz w:val="28"/>
          <w:szCs w:val="28"/>
        </w:rPr>
        <w:t>ь</w:t>
      </w:r>
      <w:r w:rsidRPr="00A17EBD">
        <w:rPr>
          <w:sz w:val="28"/>
          <w:szCs w:val="28"/>
        </w:rPr>
        <w:t>ных дорог общего пользования местного значения на территории Валдайск</w:t>
      </w:r>
      <w:r w:rsidRPr="00A17EBD">
        <w:rPr>
          <w:sz w:val="28"/>
          <w:szCs w:val="28"/>
        </w:rPr>
        <w:t>о</w:t>
      </w:r>
      <w:r w:rsidRPr="00A17EBD">
        <w:rPr>
          <w:sz w:val="28"/>
          <w:szCs w:val="28"/>
        </w:rPr>
        <w:t>го</w:t>
      </w:r>
      <w:r w:rsidRPr="00A17EBD">
        <w:rPr>
          <w:b/>
          <w:sz w:val="28"/>
          <w:szCs w:val="28"/>
        </w:rPr>
        <w:t xml:space="preserve"> </w:t>
      </w:r>
      <w:r w:rsidRPr="00A17EBD">
        <w:rPr>
          <w:sz w:val="28"/>
          <w:szCs w:val="28"/>
        </w:rPr>
        <w:t>муниципального района за счет средств областного бюджета и бюджета Валдайского</w:t>
      </w:r>
      <w:r w:rsidRPr="00A17EBD">
        <w:rPr>
          <w:b/>
          <w:sz w:val="28"/>
          <w:szCs w:val="28"/>
        </w:rPr>
        <w:t xml:space="preserve"> </w:t>
      </w:r>
      <w:r w:rsidRPr="00A17EBD">
        <w:rPr>
          <w:sz w:val="28"/>
          <w:szCs w:val="28"/>
        </w:rPr>
        <w:t xml:space="preserve">муниципального района» муниципальной программы «Совершенствование и содержание дорожного хозяйства на территории </w:t>
      </w:r>
    </w:p>
    <w:p w:rsidR="00A17EBD" w:rsidRPr="00A17EBD" w:rsidRDefault="00A17EBD" w:rsidP="00A17EBD">
      <w:pPr>
        <w:spacing w:after="120"/>
        <w:jc w:val="center"/>
        <w:rPr>
          <w:sz w:val="28"/>
          <w:szCs w:val="28"/>
        </w:rPr>
      </w:pPr>
      <w:r w:rsidRPr="00A17EBD">
        <w:rPr>
          <w:sz w:val="28"/>
          <w:szCs w:val="28"/>
        </w:rPr>
        <w:t>Валдайск</w:t>
      </w:r>
      <w:r w:rsidRPr="00A17EBD">
        <w:rPr>
          <w:sz w:val="28"/>
          <w:szCs w:val="28"/>
        </w:rPr>
        <w:t>о</w:t>
      </w:r>
      <w:r w:rsidRPr="00A17EBD">
        <w:rPr>
          <w:sz w:val="28"/>
          <w:szCs w:val="28"/>
        </w:rPr>
        <w:t>го муниципального района на 2019-2022 годы» на 2020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90"/>
        <w:gridCol w:w="1387"/>
        <w:gridCol w:w="1923"/>
        <w:gridCol w:w="1645"/>
        <w:gridCol w:w="1932"/>
      </w:tblGrid>
      <w:tr w:rsidR="00A17EBD" w:rsidRPr="00A17EBD" w:rsidTr="00A17EBD">
        <w:trPr>
          <w:trHeight w:val="33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>Наименование мер</w:t>
            </w:r>
            <w:r w:rsidRPr="00A17EBD">
              <w:rPr>
                <w:b/>
                <w:sz w:val="24"/>
                <w:szCs w:val="24"/>
              </w:rPr>
              <w:t>о</w:t>
            </w:r>
            <w:r w:rsidRPr="00A17EBD">
              <w:rPr>
                <w:b/>
                <w:sz w:val="24"/>
                <w:szCs w:val="24"/>
              </w:rPr>
              <w:t>при</w:t>
            </w:r>
            <w:r w:rsidRPr="00A17EBD">
              <w:rPr>
                <w:b/>
                <w:sz w:val="24"/>
                <w:szCs w:val="24"/>
              </w:rPr>
              <w:t>я</w:t>
            </w:r>
            <w:r w:rsidRPr="00A17EB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</w:r>
            <w:r w:rsidRPr="00A17EBD">
              <w:rPr>
                <w:b/>
                <w:sz w:val="24"/>
                <w:szCs w:val="24"/>
              </w:rPr>
              <w:t>реализ</w:t>
            </w:r>
            <w:r w:rsidRPr="00A17EBD">
              <w:rPr>
                <w:b/>
                <w:sz w:val="24"/>
                <w:szCs w:val="24"/>
              </w:rPr>
              <w:t>а</w:t>
            </w:r>
            <w:r w:rsidRPr="00A17EB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17EBD">
              <w:rPr>
                <w:b/>
                <w:bCs/>
                <w:sz w:val="24"/>
                <w:szCs w:val="24"/>
              </w:rPr>
              <w:t>Валдайского муниципал</w:t>
            </w:r>
            <w:r w:rsidRPr="00A17EBD">
              <w:rPr>
                <w:b/>
                <w:bCs/>
                <w:sz w:val="24"/>
                <w:szCs w:val="24"/>
              </w:rPr>
              <w:t>ь</w:t>
            </w:r>
            <w:r w:rsidRPr="00A17EBD">
              <w:rPr>
                <w:b/>
                <w:bCs/>
                <w:sz w:val="24"/>
                <w:szCs w:val="24"/>
              </w:rPr>
              <w:t>ного ра</w:t>
            </w:r>
            <w:r w:rsidRPr="00A17EBD">
              <w:rPr>
                <w:b/>
                <w:bCs/>
                <w:sz w:val="24"/>
                <w:szCs w:val="24"/>
              </w:rPr>
              <w:t>й</w:t>
            </w:r>
            <w:r w:rsidRPr="00A17EBD">
              <w:rPr>
                <w:b/>
                <w:bCs/>
                <w:sz w:val="24"/>
                <w:szCs w:val="24"/>
              </w:rPr>
              <w:t>она</w:t>
            </w:r>
          </w:p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Бюджет Новгоро</w:t>
            </w:r>
            <w:r w:rsidRPr="00A17EBD">
              <w:rPr>
                <w:b/>
                <w:bCs/>
                <w:sz w:val="24"/>
                <w:szCs w:val="24"/>
              </w:rPr>
              <w:t>д</w:t>
            </w:r>
            <w:r w:rsidRPr="00A17EBD">
              <w:rPr>
                <w:b/>
                <w:bCs/>
                <w:sz w:val="24"/>
                <w:szCs w:val="24"/>
              </w:rPr>
              <w:t>ской обла</w:t>
            </w:r>
            <w:r w:rsidRPr="00A17EBD">
              <w:rPr>
                <w:b/>
                <w:bCs/>
                <w:sz w:val="24"/>
                <w:szCs w:val="24"/>
              </w:rPr>
              <w:t>с</w:t>
            </w:r>
            <w:r w:rsidRPr="00A17EBD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7EBD">
              <w:rPr>
                <w:b/>
                <w:sz w:val="24"/>
                <w:szCs w:val="24"/>
              </w:rPr>
              <w:t>фина</w:t>
            </w:r>
            <w:r w:rsidRPr="00A17EBD">
              <w:rPr>
                <w:b/>
                <w:sz w:val="24"/>
                <w:szCs w:val="24"/>
              </w:rPr>
              <w:t>н</w:t>
            </w:r>
            <w:r w:rsidRPr="00A17EBD">
              <w:rPr>
                <w:b/>
                <w:sz w:val="24"/>
                <w:szCs w:val="24"/>
              </w:rPr>
              <w:t>сиров</w:t>
            </w:r>
            <w:r w:rsidRPr="00A17EBD">
              <w:rPr>
                <w:b/>
                <w:sz w:val="24"/>
                <w:szCs w:val="24"/>
              </w:rPr>
              <w:t>а</w:t>
            </w:r>
            <w:r w:rsidRPr="00A17EBD">
              <w:rPr>
                <w:b/>
                <w:sz w:val="24"/>
                <w:szCs w:val="24"/>
              </w:rPr>
              <w:t>ния</w:t>
            </w:r>
          </w:p>
        </w:tc>
      </w:tr>
      <w:tr w:rsidR="00A17EBD" w:rsidRPr="00A17EBD" w:rsidTr="00A17EBD">
        <w:trPr>
          <w:trHeight w:val="33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>Капитальный ремонт автомобильных д</w:t>
            </w:r>
            <w:r w:rsidRPr="00A17EB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рог </w:t>
            </w:r>
            <w:r w:rsidRPr="00A17EBD">
              <w:rPr>
                <w:b/>
                <w:sz w:val="24"/>
                <w:szCs w:val="24"/>
              </w:rPr>
              <w:t>общего польз</w:t>
            </w:r>
            <w:r w:rsidRPr="00A17EBD">
              <w:rPr>
                <w:b/>
                <w:sz w:val="24"/>
                <w:szCs w:val="24"/>
              </w:rPr>
              <w:t>о</w:t>
            </w:r>
            <w:r w:rsidRPr="00A17EBD">
              <w:rPr>
                <w:b/>
                <w:sz w:val="24"/>
                <w:szCs w:val="24"/>
              </w:rPr>
              <w:t>вания местного зн</w:t>
            </w:r>
            <w:r w:rsidRPr="00A17EBD">
              <w:rPr>
                <w:b/>
                <w:sz w:val="24"/>
                <w:szCs w:val="24"/>
              </w:rPr>
              <w:t>а</w:t>
            </w:r>
            <w:r w:rsidRPr="00A17EBD">
              <w:rPr>
                <w:b/>
                <w:sz w:val="24"/>
                <w:szCs w:val="24"/>
              </w:rPr>
              <w:t>чения, в том числе по объек</w:t>
            </w:r>
            <w:r w:rsidRPr="00A17EBD">
              <w:rPr>
                <w:b/>
                <w:sz w:val="24"/>
                <w:szCs w:val="24"/>
              </w:rPr>
              <w:t>т</w:t>
            </w:r>
            <w:r w:rsidRPr="00A17EBD">
              <w:rPr>
                <w:b/>
                <w:sz w:val="24"/>
                <w:szCs w:val="24"/>
              </w:rPr>
              <w:t>но: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760,44442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6317,6995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7078,14392</w:t>
            </w:r>
          </w:p>
        </w:tc>
      </w:tr>
      <w:tr w:rsidR="00A17EBD" w:rsidRPr="00A17EBD" w:rsidTr="00A17EBD">
        <w:trPr>
          <w:trHeight w:val="2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lastRenderedPageBreak/>
              <w:t xml:space="preserve">а/д «Устюжна -Валдай» - Горка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760,44442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6317,6995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7078,14392</w:t>
            </w:r>
          </w:p>
        </w:tc>
      </w:tr>
      <w:tr w:rsidR="00A17EBD" w:rsidRPr="00A17EBD" w:rsidTr="00A17EBD">
        <w:trPr>
          <w:trHeight w:val="54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>Ремонт автомобил</w:t>
            </w:r>
            <w:r w:rsidRPr="00A17EBD"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 xml:space="preserve">ных дорог </w:t>
            </w:r>
            <w:r w:rsidRPr="00A17EBD">
              <w:rPr>
                <w:b/>
                <w:sz w:val="24"/>
                <w:szCs w:val="24"/>
              </w:rPr>
              <w:t>общего пользования местн</w:t>
            </w:r>
            <w:r w:rsidRPr="00A17EBD">
              <w:rPr>
                <w:b/>
                <w:sz w:val="24"/>
                <w:szCs w:val="24"/>
              </w:rPr>
              <w:t>о</w:t>
            </w:r>
            <w:r w:rsidRPr="00A17EBD">
              <w:rPr>
                <w:b/>
                <w:sz w:val="24"/>
                <w:szCs w:val="24"/>
              </w:rPr>
              <w:t>го значения, в том числе по объек</w:t>
            </w:r>
            <w:r w:rsidRPr="00A17EBD">
              <w:rPr>
                <w:b/>
                <w:sz w:val="24"/>
                <w:szCs w:val="24"/>
              </w:rPr>
              <w:t>т</w:t>
            </w:r>
            <w:r w:rsidRPr="00A17EBD">
              <w:rPr>
                <w:b/>
                <w:sz w:val="24"/>
                <w:szCs w:val="24"/>
              </w:rPr>
              <w:t>но: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2582,82744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2463,3005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5046,12794</w:t>
            </w:r>
          </w:p>
        </w:tc>
      </w:tr>
      <w:tr w:rsidR="00A17EBD" w:rsidRPr="00A17EBD" w:rsidTr="00A17EBD">
        <w:trPr>
          <w:trHeight w:val="3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«Долгие Горы-д.</w:t>
            </w:r>
            <w:r w:rsidRPr="00A17EBD">
              <w:rPr>
                <w:sz w:val="24"/>
                <w:szCs w:val="24"/>
              </w:rPr>
              <w:t>Пойвищи»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2019-2020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27,12675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515,40819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542,53494</w:t>
            </w:r>
          </w:p>
        </w:tc>
      </w:tr>
      <w:tr w:rsidR="00A17EBD" w:rsidRPr="00A17EBD" w:rsidTr="00A17EBD">
        <w:trPr>
          <w:trHeight w:val="3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а/д «Валдай - Д</w:t>
            </w:r>
            <w:r w:rsidRPr="00A17EBD">
              <w:rPr>
                <w:sz w:val="24"/>
                <w:szCs w:val="24"/>
              </w:rPr>
              <w:t>е</w:t>
            </w:r>
            <w:r w:rsidRPr="00A17EBD">
              <w:rPr>
                <w:sz w:val="24"/>
                <w:szCs w:val="24"/>
              </w:rPr>
              <w:t>мянск» - д. Н</w:t>
            </w:r>
            <w:r w:rsidRPr="00A17EBD">
              <w:rPr>
                <w:sz w:val="24"/>
                <w:szCs w:val="24"/>
              </w:rPr>
              <w:t>и</w:t>
            </w:r>
            <w:r w:rsidRPr="00A17EBD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990,89869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561,23731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1552,136</w:t>
            </w:r>
          </w:p>
        </w:tc>
      </w:tr>
      <w:tr w:rsidR="00A17EBD" w:rsidRPr="00A17EBD" w:rsidTr="00A17EBD">
        <w:trPr>
          <w:trHeight w:val="3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 xml:space="preserve">а/д «Валдай-Демянск» - д.Княжево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72,9820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1386,6550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1459,6370</w:t>
            </w:r>
          </w:p>
        </w:tc>
      </w:tr>
      <w:tr w:rsidR="00A17EBD" w:rsidRPr="00A17EBD" w:rsidTr="00A17EBD">
        <w:trPr>
          <w:trHeight w:val="3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а/д «Заборовье- Лоб</w:t>
            </w:r>
            <w:r w:rsidRPr="00A17EBD">
              <w:rPr>
                <w:sz w:val="24"/>
                <w:szCs w:val="24"/>
              </w:rPr>
              <w:t>а</w:t>
            </w:r>
            <w:r w:rsidRPr="00A17EBD">
              <w:rPr>
                <w:sz w:val="24"/>
                <w:szCs w:val="24"/>
              </w:rPr>
              <w:t>ново»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1481,040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1481,040</w:t>
            </w:r>
          </w:p>
        </w:tc>
      </w:tr>
      <w:tr w:rsidR="00A17EBD" w:rsidRPr="00A17EBD" w:rsidTr="00A17EBD">
        <w:trPr>
          <w:trHeight w:val="3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17EBD">
              <w:rPr>
                <w:sz w:val="24"/>
                <w:szCs w:val="24"/>
              </w:rPr>
              <w:t>2020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10,780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17EBD">
              <w:rPr>
                <w:bCs/>
                <w:sz w:val="24"/>
                <w:szCs w:val="24"/>
              </w:rPr>
              <w:t>10,780</w:t>
            </w:r>
          </w:p>
        </w:tc>
      </w:tr>
      <w:tr w:rsidR="00A17EBD" w:rsidRPr="00A17EBD" w:rsidTr="00A17EBD">
        <w:trPr>
          <w:trHeight w:val="3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EBD" w:rsidRPr="00A17EBD" w:rsidRDefault="00A17EBD" w:rsidP="00A17EBD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17EBD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3343,27186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EBD" w:rsidRPr="00A17EBD" w:rsidRDefault="00A17EBD" w:rsidP="00A17EBD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17EBD">
              <w:rPr>
                <w:b/>
                <w:bCs/>
                <w:sz w:val="24"/>
                <w:szCs w:val="24"/>
              </w:rPr>
              <w:t>12124,27186</w:t>
            </w:r>
          </w:p>
        </w:tc>
      </w:tr>
    </w:tbl>
    <w:p w:rsidR="00A17EBD" w:rsidRDefault="00A17EBD" w:rsidP="00A17EB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7EBD" w:rsidRPr="00A17EBD" w:rsidRDefault="00A17EBD" w:rsidP="00A17EBD">
      <w:pPr>
        <w:tabs>
          <w:tab w:val="left" w:pos="3560"/>
        </w:tabs>
        <w:ind w:firstLine="697"/>
        <w:jc w:val="both"/>
        <w:rPr>
          <w:sz w:val="28"/>
          <w:szCs w:val="28"/>
        </w:rPr>
      </w:pPr>
      <w:r w:rsidRPr="00A17EB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17EBD">
        <w:rPr>
          <w:sz w:val="28"/>
          <w:szCs w:val="28"/>
        </w:rPr>
        <w:t>и</w:t>
      </w:r>
      <w:r w:rsidRPr="00A17EBD"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F4" w:rsidRDefault="004A5DF4">
      <w:r>
        <w:separator/>
      </w:r>
    </w:p>
  </w:endnote>
  <w:endnote w:type="continuationSeparator" w:id="0">
    <w:p w:rsidR="004A5DF4" w:rsidRDefault="004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F4" w:rsidRDefault="004A5DF4">
      <w:r>
        <w:separator/>
      </w:r>
    </w:p>
  </w:footnote>
  <w:footnote w:type="continuationSeparator" w:id="0">
    <w:p w:rsidR="004A5DF4" w:rsidRDefault="004A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F75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A5DF4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7EBD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5F75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E27682-5C67-4B4F-9BFD-A810AB4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F8D2-10E4-4B2D-B14E-FE90AE9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2020-05-28T12:13:00Z</cp:lastPrinted>
  <dcterms:created xsi:type="dcterms:W3CDTF">2020-06-01T07:12:00Z</dcterms:created>
  <dcterms:modified xsi:type="dcterms:W3CDTF">2020-06-01T07:12:00Z</dcterms:modified>
</cp:coreProperties>
</file>