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7C1313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2559050</wp:posOffset>
            </wp:positionH>
            <wp:positionV relativeFrom="paragraph">
              <wp:posOffset>146685</wp:posOffset>
            </wp:positionV>
            <wp:extent cx="723900" cy="1038225"/>
            <wp:effectExtent l="1905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2390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87DEB"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ВАЛДАЙСКОГО МУНИЦИПАЛЬНОГО </w:t>
      </w:r>
      <w:r w:rsidR="008A592A">
        <w:rPr>
          <w:b/>
          <w:sz w:val="24"/>
        </w:rPr>
        <w:t>ОКРУГА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E62ADA" w:rsidRDefault="007C1313">
      <w:pPr>
        <w:jc w:val="center"/>
        <w:rPr>
          <w:sz w:val="28"/>
        </w:rPr>
      </w:pPr>
      <w:r>
        <w:rPr>
          <w:sz w:val="28"/>
        </w:rPr>
        <w:t>12.</w:t>
      </w:r>
      <w:r w:rsidR="008A592A">
        <w:rPr>
          <w:sz w:val="28"/>
        </w:rPr>
        <w:t>01</w:t>
      </w:r>
      <w:r w:rsidR="00D87DEB">
        <w:rPr>
          <w:sz w:val="28"/>
        </w:rPr>
        <w:t>.202</w:t>
      </w:r>
      <w:r w:rsidR="006F51A9">
        <w:rPr>
          <w:sz w:val="28"/>
        </w:rPr>
        <w:t>6</w:t>
      </w:r>
      <w:r w:rsidR="00D87DEB">
        <w:rPr>
          <w:sz w:val="28"/>
        </w:rPr>
        <w:t xml:space="preserve"> № </w:t>
      </w:r>
      <w:r>
        <w:rPr>
          <w:sz w:val="28"/>
        </w:rPr>
        <w:t>6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CF659B" w:rsidRDefault="00CF659B">
      <w:pPr>
        <w:jc w:val="center"/>
        <w:rPr>
          <w:sz w:val="28"/>
        </w:rPr>
      </w:pPr>
    </w:p>
    <w:p w:rsidR="007C1313" w:rsidRPr="00551E44" w:rsidRDefault="007C1313" w:rsidP="007C1313">
      <w:pPr>
        <w:spacing w:line="240" w:lineRule="exact"/>
        <w:ind w:right="-46"/>
        <w:jc w:val="center"/>
        <w:rPr>
          <w:b/>
          <w:sz w:val="28"/>
          <w:szCs w:val="28"/>
        </w:rPr>
      </w:pPr>
      <w:r w:rsidRPr="00551E44">
        <w:rPr>
          <w:b/>
          <w:sz w:val="28"/>
          <w:szCs w:val="28"/>
        </w:rPr>
        <w:t xml:space="preserve">Об утверждении Положения об оплате труда работников </w:t>
      </w:r>
    </w:p>
    <w:p w:rsidR="007C1313" w:rsidRPr="00551E44" w:rsidRDefault="007C1313" w:rsidP="007C1313">
      <w:pPr>
        <w:spacing w:line="240" w:lineRule="exact"/>
        <w:ind w:right="-46"/>
        <w:jc w:val="center"/>
        <w:rPr>
          <w:b/>
          <w:sz w:val="28"/>
          <w:szCs w:val="28"/>
        </w:rPr>
      </w:pPr>
      <w:r w:rsidRPr="00551E44">
        <w:rPr>
          <w:b/>
          <w:sz w:val="28"/>
          <w:szCs w:val="28"/>
        </w:rPr>
        <w:t xml:space="preserve">муниципального бюджетного учреждения </w:t>
      </w:r>
    </w:p>
    <w:p w:rsidR="007C1313" w:rsidRPr="00551E44" w:rsidRDefault="007C1313" w:rsidP="007C1313">
      <w:pPr>
        <w:spacing w:line="240" w:lineRule="exact"/>
        <w:ind w:right="-4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bookmarkStart w:id="0" w:name="OLE_LINK2"/>
      <w:r w:rsidRPr="00551E44">
        <w:rPr>
          <w:b/>
          <w:sz w:val="28"/>
          <w:szCs w:val="28"/>
        </w:rPr>
        <w:t>Административно-хозяйственное управление</w:t>
      </w:r>
      <w:bookmarkEnd w:id="0"/>
      <w:r>
        <w:rPr>
          <w:b/>
          <w:sz w:val="28"/>
          <w:szCs w:val="28"/>
        </w:rPr>
        <w:t>»</w:t>
      </w:r>
    </w:p>
    <w:p w:rsidR="007C1313" w:rsidRDefault="007C1313" w:rsidP="007C13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C1313" w:rsidRDefault="007C1313" w:rsidP="007C13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C1313" w:rsidRPr="009723D5" w:rsidRDefault="007C1313" w:rsidP="007C1313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9723D5">
        <w:rPr>
          <w:sz w:val="28"/>
          <w:szCs w:val="28"/>
        </w:rPr>
        <w:t xml:space="preserve">В соответствии с Трудовым </w:t>
      </w:r>
      <w:hyperlink r:id="rId8" w:history="1">
        <w:r w:rsidRPr="007C1313">
          <w:rPr>
            <w:rStyle w:val="af3"/>
            <w:color w:val="auto"/>
            <w:sz w:val="28"/>
            <w:szCs w:val="28"/>
            <w:u w:val="none"/>
          </w:rPr>
          <w:t>кодексом</w:t>
        </w:r>
      </w:hyperlink>
      <w:r w:rsidRPr="009723D5">
        <w:rPr>
          <w:sz w:val="28"/>
          <w:szCs w:val="28"/>
        </w:rPr>
        <w:t xml:space="preserve"> Российской Федерации, </w:t>
      </w:r>
      <w:hyperlink r:id="rId9" w:history="1">
        <w:r w:rsidRPr="007C1313">
          <w:rPr>
            <w:rStyle w:val="af3"/>
            <w:color w:val="auto"/>
            <w:sz w:val="28"/>
            <w:szCs w:val="28"/>
            <w:u w:val="none"/>
          </w:rPr>
          <w:t>Уставом</w:t>
        </w:r>
      </w:hyperlink>
      <w:r w:rsidRPr="009723D5">
        <w:rPr>
          <w:sz w:val="28"/>
          <w:szCs w:val="28"/>
        </w:rPr>
        <w:t xml:space="preserve"> Ва</w:t>
      </w:r>
      <w:r w:rsidRPr="009723D5">
        <w:rPr>
          <w:sz w:val="28"/>
          <w:szCs w:val="28"/>
        </w:rPr>
        <w:t>л</w:t>
      </w:r>
      <w:r w:rsidRPr="009723D5">
        <w:rPr>
          <w:sz w:val="28"/>
          <w:szCs w:val="28"/>
        </w:rPr>
        <w:t xml:space="preserve">дайского муниципального </w:t>
      </w:r>
      <w:r>
        <w:rPr>
          <w:sz w:val="28"/>
          <w:szCs w:val="28"/>
        </w:rPr>
        <w:t>округ</w:t>
      </w:r>
      <w:r w:rsidRPr="009723D5">
        <w:rPr>
          <w:sz w:val="28"/>
          <w:szCs w:val="28"/>
        </w:rPr>
        <w:t xml:space="preserve">а, постановлением Администрации Валдайского муниципального округа от 12.01.2026 № 2 </w:t>
      </w:r>
      <w:r>
        <w:rPr>
          <w:sz w:val="28"/>
          <w:szCs w:val="28"/>
        </w:rPr>
        <w:t>«</w:t>
      </w:r>
      <w:r w:rsidRPr="009723D5">
        <w:rPr>
          <w:sz w:val="28"/>
          <w:szCs w:val="28"/>
        </w:rPr>
        <w:t>О системе оплаты труда работников муниципальных учреждений Администрации Валдайского муниципального округа</w:t>
      </w:r>
      <w:r>
        <w:rPr>
          <w:sz w:val="28"/>
          <w:szCs w:val="28"/>
        </w:rPr>
        <w:t>»</w:t>
      </w:r>
      <w:r w:rsidRPr="009723D5">
        <w:rPr>
          <w:sz w:val="28"/>
          <w:szCs w:val="28"/>
        </w:rPr>
        <w:t xml:space="preserve"> Администрация Валдайского муниципального округа </w:t>
      </w:r>
      <w:r w:rsidRPr="009723D5">
        <w:rPr>
          <w:b/>
          <w:sz w:val="28"/>
          <w:szCs w:val="28"/>
        </w:rPr>
        <w:t>ПОСТАНОВЛЯЕТ:</w:t>
      </w:r>
    </w:p>
    <w:p w:rsidR="007C1313" w:rsidRPr="009723D5" w:rsidRDefault="007C1313" w:rsidP="007C1313">
      <w:pPr>
        <w:ind w:firstLine="709"/>
        <w:jc w:val="both"/>
        <w:rPr>
          <w:sz w:val="28"/>
          <w:szCs w:val="28"/>
        </w:rPr>
      </w:pPr>
      <w:r w:rsidRPr="009723D5">
        <w:rPr>
          <w:sz w:val="28"/>
          <w:szCs w:val="28"/>
        </w:rPr>
        <w:t xml:space="preserve">1. Утвердить прилагаемое </w:t>
      </w:r>
      <w:hyperlink r:id="rId10" w:history="1">
        <w:r w:rsidRPr="007C1313">
          <w:rPr>
            <w:rStyle w:val="af3"/>
            <w:color w:val="auto"/>
            <w:sz w:val="28"/>
            <w:szCs w:val="28"/>
            <w:u w:val="none"/>
          </w:rPr>
          <w:t>Положение</w:t>
        </w:r>
      </w:hyperlink>
      <w:r w:rsidRPr="009723D5">
        <w:rPr>
          <w:sz w:val="28"/>
          <w:szCs w:val="28"/>
        </w:rPr>
        <w:t xml:space="preserve"> об оплате труда работников муниц</w:t>
      </w:r>
      <w:r w:rsidRPr="009723D5">
        <w:rPr>
          <w:sz w:val="28"/>
          <w:szCs w:val="28"/>
        </w:rPr>
        <w:t>и</w:t>
      </w:r>
      <w:r w:rsidRPr="009723D5">
        <w:rPr>
          <w:sz w:val="28"/>
          <w:szCs w:val="28"/>
        </w:rPr>
        <w:t xml:space="preserve">пального бюджетного учреждения </w:t>
      </w:r>
      <w:r>
        <w:rPr>
          <w:sz w:val="28"/>
          <w:szCs w:val="28"/>
        </w:rPr>
        <w:t>«</w:t>
      </w:r>
      <w:r w:rsidRPr="009723D5">
        <w:rPr>
          <w:sz w:val="28"/>
          <w:szCs w:val="28"/>
        </w:rPr>
        <w:t>Административно-хозяйственное управление</w:t>
      </w:r>
      <w:r>
        <w:rPr>
          <w:sz w:val="28"/>
          <w:szCs w:val="28"/>
        </w:rPr>
        <w:t>»</w:t>
      </w:r>
      <w:r w:rsidRPr="009723D5">
        <w:rPr>
          <w:sz w:val="28"/>
          <w:szCs w:val="28"/>
        </w:rPr>
        <w:t>.</w:t>
      </w:r>
    </w:p>
    <w:p w:rsidR="007C1313" w:rsidRDefault="007C1313" w:rsidP="007C13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23D5">
        <w:rPr>
          <w:sz w:val="28"/>
          <w:szCs w:val="28"/>
        </w:rPr>
        <w:t>2. Признать утратившими силу постановления Администрации Валдайского муниципального района от 10.08.2016 №</w:t>
      </w:r>
      <w:r w:rsidR="00B0357E">
        <w:rPr>
          <w:sz w:val="28"/>
          <w:szCs w:val="28"/>
        </w:rPr>
        <w:t xml:space="preserve"> </w:t>
      </w:r>
      <w:r w:rsidRPr="009723D5">
        <w:rPr>
          <w:sz w:val="28"/>
          <w:szCs w:val="28"/>
        </w:rPr>
        <w:t xml:space="preserve">1308 </w:t>
      </w:r>
      <w:r>
        <w:rPr>
          <w:sz w:val="28"/>
          <w:szCs w:val="28"/>
        </w:rPr>
        <w:t>«</w:t>
      </w:r>
      <w:r w:rsidRPr="009723D5">
        <w:rPr>
          <w:sz w:val="28"/>
          <w:szCs w:val="28"/>
        </w:rPr>
        <w:t>Об утверждении Положения об опл</w:t>
      </w:r>
      <w:r w:rsidRPr="009723D5">
        <w:rPr>
          <w:sz w:val="28"/>
          <w:szCs w:val="28"/>
        </w:rPr>
        <w:t>а</w:t>
      </w:r>
      <w:r w:rsidRPr="009723D5">
        <w:rPr>
          <w:sz w:val="28"/>
          <w:szCs w:val="28"/>
        </w:rPr>
        <w:t xml:space="preserve">те труда работников муниципального бюджетного учреждения </w:t>
      </w:r>
      <w:r>
        <w:rPr>
          <w:sz w:val="28"/>
          <w:szCs w:val="28"/>
        </w:rPr>
        <w:t>«</w:t>
      </w:r>
      <w:r w:rsidRPr="009723D5">
        <w:rPr>
          <w:sz w:val="28"/>
          <w:szCs w:val="28"/>
        </w:rPr>
        <w:t>Административно-хозяйственное управление</w:t>
      </w:r>
      <w:r>
        <w:rPr>
          <w:sz w:val="28"/>
          <w:szCs w:val="28"/>
        </w:rPr>
        <w:t>».</w:t>
      </w:r>
      <w:r w:rsidRPr="007C1313">
        <w:rPr>
          <w:sz w:val="28"/>
          <w:szCs w:val="28"/>
        </w:rPr>
        <w:t xml:space="preserve"> </w:t>
      </w:r>
    </w:p>
    <w:p w:rsidR="007C1313" w:rsidRPr="009723D5" w:rsidRDefault="007C1313" w:rsidP="007C13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723D5">
        <w:rPr>
          <w:sz w:val="28"/>
          <w:szCs w:val="28"/>
        </w:rPr>
        <w:t>. Постановление вступает в силу с момента опубликования.</w:t>
      </w:r>
    </w:p>
    <w:p w:rsidR="007C1313" w:rsidRPr="009723D5" w:rsidRDefault="007C1313" w:rsidP="007C13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23D5">
        <w:rPr>
          <w:sz w:val="28"/>
          <w:szCs w:val="28"/>
        </w:rPr>
        <w:t xml:space="preserve">4. Опубликовать постановление в бюллетене </w:t>
      </w:r>
      <w:r>
        <w:rPr>
          <w:sz w:val="28"/>
          <w:szCs w:val="28"/>
        </w:rPr>
        <w:t>«</w:t>
      </w:r>
      <w:r w:rsidRPr="009723D5">
        <w:rPr>
          <w:sz w:val="28"/>
          <w:szCs w:val="28"/>
        </w:rPr>
        <w:t>Валдайский Вестник</w:t>
      </w:r>
      <w:r>
        <w:rPr>
          <w:sz w:val="28"/>
          <w:szCs w:val="28"/>
        </w:rPr>
        <w:t>»</w:t>
      </w:r>
      <w:r w:rsidRPr="009723D5">
        <w:rPr>
          <w:sz w:val="28"/>
          <w:szCs w:val="28"/>
        </w:rPr>
        <w:t xml:space="preserve"> и разме</w:t>
      </w:r>
      <w:r w:rsidRPr="009723D5">
        <w:rPr>
          <w:sz w:val="28"/>
          <w:szCs w:val="28"/>
        </w:rPr>
        <w:t>с</w:t>
      </w:r>
      <w:r w:rsidRPr="009723D5">
        <w:rPr>
          <w:sz w:val="28"/>
          <w:szCs w:val="28"/>
        </w:rPr>
        <w:t xml:space="preserve">тить на официальном сайте Администрации Валдайского муниципального округа в сети </w:t>
      </w:r>
      <w:r>
        <w:rPr>
          <w:sz w:val="28"/>
          <w:szCs w:val="28"/>
        </w:rPr>
        <w:t>«</w:t>
      </w:r>
      <w:r w:rsidRPr="009723D5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9723D5">
        <w:rPr>
          <w:sz w:val="28"/>
          <w:szCs w:val="28"/>
        </w:rPr>
        <w:t>.</w:t>
      </w:r>
    </w:p>
    <w:p w:rsidR="00E62ADA" w:rsidRDefault="00E62ADA">
      <w:pPr>
        <w:ind w:firstLine="709"/>
        <w:jc w:val="both"/>
        <w:rPr>
          <w:sz w:val="28"/>
        </w:rPr>
      </w:pPr>
    </w:p>
    <w:p w:rsidR="003520FB" w:rsidRDefault="003520FB">
      <w:pPr>
        <w:ind w:firstLine="709"/>
        <w:jc w:val="both"/>
        <w:rPr>
          <w:sz w:val="28"/>
        </w:rPr>
      </w:pPr>
    </w:p>
    <w:p w:rsidR="00E62ADA" w:rsidRDefault="00D87DEB">
      <w:pPr>
        <w:jc w:val="both"/>
        <w:rPr>
          <w:b/>
          <w:sz w:val="28"/>
        </w:rPr>
      </w:pPr>
      <w:r>
        <w:rPr>
          <w:b/>
          <w:sz w:val="28"/>
        </w:rPr>
        <w:t xml:space="preserve">Глава муниципального </w:t>
      </w:r>
      <w:r w:rsidR="00DE403B">
        <w:rPr>
          <w:b/>
          <w:sz w:val="28"/>
        </w:rPr>
        <w:t>округа</w:t>
      </w:r>
      <w:r>
        <w:rPr>
          <w:b/>
          <w:sz w:val="28"/>
        </w:rPr>
        <w:tab/>
      </w:r>
      <w:r w:rsidR="00804F78">
        <w:rPr>
          <w:b/>
          <w:sz w:val="28"/>
        </w:rPr>
        <w:tab/>
      </w:r>
      <w:r>
        <w:rPr>
          <w:b/>
          <w:sz w:val="28"/>
        </w:rPr>
        <w:t>Ю.В.Стадэ</w:t>
      </w:r>
    </w:p>
    <w:p w:rsidR="007C1313" w:rsidRDefault="007C1313">
      <w:pPr>
        <w:rPr>
          <w:b/>
          <w:sz w:val="28"/>
        </w:rPr>
      </w:pPr>
      <w:r>
        <w:rPr>
          <w:b/>
          <w:sz w:val="28"/>
        </w:rPr>
        <w:br w:type="page"/>
      </w:r>
    </w:p>
    <w:p w:rsidR="007C1313" w:rsidRPr="007C1313" w:rsidRDefault="007C1313" w:rsidP="007C1313">
      <w:pPr>
        <w:widowControl w:val="0"/>
        <w:autoSpaceDE w:val="0"/>
        <w:autoSpaceDN w:val="0"/>
        <w:adjustRightInd w:val="0"/>
        <w:ind w:left="5102" w:hanging="36"/>
        <w:jc w:val="center"/>
        <w:rPr>
          <w:sz w:val="24"/>
          <w:szCs w:val="24"/>
        </w:rPr>
      </w:pPr>
      <w:r w:rsidRPr="007C1313">
        <w:rPr>
          <w:sz w:val="24"/>
          <w:szCs w:val="24"/>
        </w:rPr>
        <w:lastRenderedPageBreak/>
        <w:t>У</w:t>
      </w:r>
      <w:r w:rsidRPr="007C1313">
        <w:rPr>
          <w:sz w:val="24"/>
          <w:szCs w:val="24"/>
        </w:rPr>
        <w:t>Т</w:t>
      </w:r>
      <w:r w:rsidRPr="007C1313">
        <w:rPr>
          <w:sz w:val="24"/>
          <w:szCs w:val="24"/>
        </w:rPr>
        <w:t>ВЕРЖДЕНО</w:t>
      </w:r>
    </w:p>
    <w:p w:rsidR="007C1313" w:rsidRPr="007C1313" w:rsidRDefault="007C1313" w:rsidP="007C1313">
      <w:pPr>
        <w:widowControl w:val="0"/>
        <w:autoSpaceDE w:val="0"/>
        <w:autoSpaceDN w:val="0"/>
        <w:adjustRightInd w:val="0"/>
        <w:spacing w:line="240" w:lineRule="exact"/>
        <w:ind w:left="5102"/>
        <w:jc w:val="center"/>
        <w:rPr>
          <w:sz w:val="24"/>
          <w:szCs w:val="24"/>
        </w:rPr>
      </w:pPr>
      <w:r w:rsidRPr="007C1313">
        <w:rPr>
          <w:sz w:val="24"/>
          <w:szCs w:val="24"/>
        </w:rPr>
        <w:t>постановлением Администрации</w:t>
      </w:r>
    </w:p>
    <w:p w:rsidR="007C1313" w:rsidRPr="007C1313" w:rsidRDefault="007C1313" w:rsidP="007C1313">
      <w:pPr>
        <w:widowControl w:val="0"/>
        <w:autoSpaceDE w:val="0"/>
        <w:autoSpaceDN w:val="0"/>
        <w:adjustRightInd w:val="0"/>
        <w:spacing w:line="240" w:lineRule="exact"/>
        <w:ind w:left="5102"/>
        <w:jc w:val="center"/>
        <w:rPr>
          <w:sz w:val="24"/>
          <w:szCs w:val="24"/>
        </w:rPr>
      </w:pPr>
      <w:r w:rsidRPr="007C1313">
        <w:rPr>
          <w:sz w:val="24"/>
          <w:szCs w:val="24"/>
        </w:rPr>
        <w:t>муниципального округа</w:t>
      </w:r>
    </w:p>
    <w:p w:rsidR="007C1313" w:rsidRPr="007C1313" w:rsidRDefault="007C1313" w:rsidP="007C1313">
      <w:pPr>
        <w:widowControl w:val="0"/>
        <w:autoSpaceDE w:val="0"/>
        <w:autoSpaceDN w:val="0"/>
        <w:adjustRightInd w:val="0"/>
        <w:spacing w:line="240" w:lineRule="exact"/>
        <w:ind w:left="5102"/>
        <w:jc w:val="center"/>
        <w:rPr>
          <w:sz w:val="24"/>
          <w:szCs w:val="24"/>
        </w:rPr>
      </w:pPr>
      <w:r>
        <w:rPr>
          <w:sz w:val="24"/>
          <w:szCs w:val="24"/>
        </w:rPr>
        <w:t>о</w:t>
      </w:r>
      <w:r w:rsidRPr="007C1313">
        <w:rPr>
          <w:sz w:val="24"/>
          <w:szCs w:val="24"/>
        </w:rPr>
        <w:t xml:space="preserve">т </w:t>
      </w:r>
      <w:r>
        <w:rPr>
          <w:sz w:val="24"/>
          <w:szCs w:val="24"/>
        </w:rPr>
        <w:t>12.01.2026</w:t>
      </w:r>
      <w:r w:rsidRPr="007C1313">
        <w:rPr>
          <w:sz w:val="24"/>
          <w:szCs w:val="24"/>
        </w:rPr>
        <w:t xml:space="preserve"> № </w:t>
      </w:r>
      <w:r>
        <w:rPr>
          <w:sz w:val="24"/>
          <w:szCs w:val="24"/>
        </w:rPr>
        <w:t>6</w:t>
      </w:r>
    </w:p>
    <w:p w:rsidR="007C1313" w:rsidRDefault="007C1313" w:rsidP="007C1313">
      <w:pPr>
        <w:widowControl w:val="0"/>
        <w:autoSpaceDE w:val="0"/>
        <w:autoSpaceDN w:val="0"/>
        <w:adjustRightInd w:val="0"/>
        <w:ind w:left="4502"/>
        <w:jc w:val="center"/>
        <w:rPr>
          <w:sz w:val="28"/>
          <w:szCs w:val="28"/>
        </w:rPr>
      </w:pPr>
    </w:p>
    <w:p w:rsidR="007C1313" w:rsidRDefault="007C1313" w:rsidP="007C1313">
      <w:pPr>
        <w:widowControl w:val="0"/>
        <w:autoSpaceDE w:val="0"/>
        <w:autoSpaceDN w:val="0"/>
        <w:adjustRightInd w:val="0"/>
        <w:ind w:left="4502"/>
        <w:jc w:val="center"/>
        <w:rPr>
          <w:sz w:val="28"/>
          <w:szCs w:val="28"/>
        </w:rPr>
      </w:pPr>
    </w:p>
    <w:p w:rsidR="007C1313" w:rsidRDefault="007C1313" w:rsidP="007C1313">
      <w:pPr>
        <w:widowControl w:val="0"/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  <w:bookmarkStart w:id="1" w:name="Par36"/>
      <w:bookmarkEnd w:id="1"/>
      <w:r>
        <w:rPr>
          <w:b/>
          <w:sz w:val="28"/>
          <w:szCs w:val="28"/>
        </w:rPr>
        <w:t>ПОЛОЖЕНИЕ</w:t>
      </w:r>
    </w:p>
    <w:p w:rsidR="007C1313" w:rsidRPr="007C1313" w:rsidRDefault="007C1313" w:rsidP="007C1313">
      <w:pPr>
        <w:widowControl w:val="0"/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  <w:r w:rsidRPr="007C1313">
        <w:rPr>
          <w:b/>
          <w:sz w:val="28"/>
          <w:szCs w:val="28"/>
        </w:rPr>
        <w:t>об оплате труда работников муниципального бюджетного учреждения</w:t>
      </w:r>
    </w:p>
    <w:p w:rsidR="007C1313" w:rsidRPr="007C1313" w:rsidRDefault="007C1313" w:rsidP="007C1313">
      <w:pPr>
        <w:widowControl w:val="0"/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7C1313">
        <w:rPr>
          <w:b/>
          <w:sz w:val="28"/>
          <w:szCs w:val="28"/>
        </w:rPr>
        <w:t>Административно-хозяйственное управление</w:t>
      </w:r>
      <w:r>
        <w:rPr>
          <w:b/>
          <w:sz w:val="28"/>
          <w:szCs w:val="28"/>
        </w:rPr>
        <w:t>»</w:t>
      </w:r>
    </w:p>
    <w:p w:rsidR="007C1313" w:rsidRDefault="007C1313" w:rsidP="007C131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7C1313" w:rsidRPr="007C1313" w:rsidRDefault="007C1313" w:rsidP="007C1313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bookmarkStart w:id="2" w:name="Par46"/>
      <w:bookmarkEnd w:id="2"/>
      <w:r w:rsidRPr="007C1313">
        <w:rPr>
          <w:b/>
          <w:sz w:val="28"/>
          <w:szCs w:val="28"/>
        </w:rPr>
        <w:t>1. Общие положения</w:t>
      </w:r>
    </w:p>
    <w:p w:rsidR="007C1313" w:rsidRPr="007C1313" w:rsidRDefault="007C1313" w:rsidP="007C13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1313">
        <w:rPr>
          <w:sz w:val="28"/>
          <w:szCs w:val="28"/>
        </w:rPr>
        <w:t xml:space="preserve">1.1. Положение об оплате труда работников муниципального бюджетного учреждения </w:t>
      </w:r>
      <w:r>
        <w:rPr>
          <w:sz w:val="28"/>
          <w:szCs w:val="28"/>
        </w:rPr>
        <w:t>«</w:t>
      </w:r>
      <w:r w:rsidRPr="007C1313">
        <w:rPr>
          <w:sz w:val="28"/>
          <w:szCs w:val="28"/>
        </w:rPr>
        <w:t>Административно-хозяйственное управление</w:t>
      </w:r>
      <w:r>
        <w:rPr>
          <w:sz w:val="28"/>
          <w:szCs w:val="28"/>
        </w:rPr>
        <w:t>»</w:t>
      </w:r>
      <w:r w:rsidRPr="007C1313">
        <w:rPr>
          <w:sz w:val="28"/>
          <w:szCs w:val="28"/>
        </w:rPr>
        <w:t xml:space="preserve"> (далее - Положение), разработано в соответствии с Трудовым </w:t>
      </w:r>
      <w:hyperlink r:id="rId11" w:history="1">
        <w:r w:rsidRPr="007C1313">
          <w:rPr>
            <w:rStyle w:val="af3"/>
            <w:color w:val="auto"/>
            <w:sz w:val="28"/>
            <w:szCs w:val="28"/>
          </w:rPr>
          <w:t>кодексом</w:t>
        </w:r>
      </w:hyperlink>
      <w:r w:rsidRPr="007C1313">
        <w:rPr>
          <w:sz w:val="28"/>
          <w:szCs w:val="28"/>
        </w:rPr>
        <w:t xml:space="preserve"> Российской Федерации, постановл</w:t>
      </w:r>
      <w:r w:rsidRPr="007C1313">
        <w:rPr>
          <w:sz w:val="28"/>
          <w:szCs w:val="28"/>
        </w:rPr>
        <w:t>е</w:t>
      </w:r>
      <w:r w:rsidRPr="007C1313">
        <w:rPr>
          <w:sz w:val="28"/>
          <w:szCs w:val="28"/>
        </w:rPr>
        <w:t xml:space="preserve">нием Администрации Валдайского муниципального округа от 12.01.2026  № 2 </w:t>
      </w:r>
      <w:r>
        <w:rPr>
          <w:sz w:val="28"/>
          <w:szCs w:val="28"/>
        </w:rPr>
        <w:t>«</w:t>
      </w:r>
      <w:r w:rsidRPr="007C1313">
        <w:rPr>
          <w:sz w:val="28"/>
          <w:szCs w:val="28"/>
        </w:rPr>
        <w:t>О системе оплаты труда работников муниципальных учреждений Администрации Валдайского муниципального округа</w:t>
      </w:r>
      <w:r>
        <w:rPr>
          <w:sz w:val="28"/>
          <w:szCs w:val="28"/>
        </w:rPr>
        <w:t>»</w:t>
      </w:r>
      <w:r w:rsidRPr="007C1313">
        <w:rPr>
          <w:sz w:val="28"/>
          <w:szCs w:val="28"/>
        </w:rPr>
        <w:t xml:space="preserve">  и устанавливает порядок и усл</w:t>
      </w:r>
      <w:r w:rsidRPr="007C1313">
        <w:rPr>
          <w:sz w:val="28"/>
          <w:szCs w:val="28"/>
        </w:rPr>
        <w:t>о</w:t>
      </w:r>
      <w:r w:rsidRPr="007C1313">
        <w:rPr>
          <w:sz w:val="28"/>
          <w:szCs w:val="28"/>
        </w:rPr>
        <w:t xml:space="preserve">вия оплаты труда работников муниципального бюджетного учреждения </w:t>
      </w:r>
      <w:r>
        <w:rPr>
          <w:sz w:val="28"/>
          <w:szCs w:val="28"/>
        </w:rPr>
        <w:t>«</w:t>
      </w:r>
      <w:r w:rsidRPr="007C1313">
        <w:rPr>
          <w:sz w:val="28"/>
          <w:szCs w:val="28"/>
        </w:rPr>
        <w:t>Админ</w:t>
      </w:r>
      <w:r w:rsidRPr="007C1313">
        <w:rPr>
          <w:sz w:val="28"/>
          <w:szCs w:val="28"/>
        </w:rPr>
        <w:t>и</w:t>
      </w:r>
      <w:r w:rsidRPr="007C1313">
        <w:rPr>
          <w:sz w:val="28"/>
          <w:szCs w:val="28"/>
        </w:rPr>
        <w:t>стративно-хозяйственное управление</w:t>
      </w:r>
      <w:r>
        <w:rPr>
          <w:sz w:val="28"/>
          <w:szCs w:val="28"/>
        </w:rPr>
        <w:t>»</w:t>
      </w:r>
      <w:r w:rsidRPr="007C1313">
        <w:rPr>
          <w:sz w:val="28"/>
          <w:szCs w:val="28"/>
        </w:rPr>
        <w:t xml:space="preserve">  (далее - учреждение).</w:t>
      </w:r>
    </w:p>
    <w:p w:rsidR="007C1313" w:rsidRPr="007C1313" w:rsidRDefault="007C1313" w:rsidP="007C13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1313">
        <w:rPr>
          <w:sz w:val="28"/>
          <w:szCs w:val="28"/>
        </w:rPr>
        <w:t>1.2. Оплата труда работников учреждения  устанавливается трудовыми дог</w:t>
      </w:r>
      <w:r w:rsidRPr="007C1313">
        <w:rPr>
          <w:sz w:val="28"/>
          <w:szCs w:val="28"/>
        </w:rPr>
        <w:t>о</w:t>
      </w:r>
      <w:r w:rsidRPr="007C1313">
        <w:rPr>
          <w:sz w:val="28"/>
          <w:szCs w:val="28"/>
        </w:rPr>
        <w:t>ворами, локальными нормативными актами в соответствии с федеральными законами и иными нормативными правовыми актами Российской Ф</w:t>
      </w:r>
      <w:r w:rsidRPr="007C1313">
        <w:rPr>
          <w:sz w:val="28"/>
          <w:szCs w:val="28"/>
        </w:rPr>
        <w:t>е</w:t>
      </w:r>
      <w:r w:rsidRPr="007C1313">
        <w:rPr>
          <w:sz w:val="28"/>
          <w:szCs w:val="28"/>
        </w:rPr>
        <w:t>дерации, законами и нормативными правовыми актами Новгородской области и органов местного сам</w:t>
      </w:r>
      <w:r w:rsidRPr="007C1313">
        <w:rPr>
          <w:sz w:val="28"/>
          <w:szCs w:val="28"/>
        </w:rPr>
        <w:t>о</w:t>
      </w:r>
      <w:r w:rsidRPr="007C1313">
        <w:rPr>
          <w:sz w:val="28"/>
          <w:szCs w:val="28"/>
        </w:rPr>
        <w:t>управления Валдайского муниципального района, а также настоящим Положением.</w:t>
      </w:r>
    </w:p>
    <w:p w:rsidR="007C1313" w:rsidRPr="007C1313" w:rsidRDefault="007C1313" w:rsidP="007C13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1313">
        <w:rPr>
          <w:sz w:val="28"/>
          <w:szCs w:val="28"/>
        </w:rPr>
        <w:t>1.3. Оплата труда работников учреждения предусматривает усиление матер</w:t>
      </w:r>
      <w:r w:rsidRPr="007C1313">
        <w:rPr>
          <w:sz w:val="28"/>
          <w:szCs w:val="28"/>
        </w:rPr>
        <w:t>и</w:t>
      </w:r>
      <w:r w:rsidRPr="007C1313">
        <w:rPr>
          <w:sz w:val="28"/>
          <w:szCs w:val="28"/>
        </w:rPr>
        <w:t>альной заинтересованности работников и руководителя учреждения в обеспечении результата деятельности учреждения.</w:t>
      </w:r>
    </w:p>
    <w:p w:rsidR="007C1313" w:rsidRPr="007C1313" w:rsidRDefault="007C1313" w:rsidP="007C13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1313">
        <w:rPr>
          <w:sz w:val="28"/>
          <w:szCs w:val="28"/>
        </w:rPr>
        <w:t>1.4. Оплата труда работников учреждения включает в себя должностные окл</w:t>
      </w:r>
      <w:r w:rsidRPr="007C1313">
        <w:rPr>
          <w:sz w:val="28"/>
          <w:szCs w:val="28"/>
        </w:rPr>
        <w:t>а</w:t>
      </w:r>
      <w:r w:rsidRPr="007C1313">
        <w:rPr>
          <w:sz w:val="28"/>
          <w:szCs w:val="28"/>
        </w:rPr>
        <w:t xml:space="preserve">ды, выплаты компенсационного и стимулирующего характера.     </w:t>
      </w:r>
    </w:p>
    <w:p w:rsidR="007C1313" w:rsidRPr="007C1313" w:rsidRDefault="007C1313" w:rsidP="007C13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3" w:name="Par59"/>
      <w:bookmarkEnd w:id="3"/>
      <w:r w:rsidRPr="007C1313">
        <w:rPr>
          <w:sz w:val="28"/>
          <w:szCs w:val="28"/>
        </w:rPr>
        <w:t>1.5. Месячная заработная плата работника учреждения, полностью отработа</w:t>
      </w:r>
      <w:r w:rsidRPr="007C1313">
        <w:rPr>
          <w:sz w:val="28"/>
          <w:szCs w:val="28"/>
        </w:rPr>
        <w:t>в</w:t>
      </w:r>
      <w:r w:rsidRPr="007C1313">
        <w:rPr>
          <w:sz w:val="28"/>
          <w:szCs w:val="28"/>
        </w:rPr>
        <w:t>шего за этот период норму рабочего времени и выполнившего нормы труда (труд</w:t>
      </w:r>
      <w:r w:rsidRPr="007C1313">
        <w:rPr>
          <w:sz w:val="28"/>
          <w:szCs w:val="28"/>
        </w:rPr>
        <w:t>о</w:t>
      </w:r>
      <w:r w:rsidRPr="007C1313">
        <w:rPr>
          <w:sz w:val="28"/>
          <w:szCs w:val="28"/>
        </w:rPr>
        <w:t>вые обязанности), не может быть ниже минимального размера оплаты труда, уст</w:t>
      </w:r>
      <w:r w:rsidRPr="007C1313">
        <w:rPr>
          <w:sz w:val="28"/>
          <w:szCs w:val="28"/>
        </w:rPr>
        <w:t>а</w:t>
      </w:r>
      <w:r w:rsidRPr="007C1313">
        <w:rPr>
          <w:sz w:val="28"/>
          <w:szCs w:val="28"/>
        </w:rPr>
        <w:t xml:space="preserve">новленного Федеральным законом от 19 июня 2000 года </w:t>
      </w:r>
      <w:r>
        <w:rPr>
          <w:sz w:val="28"/>
          <w:szCs w:val="28"/>
        </w:rPr>
        <w:t>№</w:t>
      </w:r>
      <w:r w:rsidRPr="007C1313">
        <w:rPr>
          <w:sz w:val="28"/>
          <w:szCs w:val="28"/>
        </w:rPr>
        <w:t xml:space="preserve"> 82-ФЗ </w:t>
      </w:r>
      <w:r>
        <w:rPr>
          <w:sz w:val="28"/>
          <w:szCs w:val="28"/>
        </w:rPr>
        <w:t>«</w:t>
      </w:r>
      <w:r w:rsidRPr="007C1313">
        <w:rPr>
          <w:sz w:val="28"/>
          <w:szCs w:val="28"/>
        </w:rPr>
        <w:t>О минимальном размере оплаты труда</w:t>
      </w:r>
      <w:r>
        <w:rPr>
          <w:sz w:val="28"/>
          <w:szCs w:val="28"/>
        </w:rPr>
        <w:t>»</w:t>
      </w:r>
      <w:r w:rsidRPr="007C1313">
        <w:rPr>
          <w:color w:val="FF0000"/>
          <w:sz w:val="28"/>
          <w:szCs w:val="28"/>
        </w:rPr>
        <w:t xml:space="preserve"> </w:t>
      </w:r>
      <w:r w:rsidRPr="007C1313">
        <w:rPr>
          <w:sz w:val="28"/>
          <w:szCs w:val="28"/>
        </w:rPr>
        <w:t>или минимального размера заработной платы, установленной региональным соглашением о минимальной заработной плате в Новгородской о</w:t>
      </w:r>
      <w:r w:rsidRPr="007C1313">
        <w:rPr>
          <w:sz w:val="28"/>
          <w:szCs w:val="28"/>
        </w:rPr>
        <w:t>б</w:t>
      </w:r>
      <w:r w:rsidRPr="007C1313">
        <w:rPr>
          <w:sz w:val="28"/>
          <w:szCs w:val="28"/>
        </w:rPr>
        <w:t>ласти.</w:t>
      </w:r>
    </w:p>
    <w:p w:rsidR="007C1313" w:rsidRPr="007C1313" w:rsidRDefault="007C1313" w:rsidP="007C13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1313">
        <w:rPr>
          <w:sz w:val="28"/>
          <w:szCs w:val="28"/>
        </w:rPr>
        <w:t>1.6. Заработная плата работников учреждения предельными размерами не огр</w:t>
      </w:r>
      <w:r w:rsidRPr="007C1313">
        <w:rPr>
          <w:sz w:val="28"/>
          <w:szCs w:val="28"/>
        </w:rPr>
        <w:t>а</w:t>
      </w:r>
      <w:r w:rsidRPr="007C1313">
        <w:rPr>
          <w:sz w:val="28"/>
          <w:szCs w:val="28"/>
        </w:rPr>
        <w:t>ничивается.</w:t>
      </w:r>
    </w:p>
    <w:p w:rsidR="007C1313" w:rsidRPr="007C1313" w:rsidRDefault="007C1313" w:rsidP="007C13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1313">
        <w:rPr>
          <w:sz w:val="28"/>
          <w:szCs w:val="28"/>
        </w:rPr>
        <w:t>1.7. Условия оплаты труда, предусмотренные настоящим Положением для руководителя учреждения, рассматриваются комиссией по установлению должнос</w:t>
      </w:r>
      <w:r w:rsidRPr="007C1313">
        <w:rPr>
          <w:sz w:val="28"/>
          <w:szCs w:val="28"/>
        </w:rPr>
        <w:t>т</w:t>
      </w:r>
      <w:r w:rsidRPr="007C1313">
        <w:rPr>
          <w:sz w:val="28"/>
          <w:szCs w:val="28"/>
        </w:rPr>
        <w:t>ных окладов и иных выплат руководителям муниципальных учреждений (далее - комиссия), утве</w:t>
      </w:r>
      <w:r w:rsidRPr="007C1313">
        <w:rPr>
          <w:sz w:val="28"/>
          <w:szCs w:val="28"/>
        </w:rPr>
        <w:t>р</w:t>
      </w:r>
      <w:r w:rsidRPr="007C1313">
        <w:rPr>
          <w:sz w:val="28"/>
          <w:szCs w:val="28"/>
        </w:rPr>
        <w:t>жденной Постановлением администрации муниципального округа от 12.01.2026 №</w:t>
      </w:r>
      <w:r w:rsidR="00101321">
        <w:rPr>
          <w:sz w:val="28"/>
          <w:szCs w:val="28"/>
        </w:rPr>
        <w:t xml:space="preserve"> </w:t>
      </w:r>
      <w:r w:rsidRPr="007C1313">
        <w:rPr>
          <w:sz w:val="28"/>
          <w:szCs w:val="28"/>
        </w:rPr>
        <w:t xml:space="preserve">5 </w:t>
      </w:r>
      <w:r>
        <w:rPr>
          <w:sz w:val="28"/>
          <w:szCs w:val="28"/>
        </w:rPr>
        <w:t>«</w:t>
      </w:r>
      <w:r w:rsidRPr="007C1313">
        <w:rPr>
          <w:sz w:val="28"/>
          <w:szCs w:val="28"/>
        </w:rPr>
        <w:t xml:space="preserve">Об утверждении </w:t>
      </w:r>
      <w:r w:rsidRPr="007C1313">
        <w:rPr>
          <w:sz w:val="28"/>
          <w:szCs w:val="28"/>
        </w:rPr>
        <w:lastRenderedPageBreak/>
        <w:t>Положения о комиссии по установлению должностных окладов и иных выплат руководителям муниципальных учрежд</w:t>
      </w:r>
      <w:r w:rsidRPr="007C1313">
        <w:rPr>
          <w:sz w:val="28"/>
          <w:szCs w:val="28"/>
        </w:rPr>
        <w:t>е</w:t>
      </w:r>
      <w:r w:rsidRPr="007C1313">
        <w:rPr>
          <w:sz w:val="28"/>
          <w:szCs w:val="28"/>
        </w:rPr>
        <w:t>ний</w:t>
      </w:r>
      <w:r>
        <w:rPr>
          <w:sz w:val="28"/>
          <w:szCs w:val="28"/>
        </w:rPr>
        <w:t>»</w:t>
      </w:r>
      <w:r w:rsidRPr="007C1313">
        <w:rPr>
          <w:sz w:val="28"/>
          <w:szCs w:val="28"/>
        </w:rPr>
        <w:t>.</w:t>
      </w:r>
    </w:p>
    <w:p w:rsidR="007C1313" w:rsidRPr="007C1313" w:rsidRDefault="007C1313" w:rsidP="007C13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1313">
        <w:rPr>
          <w:sz w:val="28"/>
          <w:szCs w:val="28"/>
        </w:rPr>
        <w:t>1.8. Условия оплаты труда, предусмотренные настоящим Положением для р</w:t>
      </w:r>
      <w:r w:rsidRPr="007C1313">
        <w:rPr>
          <w:sz w:val="28"/>
          <w:szCs w:val="28"/>
        </w:rPr>
        <w:t>а</w:t>
      </w:r>
      <w:r w:rsidRPr="007C1313">
        <w:rPr>
          <w:sz w:val="28"/>
          <w:szCs w:val="28"/>
        </w:rPr>
        <w:t>ботников учреждения, устанавливаются трудовым договором.</w:t>
      </w:r>
    </w:p>
    <w:p w:rsidR="007C1313" w:rsidRPr="007C1313" w:rsidRDefault="007C1313" w:rsidP="007C13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1313">
        <w:rPr>
          <w:sz w:val="28"/>
          <w:szCs w:val="28"/>
        </w:rPr>
        <w:t>1.9. Фонд оплаты труда работников учреждения формируется исходя из объема субсидии, поступающей в установленном порядке учреждению из бюджета Валдайского муниципального района на выполнение муниципал</w:t>
      </w:r>
      <w:r w:rsidRPr="007C1313">
        <w:rPr>
          <w:sz w:val="28"/>
          <w:szCs w:val="28"/>
        </w:rPr>
        <w:t>ь</w:t>
      </w:r>
      <w:r w:rsidRPr="007C1313">
        <w:rPr>
          <w:sz w:val="28"/>
          <w:szCs w:val="28"/>
        </w:rPr>
        <w:t>ного задания, и средств, поступающих от приносящей доход деятел</w:t>
      </w:r>
      <w:r w:rsidRPr="007C1313">
        <w:rPr>
          <w:sz w:val="28"/>
          <w:szCs w:val="28"/>
        </w:rPr>
        <w:t>ь</w:t>
      </w:r>
      <w:r w:rsidRPr="007C1313">
        <w:rPr>
          <w:sz w:val="28"/>
          <w:szCs w:val="28"/>
        </w:rPr>
        <w:t>ности.</w:t>
      </w:r>
    </w:p>
    <w:p w:rsidR="007C1313" w:rsidRDefault="007C1313" w:rsidP="007C13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1313">
        <w:rPr>
          <w:sz w:val="28"/>
          <w:szCs w:val="28"/>
        </w:rPr>
        <w:t>1.10. В случае задержки выплаты работникам учреждения заработной платы и других нарушений оплаты труда руководитель учреждения несет о</w:t>
      </w:r>
      <w:r w:rsidRPr="007C1313">
        <w:rPr>
          <w:sz w:val="28"/>
          <w:szCs w:val="28"/>
        </w:rPr>
        <w:t>т</w:t>
      </w:r>
      <w:r w:rsidRPr="007C1313">
        <w:rPr>
          <w:sz w:val="28"/>
          <w:szCs w:val="28"/>
        </w:rPr>
        <w:t>ветственность в соответствии с законодательством Российской Федерации.</w:t>
      </w:r>
    </w:p>
    <w:p w:rsidR="00101321" w:rsidRPr="007C1313" w:rsidRDefault="00101321" w:rsidP="007C13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C1313" w:rsidRPr="00A80504" w:rsidRDefault="007C1313" w:rsidP="0010132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b/>
          <w:sz w:val="28"/>
          <w:szCs w:val="28"/>
        </w:rPr>
      </w:pPr>
      <w:r w:rsidRPr="00A80504">
        <w:rPr>
          <w:b/>
          <w:sz w:val="28"/>
          <w:szCs w:val="28"/>
        </w:rPr>
        <w:t>2. Оплата труда руководителя учреждения, заместителя руководителя, главного бухгалтера учреждения</w:t>
      </w:r>
    </w:p>
    <w:p w:rsidR="007C1313" w:rsidRPr="00A80504" w:rsidRDefault="007C1313" w:rsidP="0010132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80504">
        <w:rPr>
          <w:sz w:val="28"/>
          <w:szCs w:val="28"/>
        </w:rPr>
        <w:t>2.1. Оплата труда руководителя учреждения, заместителя руководителя, гла</w:t>
      </w:r>
      <w:r w:rsidRPr="00A80504">
        <w:rPr>
          <w:sz w:val="28"/>
          <w:szCs w:val="28"/>
        </w:rPr>
        <w:t>в</w:t>
      </w:r>
      <w:r w:rsidRPr="00A80504">
        <w:rPr>
          <w:sz w:val="28"/>
          <w:szCs w:val="28"/>
        </w:rPr>
        <w:t xml:space="preserve">ного бухгалтера учреждения состоит из: </w:t>
      </w:r>
    </w:p>
    <w:p w:rsidR="007C1313" w:rsidRPr="00A80504" w:rsidRDefault="007C1313" w:rsidP="0010132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80504">
        <w:rPr>
          <w:sz w:val="28"/>
          <w:szCs w:val="28"/>
        </w:rPr>
        <w:t xml:space="preserve">должностного оклада, </w:t>
      </w:r>
    </w:p>
    <w:p w:rsidR="007C1313" w:rsidRPr="00A80504" w:rsidRDefault="007C1313" w:rsidP="0010132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80504">
        <w:rPr>
          <w:sz w:val="28"/>
          <w:szCs w:val="28"/>
        </w:rPr>
        <w:t xml:space="preserve">выплат компенсационного характера, </w:t>
      </w:r>
    </w:p>
    <w:p w:rsidR="007C1313" w:rsidRPr="00A80504" w:rsidRDefault="007C1313" w:rsidP="0010132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80504">
        <w:rPr>
          <w:sz w:val="28"/>
          <w:szCs w:val="28"/>
        </w:rPr>
        <w:t>выплат стимулирующего характера.</w:t>
      </w:r>
    </w:p>
    <w:p w:rsidR="007C1313" w:rsidRPr="00A80504" w:rsidRDefault="007C1313" w:rsidP="0010132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80504">
        <w:rPr>
          <w:sz w:val="28"/>
          <w:szCs w:val="28"/>
        </w:rPr>
        <w:t>2.2. Должностной оклад:</w:t>
      </w:r>
    </w:p>
    <w:p w:rsidR="007C1313" w:rsidRPr="00532EAA" w:rsidRDefault="007C1313" w:rsidP="0010132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80504">
        <w:rPr>
          <w:sz w:val="28"/>
          <w:szCs w:val="28"/>
        </w:rPr>
        <w:t>2.2.1</w:t>
      </w:r>
      <w:r w:rsidRPr="00691740">
        <w:rPr>
          <w:sz w:val="28"/>
          <w:szCs w:val="28"/>
        </w:rPr>
        <w:t>. Размер должностного оклада руководителя</w:t>
      </w:r>
      <w:r w:rsidRPr="00532EAA">
        <w:rPr>
          <w:sz w:val="28"/>
          <w:szCs w:val="28"/>
        </w:rPr>
        <w:t xml:space="preserve"> Учреждения определяется трудовым договором в зависимости от сложности труда, в том числе с учетом масштаба управления, особенностей деятельности и значимости Учреждения, и не м</w:t>
      </w:r>
      <w:r w:rsidRPr="00532EAA">
        <w:rPr>
          <w:sz w:val="28"/>
          <w:szCs w:val="28"/>
        </w:rPr>
        <w:t>о</w:t>
      </w:r>
      <w:r w:rsidRPr="00532EAA">
        <w:rPr>
          <w:sz w:val="28"/>
          <w:szCs w:val="28"/>
        </w:rPr>
        <w:t xml:space="preserve">жет быть ниже минимального размера оплаты труда, установленного Федеральным законом от 19 июня 2000 года № 82-ФЗ </w:t>
      </w:r>
      <w:r>
        <w:rPr>
          <w:sz w:val="28"/>
          <w:szCs w:val="28"/>
        </w:rPr>
        <w:t>«</w:t>
      </w:r>
      <w:r w:rsidRPr="00532EAA">
        <w:rPr>
          <w:sz w:val="28"/>
          <w:szCs w:val="28"/>
        </w:rPr>
        <w:t>О минимальном размере оплаты труда</w:t>
      </w:r>
      <w:r>
        <w:rPr>
          <w:sz w:val="28"/>
          <w:szCs w:val="28"/>
        </w:rPr>
        <w:t>»</w:t>
      </w:r>
      <w:r w:rsidRPr="00532EAA">
        <w:rPr>
          <w:sz w:val="28"/>
          <w:szCs w:val="28"/>
        </w:rPr>
        <w:t xml:space="preserve"> или минимального размера заработной платы, установленной региональным согл</w:t>
      </w:r>
      <w:r w:rsidRPr="00532EAA">
        <w:rPr>
          <w:sz w:val="28"/>
          <w:szCs w:val="28"/>
        </w:rPr>
        <w:t>а</w:t>
      </w:r>
      <w:r w:rsidRPr="00532EAA">
        <w:rPr>
          <w:sz w:val="28"/>
          <w:szCs w:val="28"/>
        </w:rPr>
        <w:t>шением о минимальной заработной плате в Новгородской области.</w:t>
      </w:r>
    </w:p>
    <w:p w:rsidR="007C1313" w:rsidRPr="00060A61" w:rsidRDefault="007C1313" w:rsidP="00101321">
      <w:pPr>
        <w:pStyle w:val="a9"/>
        <w:ind w:left="0" w:firstLine="709"/>
        <w:jc w:val="both"/>
        <w:rPr>
          <w:sz w:val="28"/>
          <w:szCs w:val="28"/>
        </w:rPr>
      </w:pPr>
      <w:r w:rsidRPr="00285175">
        <w:rPr>
          <w:sz w:val="28"/>
          <w:szCs w:val="28"/>
        </w:rPr>
        <w:t>Должностной оклад руководителя Учреждения устанавливается на срок де</w:t>
      </w:r>
      <w:r w:rsidRPr="00285175">
        <w:rPr>
          <w:sz w:val="28"/>
          <w:szCs w:val="28"/>
        </w:rPr>
        <w:t>й</w:t>
      </w:r>
      <w:r w:rsidRPr="00285175">
        <w:rPr>
          <w:sz w:val="28"/>
          <w:szCs w:val="28"/>
        </w:rPr>
        <w:t xml:space="preserve">ствия трудового договора, в соответствии с решением Комиссии и на основании распоряжения Администрации Валдайского </w:t>
      </w:r>
      <w:r w:rsidRPr="00532EAA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 xml:space="preserve"> и</w:t>
      </w:r>
      <w:r w:rsidRPr="005C23E9">
        <w:rPr>
          <w:sz w:val="28"/>
          <w:szCs w:val="28"/>
        </w:rPr>
        <w:t xml:space="preserve"> </w:t>
      </w:r>
      <w:r w:rsidRPr="00060A61">
        <w:rPr>
          <w:sz w:val="28"/>
          <w:szCs w:val="28"/>
        </w:rPr>
        <w:t>подлежит о</w:t>
      </w:r>
      <w:r w:rsidRPr="00060A61">
        <w:rPr>
          <w:sz w:val="28"/>
          <w:szCs w:val="28"/>
        </w:rPr>
        <w:t>к</w:t>
      </w:r>
      <w:r w:rsidRPr="00060A61">
        <w:rPr>
          <w:sz w:val="28"/>
          <w:szCs w:val="28"/>
        </w:rPr>
        <w:t>руглению до целого рубля в сторону увеличения.</w:t>
      </w:r>
    </w:p>
    <w:p w:rsidR="007C1313" w:rsidRPr="00A80504" w:rsidRDefault="007C1313" w:rsidP="0010132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80C51">
        <w:rPr>
          <w:sz w:val="28"/>
          <w:szCs w:val="28"/>
        </w:rPr>
        <w:t>2.2.2. Заместителю руководителя учреждения, главному бухгалтеру учрежд</w:t>
      </w:r>
      <w:r w:rsidRPr="00580C51">
        <w:rPr>
          <w:sz w:val="28"/>
          <w:szCs w:val="28"/>
        </w:rPr>
        <w:t>е</w:t>
      </w:r>
      <w:r w:rsidRPr="00580C51">
        <w:rPr>
          <w:sz w:val="28"/>
          <w:szCs w:val="28"/>
        </w:rPr>
        <w:t>ния устанавливается на 10 - 30 процентов ниже должностного оклада руководителя учреждения</w:t>
      </w:r>
      <w:r w:rsidRPr="00A80504">
        <w:rPr>
          <w:sz w:val="28"/>
          <w:szCs w:val="28"/>
        </w:rPr>
        <w:t>;</w:t>
      </w:r>
    </w:p>
    <w:p w:rsidR="007C1313" w:rsidRPr="00A80504" w:rsidRDefault="007C1313" w:rsidP="0010132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80504">
        <w:rPr>
          <w:sz w:val="28"/>
          <w:szCs w:val="28"/>
        </w:rPr>
        <w:t>2.2.3. Должностной оклад заместителю руководителя, главному бухгалтеру учреждения устанавливаются приказом руководителя учреждения на основании р</w:t>
      </w:r>
      <w:r w:rsidRPr="00A80504">
        <w:rPr>
          <w:sz w:val="28"/>
          <w:szCs w:val="28"/>
        </w:rPr>
        <w:t>е</w:t>
      </w:r>
      <w:r w:rsidRPr="00A80504">
        <w:rPr>
          <w:sz w:val="28"/>
          <w:szCs w:val="28"/>
        </w:rPr>
        <w:t>шения комиссии учреждения.</w:t>
      </w:r>
      <w:r w:rsidRPr="00A80504">
        <w:rPr>
          <w:sz w:val="28"/>
          <w:szCs w:val="28"/>
        </w:rPr>
        <w:tab/>
      </w:r>
    </w:p>
    <w:p w:rsidR="007C1313" w:rsidRPr="00A80504" w:rsidRDefault="007C1313" w:rsidP="0010132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bookmarkStart w:id="4" w:name="Par129"/>
      <w:bookmarkEnd w:id="4"/>
      <w:r w:rsidRPr="00A80504">
        <w:rPr>
          <w:sz w:val="28"/>
          <w:szCs w:val="28"/>
        </w:rPr>
        <w:t>2.3. Выплаты компенсационного характера:</w:t>
      </w:r>
    </w:p>
    <w:p w:rsidR="007C1313" w:rsidRPr="00A80504" w:rsidRDefault="007C1313" w:rsidP="0010132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691740">
        <w:rPr>
          <w:sz w:val="28"/>
          <w:szCs w:val="28"/>
        </w:rPr>
        <w:t>2.3.1. Доплата за совмещение профессий (должностей), за расширение зон о</w:t>
      </w:r>
      <w:r w:rsidRPr="00691740">
        <w:rPr>
          <w:sz w:val="28"/>
          <w:szCs w:val="28"/>
        </w:rPr>
        <w:t>б</w:t>
      </w:r>
      <w:r w:rsidRPr="00691740">
        <w:rPr>
          <w:sz w:val="28"/>
          <w:szCs w:val="28"/>
        </w:rPr>
        <w:t>служивания, за увеличение объема работ или исполнение обязанностей временно отсутствующего работника без освобождения от работы, определенной трудовым договором, заместителю руководителя, главному бухгалтеру учреждения устана</w:t>
      </w:r>
      <w:r w:rsidRPr="00691740">
        <w:rPr>
          <w:sz w:val="28"/>
          <w:szCs w:val="28"/>
        </w:rPr>
        <w:t>в</w:t>
      </w:r>
      <w:r w:rsidRPr="00691740">
        <w:rPr>
          <w:sz w:val="28"/>
          <w:szCs w:val="28"/>
        </w:rPr>
        <w:t xml:space="preserve">ливается в соответствии со статьей 151 </w:t>
      </w:r>
      <w:r w:rsidRPr="00691740">
        <w:rPr>
          <w:sz w:val="28"/>
          <w:szCs w:val="28"/>
        </w:rPr>
        <w:lastRenderedPageBreak/>
        <w:t>Трудового кодекса Российской Федерации, по соглашению сторон трудового договора с учетом содержания и (или) объема р</w:t>
      </w:r>
      <w:r w:rsidRPr="00691740">
        <w:rPr>
          <w:sz w:val="28"/>
          <w:szCs w:val="28"/>
        </w:rPr>
        <w:t>а</w:t>
      </w:r>
      <w:r w:rsidRPr="00691740">
        <w:rPr>
          <w:sz w:val="28"/>
          <w:szCs w:val="28"/>
        </w:rPr>
        <w:t>бот;</w:t>
      </w:r>
    </w:p>
    <w:p w:rsidR="007C1313" w:rsidRPr="00A80504" w:rsidRDefault="007C1313" w:rsidP="0010132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80504">
        <w:rPr>
          <w:sz w:val="28"/>
          <w:szCs w:val="28"/>
        </w:rPr>
        <w:t xml:space="preserve">2.3.2. В случае привлечения  руководителя, </w:t>
      </w:r>
      <w:r w:rsidRPr="00A80504">
        <w:t xml:space="preserve"> </w:t>
      </w:r>
      <w:r w:rsidRPr="00A80504">
        <w:rPr>
          <w:sz w:val="28"/>
          <w:szCs w:val="28"/>
        </w:rPr>
        <w:t>заместителя руководителя и гла</w:t>
      </w:r>
      <w:r w:rsidRPr="00A80504">
        <w:rPr>
          <w:sz w:val="28"/>
          <w:szCs w:val="28"/>
        </w:rPr>
        <w:t>в</w:t>
      </w:r>
      <w:r w:rsidRPr="00A80504">
        <w:rPr>
          <w:sz w:val="28"/>
          <w:szCs w:val="28"/>
        </w:rPr>
        <w:t>ного бухгалтера учреждения к работе в выходные и нерабочие праздничные дни размер выплаты составляет одинарную дневную или часовую ставку (часть должн</w:t>
      </w:r>
      <w:r w:rsidRPr="00A80504">
        <w:rPr>
          <w:sz w:val="28"/>
          <w:szCs w:val="28"/>
        </w:rPr>
        <w:t>о</w:t>
      </w:r>
      <w:r w:rsidRPr="00A80504">
        <w:rPr>
          <w:sz w:val="28"/>
          <w:szCs w:val="28"/>
        </w:rPr>
        <w:t>стного оклада за день или час работы) сверх должностного оклада, если работа в выходной или нерабочий праздничный день производилась в пределах месячной нормы рабочего времени, и двойную дневную или часовую ставку (часть должнос</w:t>
      </w:r>
      <w:r w:rsidRPr="00A80504">
        <w:rPr>
          <w:sz w:val="28"/>
          <w:szCs w:val="28"/>
        </w:rPr>
        <w:t>т</w:t>
      </w:r>
      <w:r w:rsidRPr="00A80504">
        <w:rPr>
          <w:sz w:val="28"/>
          <w:szCs w:val="28"/>
        </w:rPr>
        <w:t>ного оклада за день или час работы) сверх должностного оклада, если работа производилась сверх месячной но</w:t>
      </w:r>
      <w:r w:rsidRPr="00A80504">
        <w:rPr>
          <w:sz w:val="28"/>
          <w:szCs w:val="28"/>
        </w:rPr>
        <w:t>р</w:t>
      </w:r>
      <w:r w:rsidRPr="00A80504">
        <w:rPr>
          <w:sz w:val="28"/>
          <w:szCs w:val="28"/>
        </w:rPr>
        <w:t>мы рабочего времени.</w:t>
      </w:r>
    </w:p>
    <w:p w:rsidR="007C1313" w:rsidRPr="00A80504" w:rsidRDefault="007C1313" w:rsidP="0010132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80504">
        <w:rPr>
          <w:sz w:val="28"/>
          <w:szCs w:val="28"/>
        </w:rPr>
        <w:t>По желанию руководителя, заместителя руководителя и главного бухгалтера учреждения, работавшего в выходной или нерабочий праздничный день, ему может быть предоставлен другой день отдыха. В этом случае работа в выходной или нер</w:t>
      </w:r>
      <w:r w:rsidRPr="00A80504">
        <w:rPr>
          <w:sz w:val="28"/>
          <w:szCs w:val="28"/>
        </w:rPr>
        <w:t>а</w:t>
      </w:r>
      <w:r w:rsidRPr="00A80504">
        <w:rPr>
          <w:sz w:val="28"/>
          <w:szCs w:val="28"/>
        </w:rPr>
        <w:t>бочий праздничный день оплачивается в одинарном размере, а день отдыха оплате не подлежит;</w:t>
      </w:r>
    </w:p>
    <w:p w:rsidR="007C1313" w:rsidRPr="005C23E9" w:rsidRDefault="007C1313" w:rsidP="0010132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D6C82">
        <w:rPr>
          <w:sz w:val="28"/>
          <w:szCs w:val="28"/>
        </w:rPr>
        <w:t>2.3.3.</w:t>
      </w:r>
      <w:r w:rsidR="00101321">
        <w:rPr>
          <w:sz w:val="28"/>
          <w:szCs w:val="28"/>
        </w:rPr>
        <w:t xml:space="preserve"> </w:t>
      </w:r>
      <w:r w:rsidRPr="005D6C82">
        <w:t xml:space="preserve"> </w:t>
      </w:r>
      <w:r w:rsidRPr="005D6C82">
        <w:rPr>
          <w:sz w:val="28"/>
          <w:szCs w:val="28"/>
        </w:rPr>
        <w:t>Доплата за работу в ночное время осуществляется в размере 20% от часовой тарифной ставки (оклада (должностного оклада), рассчитанного за час раб</w:t>
      </w:r>
      <w:r w:rsidRPr="005D6C82">
        <w:rPr>
          <w:sz w:val="28"/>
          <w:szCs w:val="28"/>
        </w:rPr>
        <w:t>о</w:t>
      </w:r>
      <w:r w:rsidRPr="005D6C82">
        <w:rPr>
          <w:sz w:val="28"/>
          <w:szCs w:val="28"/>
        </w:rPr>
        <w:t xml:space="preserve">ты) за каждый час работы в ночное время (в период с 22 часов до 06 часов), в </w:t>
      </w:r>
      <w:r w:rsidRPr="005C23E9">
        <w:rPr>
          <w:sz w:val="28"/>
          <w:szCs w:val="28"/>
        </w:rPr>
        <w:t>соответствии со статьей 154 Трудового кодекса Российской Ф</w:t>
      </w:r>
      <w:r w:rsidRPr="005C23E9">
        <w:rPr>
          <w:sz w:val="28"/>
          <w:szCs w:val="28"/>
        </w:rPr>
        <w:t>е</w:t>
      </w:r>
      <w:r w:rsidRPr="005C23E9">
        <w:rPr>
          <w:sz w:val="28"/>
          <w:szCs w:val="28"/>
        </w:rPr>
        <w:t>дерации.</w:t>
      </w:r>
    </w:p>
    <w:p w:rsidR="007C1313" w:rsidRPr="00F230CC" w:rsidRDefault="007C1313" w:rsidP="0010132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C23E9">
        <w:rPr>
          <w:sz w:val="28"/>
          <w:szCs w:val="28"/>
        </w:rPr>
        <w:t>2.3.4.</w:t>
      </w:r>
      <w:r w:rsidR="00101321">
        <w:rPr>
          <w:sz w:val="28"/>
          <w:szCs w:val="28"/>
        </w:rPr>
        <w:t xml:space="preserve"> </w:t>
      </w:r>
      <w:r w:rsidRPr="005C23E9">
        <w:rPr>
          <w:sz w:val="28"/>
          <w:szCs w:val="28"/>
        </w:rPr>
        <w:t>Сверхурочная работа руководителя, заместителя руководителя, главного бухгалтера оплачивается за первые два часа работы</w:t>
      </w:r>
      <w:r w:rsidRPr="00F230CC">
        <w:rPr>
          <w:sz w:val="28"/>
          <w:szCs w:val="28"/>
        </w:rPr>
        <w:t xml:space="preserve"> не менее чем в полуторном ра</w:t>
      </w:r>
      <w:r w:rsidRPr="00F230CC">
        <w:rPr>
          <w:sz w:val="28"/>
          <w:szCs w:val="28"/>
        </w:rPr>
        <w:t>з</w:t>
      </w:r>
      <w:r w:rsidRPr="00F230CC">
        <w:rPr>
          <w:sz w:val="28"/>
          <w:szCs w:val="28"/>
        </w:rPr>
        <w:t>мере, за последующие часы - не менее чем в двойном размере.</w:t>
      </w:r>
    </w:p>
    <w:p w:rsidR="007C1313" w:rsidRPr="00F230CC" w:rsidRDefault="007C1313" w:rsidP="0010132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F230CC">
        <w:rPr>
          <w:sz w:val="28"/>
          <w:szCs w:val="28"/>
        </w:rPr>
        <w:t>Сверхурочная работа оплачивается исходя из размера установленной зарабо</w:t>
      </w:r>
      <w:r w:rsidRPr="00F230CC">
        <w:rPr>
          <w:sz w:val="28"/>
          <w:szCs w:val="28"/>
        </w:rPr>
        <w:t>т</w:t>
      </w:r>
      <w:r w:rsidRPr="00F230CC">
        <w:rPr>
          <w:sz w:val="28"/>
          <w:szCs w:val="28"/>
        </w:rPr>
        <w:t>ной платы, включая компенсационные выплаты (за работу в условиях, отклоняющих от нормальных (при выполнении работы в порядке совмещения профессий (должн</w:t>
      </w:r>
      <w:r w:rsidRPr="00F230CC">
        <w:rPr>
          <w:sz w:val="28"/>
          <w:szCs w:val="28"/>
        </w:rPr>
        <w:t>о</w:t>
      </w:r>
      <w:r w:rsidRPr="00F230CC">
        <w:rPr>
          <w:sz w:val="28"/>
          <w:szCs w:val="28"/>
        </w:rPr>
        <w:t>стей), расширении зон обслуживания, увеличении объема работы или исполнении обязанностей временно отсутствующего работника) и стимулирующие выплаты (выплаты за интенсивность и высокие результаты работы; выплаты за качество в</w:t>
      </w:r>
      <w:r w:rsidRPr="00F230CC">
        <w:rPr>
          <w:sz w:val="28"/>
          <w:szCs w:val="28"/>
        </w:rPr>
        <w:t>ы</w:t>
      </w:r>
      <w:r w:rsidRPr="00F230CC">
        <w:rPr>
          <w:sz w:val="28"/>
          <w:szCs w:val="28"/>
        </w:rPr>
        <w:t>полняемых работ; выплаты за стаж работы; премиальные выплаты по итогам раб</w:t>
      </w:r>
      <w:r w:rsidRPr="00F230CC">
        <w:rPr>
          <w:sz w:val="28"/>
          <w:szCs w:val="28"/>
        </w:rPr>
        <w:t>о</w:t>
      </w:r>
      <w:r w:rsidRPr="00F230CC">
        <w:rPr>
          <w:sz w:val="28"/>
          <w:szCs w:val="28"/>
        </w:rPr>
        <w:t>ты; повышающий коэффициент за опыт и достижения, при наличии государстве</w:t>
      </w:r>
      <w:r w:rsidRPr="00F230CC">
        <w:rPr>
          <w:sz w:val="28"/>
          <w:szCs w:val="28"/>
        </w:rPr>
        <w:t>н</w:t>
      </w:r>
      <w:r w:rsidRPr="00F230CC">
        <w:rPr>
          <w:sz w:val="28"/>
          <w:szCs w:val="28"/>
        </w:rPr>
        <w:t>ного и ведомственного звания (награды).</w:t>
      </w:r>
    </w:p>
    <w:p w:rsidR="007C1313" w:rsidRPr="00F230CC" w:rsidRDefault="007C1313" w:rsidP="0010132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F230CC">
        <w:rPr>
          <w:sz w:val="28"/>
          <w:szCs w:val="28"/>
        </w:rPr>
        <w:t>По желанию руководителя, заместителя руководителя, главного бухгалтера сверхурочная работа вместо повышенной оплаты может компенсироваться предо</w:t>
      </w:r>
      <w:r w:rsidRPr="00F230CC">
        <w:rPr>
          <w:sz w:val="28"/>
          <w:szCs w:val="28"/>
        </w:rPr>
        <w:t>с</w:t>
      </w:r>
      <w:r w:rsidRPr="00F230CC">
        <w:rPr>
          <w:sz w:val="28"/>
          <w:szCs w:val="28"/>
        </w:rPr>
        <w:t>тавлением дополнительного времени отдыха, но не менее времени, отработанного сверхурочно;</w:t>
      </w:r>
    </w:p>
    <w:p w:rsidR="007C1313" w:rsidRPr="00F230CC" w:rsidRDefault="007C1313" w:rsidP="0010132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F230CC">
        <w:rPr>
          <w:sz w:val="28"/>
          <w:szCs w:val="28"/>
        </w:rPr>
        <w:t>2.3.5. Основанием для установления выплат компенсационного характера руководителю учреждения является распоряжение Администрации м</w:t>
      </w:r>
      <w:r w:rsidRPr="00F230CC">
        <w:rPr>
          <w:sz w:val="28"/>
          <w:szCs w:val="28"/>
        </w:rPr>
        <w:t>у</w:t>
      </w:r>
      <w:r w:rsidRPr="00F230CC">
        <w:rPr>
          <w:sz w:val="28"/>
          <w:szCs w:val="28"/>
        </w:rPr>
        <w:t>ниципального округа, заместителю руководителя,  главному бухгалтеру учреждения - приказ рук</w:t>
      </w:r>
      <w:r w:rsidRPr="00F230CC">
        <w:rPr>
          <w:sz w:val="28"/>
          <w:szCs w:val="28"/>
        </w:rPr>
        <w:t>о</w:t>
      </w:r>
      <w:r w:rsidRPr="00F230CC">
        <w:rPr>
          <w:sz w:val="28"/>
          <w:szCs w:val="28"/>
        </w:rPr>
        <w:t>водителя учреждения.</w:t>
      </w:r>
    </w:p>
    <w:p w:rsidR="007C1313" w:rsidRDefault="007C1313" w:rsidP="0010132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C23E9">
        <w:rPr>
          <w:sz w:val="28"/>
          <w:szCs w:val="28"/>
        </w:rPr>
        <w:t>2.3.6. Размер доплаты при совмещении профессий (дол</w:t>
      </w:r>
      <w:r w:rsidRPr="00F230CC">
        <w:rPr>
          <w:sz w:val="28"/>
          <w:szCs w:val="28"/>
        </w:rPr>
        <w:t xml:space="preserve">жностей), расширении зон обслуживания, увеличении объема работы или исполнении </w:t>
      </w:r>
      <w:r w:rsidRPr="00F230CC">
        <w:rPr>
          <w:sz w:val="28"/>
          <w:szCs w:val="28"/>
        </w:rPr>
        <w:lastRenderedPageBreak/>
        <w:t>обязанностей временно отсутствующего работника Учреждения без освобождения от работы, опр</w:t>
      </w:r>
      <w:r w:rsidRPr="00F230CC">
        <w:rPr>
          <w:sz w:val="28"/>
          <w:szCs w:val="28"/>
        </w:rPr>
        <w:t>е</w:t>
      </w:r>
      <w:r w:rsidRPr="00F230CC">
        <w:rPr>
          <w:sz w:val="28"/>
          <w:szCs w:val="28"/>
        </w:rPr>
        <w:t xml:space="preserve">деленной трудовым договором, устанавливается по соглашению сторон трудового договора с учетом содержания и (или) объема дополнительной работы, </w:t>
      </w:r>
      <w:r w:rsidRPr="00A80504">
        <w:rPr>
          <w:sz w:val="28"/>
          <w:szCs w:val="28"/>
        </w:rPr>
        <w:t>руководит</w:t>
      </w:r>
      <w:r w:rsidRPr="00A80504">
        <w:rPr>
          <w:sz w:val="28"/>
          <w:szCs w:val="28"/>
        </w:rPr>
        <w:t>е</w:t>
      </w:r>
      <w:r w:rsidRPr="00A80504">
        <w:rPr>
          <w:sz w:val="28"/>
          <w:szCs w:val="28"/>
        </w:rPr>
        <w:t xml:space="preserve">лю учреждения является распоряжение Администрации муниципального </w:t>
      </w:r>
      <w:r>
        <w:rPr>
          <w:sz w:val="28"/>
          <w:szCs w:val="28"/>
        </w:rPr>
        <w:t>округа</w:t>
      </w:r>
      <w:r w:rsidRPr="00A80504">
        <w:rPr>
          <w:sz w:val="28"/>
          <w:szCs w:val="28"/>
        </w:rPr>
        <w:t>, заместителю руководителя,  главному бухгалтеру учреждения - приказ рук</w:t>
      </w:r>
      <w:r w:rsidRPr="00A80504">
        <w:rPr>
          <w:sz w:val="28"/>
          <w:szCs w:val="28"/>
        </w:rPr>
        <w:t>о</w:t>
      </w:r>
      <w:r w:rsidRPr="00A80504">
        <w:rPr>
          <w:sz w:val="28"/>
          <w:szCs w:val="28"/>
        </w:rPr>
        <w:t>водителя учреждения.</w:t>
      </w:r>
    </w:p>
    <w:p w:rsidR="007C1313" w:rsidRPr="00A80504" w:rsidRDefault="007C1313" w:rsidP="0010132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80504">
        <w:rPr>
          <w:sz w:val="28"/>
          <w:szCs w:val="28"/>
        </w:rPr>
        <w:t>2.4. Выплаты стимулирующего характера:</w:t>
      </w:r>
    </w:p>
    <w:p w:rsidR="007C1313" w:rsidRPr="00A80504" w:rsidRDefault="007C1313" w:rsidP="0010132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80504">
        <w:rPr>
          <w:sz w:val="28"/>
          <w:szCs w:val="28"/>
        </w:rPr>
        <w:t>2.4.1. Руководителю учреждения, заместителю руководителя, главному бу</w:t>
      </w:r>
      <w:r w:rsidRPr="00A80504">
        <w:rPr>
          <w:sz w:val="28"/>
          <w:szCs w:val="28"/>
        </w:rPr>
        <w:t>х</w:t>
      </w:r>
      <w:r w:rsidRPr="00A80504">
        <w:rPr>
          <w:sz w:val="28"/>
          <w:szCs w:val="28"/>
        </w:rPr>
        <w:t>галтеру учреждения выплачиваются в соответствии с условиями заключенного с ними трудового договора.</w:t>
      </w:r>
    </w:p>
    <w:p w:rsidR="007C1313" w:rsidRPr="00A80504" w:rsidRDefault="007C1313" w:rsidP="0010132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80504">
        <w:rPr>
          <w:sz w:val="28"/>
          <w:szCs w:val="28"/>
        </w:rPr>
        <w:t>Основанием для установления выплаты стимулирующего характера руковод</w:t>
      </w:r>
      <w:r w:rsidRPr="00A80504">
        <w:rPr>
          <w:sz w:val="28"/>
          <w:szCs w:val="28"/>
        </w:rPr>
        <w:t>и</w:t>
      </w:r>
      <w:r w:rsidRPr="00A80504">
        <w:rPr>
          <w:sz w:val="28"/>
          <w:szCs w:val="28"/>
        </w:rPr>
        <w:t xml:space="preserve">телю учреждения является распоряжение Администрации муниципального </w:t>
      </w:r>
      <w:r>
        <w:rPr>
          <w:sz w:val="28"/>
          <w:szCs w:val="28"/>
        </w:rPr>
        <w:t>округа</w:t>
      </w:r>
      <w:r w:rsidRPr="00A80504">
        <w:rPr>
          <w:sz w:val="28"/>
          <w:szCs w:val="28"/>
        </w:rPr>
        <w:t>, заместителю руководителя, главному бухгалтеру учреждения - приказ руководителя у</w:t>
      </w:r>
      <w:r w:rsidRPr="00A80504">
        <w:rPr>
          <w:sz w:val="28"/>
          <w:szCs w:val="28"/>
        </w:rPr>
        <w:t>ч</w:t>
      </w:r>
      <w:r w:rsidRPr="00A80504">
        <w:rPr>
          <w:sz w:val="28"/>
          <w:szCs w:val="28"/>
        </w:rPr>
        <w:t>реждения.</w:t>
      </w:r>
    </w:p>
    <w:p w:rsidR="007C1313" w:rsidRPr="00A80504" w:rsidRDefault="007C1313" w:rsidP="0010132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80504">
        <w:rPr>
          <w:sz w:val="28"/>
          <w:szCs w:val="28"/>
        </w:rPr>
        <w:t>Размеры стимулирующих выплат руководителю, заместителю руководителя, главному бухгалтеру учреждения устанавливаются в процентах к должностному о</w:t>
      </w:r>
      <w:r w:rsidRPr="00A80504">
        <w:rPr>
          <w:sz w:val="28"/>
          <w:szCs w:val="28"/>
        </w:rPr>
        <w:t>к</w:t>
      </w:r>
      <w:r w:rsidRPr="00A80504">
        <w:rPr>
          <w:sz w:val="28"/>
          <w:szCs w:val="28"/>
        </w:rPr>
        <w:t>ладу.</w:t>
      </w:r>
    </w:p>
    <w:p w:rsidR="007C1313" w:rsidRPr="00A80504" w:rsidRDefault="007C1313" w:rsidP="0010132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80504">
        <w:rPr>
          <w:sz w:val="28"/>
          <w:szCs w:val="28"/>
        </w:rPr>
        <w:t>Руководителю, заместителю руководителя, главному бухгалтеру учреждения устанавливаются следующие виды выплат стимулирующего характ</w:t>
      </w:r>
      <w:r w:rsidRPr="00A80504">
        <w:rPr>
          <w:sz w:val="28"/>
          <w:szCs w:val="28"/>
        </w:rPr>
        <w:t>е</w:t>
      </w:r>
      <w:r w:rsidRPr="00A80504">
        <w:rPr>
          <w:sz w:val="28"/>
          <w:szCs w:val="28"/>
        </w:rPr>
        <w:t>ра:</w:t>
      </w:r>
    </w:p>
    <w:p w:rsidR="007C1313" w:rsidRPr="00A80504" w:rsidRDefault="007C1313" w:rsidP="0010132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80504">
        <w:rPr>
          <w:sz w:val="28"/>
          <w:szCs w:val="28"/>
        </w:rPr>
        <w:t>выплаты за интенсивность и высокие результаты работы;</w:t>
      </w:r>
    </w:p>
    <w:p w:rsidR="007C1313" w:rsidRPr="00A80504" w:rsidRDefault="007C1313" w:rsidP="0010132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80504">
        <w:rPr>
          <w:sz w:val="28"/>
          <w:szCs w:val="28"/>
        </w:rPr>
        <w:t>выплаты за качество выполняемых работ;</w:t>
      </w:r>
    </w:p>
    <w:p w:rsidR="007C1313" w:rsidRPr="00A80504" w:rsidRDefault="007C1313" w:rsidP="0010132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80504">
        <w:rPr>
          <w:sz w:val="28"/>
          <w:szCs w:val="28"/>
        </w:rPr>
        <w:t>выплаты за стаж непрерывной работы, выслугу лет;</w:t>
      </w:r>
    </w:p>
    <w:p w:rsidR="007C1313" w:rsidRPr="00A80504" w:rsidRDefault="007C1313" w:rsidP="0010132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80504">
        <w:rPr>
          <w:sz w:val="28"/>
          <w:szCs w:val="28"/>
        </w:rPr>
        <w:t>премиальные выплаты по итогам раб</w:t>
      </w:r>
      <w:r w:rsidRPr="00A80504">
        <w:rPr>
          <w:sz w:val="28"/>
          <w:szCs w:val="28"/>
        </w:rPr>
        <w:t>о</w:t>
      </w:r>
      <w:r w:rsidRPr="00A80504">
        <w:rPr>
          <w:sz w:val="28"/>
          <w:szCs w:val="28"/>
        </w:rPr>
        <w:t>ты;</w:t>
      </w:r>
    </w:p>
    <w:p w:rsidR="007C1313" w:rsidRPr="00A80504" w:rsidRDefault="007C1313" w:rsidP="0010132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80504">
        <w:rPr>
          <w:sz w:val="28"/>
          <w:szCs w:val="28"/>
        </w:rPr>
        <w:t>2.4.2. Порядок и предельные размеры выплат стимулирующего характера за интенсивность и высокие результаты работы руководителю, заместителю и главн</w:t>
      </w:r>
      <w:r w:rsidRPr="00A80504">
        <w:rPr>
          <w:sz w:val="28"/>
          <w:szCs w:val="28"/>
        </w:rPr>
        <w:t>о</w:t>
      </w:r>
      <w:r w:rsidRPr="00A80504">
        <w:rPr>
          <w:sz w:val="28"/>
          <w:szCs w:val="28"/>
        </w:rPr>
        <w:t>му бухгалтеру  учреждения определяются критериями оценки целевых показателей эффективности и результативности деятельности учр</w:t>
      </w:r>
      <w:r w:rsidRPr="00A80504">
        <w:rPr>
          <w:sz w:val="28"/>
          <w:szCs w:val="28"/>
        </w:rPr>
        <w:t>е</w:t>
      </w:r>
      <w:r w:rsidRPr="00A80504">
        <w:rPr>
          <w:sz w:val="28"/>
          <w:szCs w:val="28"/>
        </w:rPr>
        <w:t>ждения (приложения 1, 2  к настоящему Положению).</w:t>
      </w:r>
    </w:p>
    <w:p w:rsidR="007C1313" w:rsidRPr="00A80504" w:rsidRDefault="007C1313" w:rsidP="0010132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80504">
        <w:rPr>
          <w:sz w:val="28"/>
          <w:szCs w:val="28"/>
        </w:rPr>
        <w:t>Выплата за интенсивность и высокие результаты работы руководителю учр</w:t>
      </w:r>
      <w:r w:rsidRPr="00A80504">
        <w:rPr>
          <w:sz w:val="28"/>
          <w:szCs w:val="28"/>
        </w:rPr>
        <w:t>е</w:t>
      </w:r>
      <w:r w:rsidRPr="00A80504">
        <w:rPr>
          <w:sz w:val="28"/>
          <w:szCs w:val="28"/>
        </w:rPr>
        <w:t>ждения определяется и устанавливается на очередной финансовый год до 200 пр</w:t>
      </w:r>
      <w:r w:rsidRPr="00A80504">
        <w:rPr>
          <w:sz w:val="28"/>
          <w:szCs w:val="28"/>
        </w:rPr>
        <w:t>о</w:t>
      </w:r>
      <w:r w:rsidRPr="00A80504">
        <w:rPr>
          <w:sz w:val="28"/>
          <w:szCs w:val="28"/>
        </w:rPr>
        <w:t xml:space="preserve">центов должностного оклада в соответствии с решением комиссии, на основании распоряжения Администрации </w:t>
      </w:r>
      <w:r>
        <w:rPr>
          <w:sz w:val="28"/>
          <w:szCs w:val="28"/>
        </w:rPr>
        <w:t>округа</w:t>
      </w:r>
      <w:r w:rsidRPr="00A80504">
        <w:rPr>
          <w:sz w:val="28"/>
          <w:szCs w:val="28"/>
        </w:rPr>
        <w:t>.</w:t>
      </w:r>
    </w:p>
    <w:p w:rsidR="007C1313" w:rsidRPr="00A80504" w:rsidRDefault="007C1313" w:rsidP="0010132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80504">
        <w:rPr>
          <w:sz w:val="28"/>
          <w:szCs w:val="28"/>
        </w:rPr>
        <w:t>Выплата за интенсивность и высокие результаты работы заместителю дире</w:t>
      </w:r>
      <w:r w:rsidRPr="00A80504">
        <w:rPr>
          <w:sz w:val="28"/>
          <w:szCs w:val="28"/>
        </w:rPr>
        <w:t>к</w:t>
      </w:r>
      <w:r w:rsidRPr="00A80504">
        <w:rPr>
          <w:sz w:val="28"/>
          <w:szCs w:val="28"/>
        </w:rPr>
        <w:t>тора,  главному бухгалтеру учреждения определяется трудовым договором и уст</w:t>
      </w:r>
      <w:r w:rsidRPr="00A80504">
        <w:rPr>
          <w:sz w:val="28"/>
          <w:szCs w:val="28"/>
        </w:rPr>
        <w:t>а</w:t>
      </w:r>
      <w:r w:rsidRPr="00A80504">
        <w:rPr>
          <w:sz w:val="28"/>
          <w:szCs w:val="28"/>
        </w:rPr>
        <w:t>навливается на очередной финансовый год до 200 процентов должностного оклада в соответствии с решением комиссии учреждения.</w:t>
      </w:r>
    </w:p>
    <w:p w:rsidR="007C1313" w:rsidRPr="00A80504" w:rsidRDefault="007C1313" w:rsidP="0010132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80504">
        <w:rPr>
          <w:sz w:val="28"/>
          <w:szCs w:val="28"/>
        </w:rPr>
        <w:t>Оценка выполнения целевых показателей эффективности и результ</w:t>
      </w:r>
      <w:r w:rsidRPr="00A80504">
        <w:rPr>
          <w:sz w:val="28"/>
          <w:szCs w:val="28"/>
        </w:rPr>
        <w:t>а</w:t>
      </w:r>
      <w:r w:rsidRPr="00A80504">
        <w:rPr>
          <w:sz w:val="28"/>
          <w:szCs w:val="28"/>
        </w:rPr>
        <w:t>тивности деятельности учреждения и руководителя учреждения проводится один раз в год комиссией:</w:t>
      </w:r>
    </w:p>
    <w:p w:rsidR="007C1313" w:rsidRPr="005D6C82" w:rsidRDefault="007C1313" w:rsidP="0010132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80504">
        <w:rPr>
          <w:sz w:val="28"/>
          <w:szCs w:val="28"/>
        </w:rPr>
        <w:t xml:space="preserve">в течение 1 месяца со дня утверждения настоящего </w:t>
      </w:r>
      <w:r w:rsidRPr="005D6C82">
        <w:rPr>
          <w:sz w:val="28"/>
          <w:szCs w:val="28"/>
        </w:rPr>
        <w:t>Положения;</w:t>
      </w:r>
    </w:p>
    <w:p w:rsidR="007C1313" w:rsidRPr="00A80504" w:rsidRDefault="007C1313" w:rsidP="0010132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D6C82">
        <w:rPr>
          <w:sz w:val="28"/>
          <w:szCs w:val="28"/>
        </w:rPr>
        <w:t>не позднее 30 января года, следующего за отчетным.</w:t>
      </w:r>
    </w:p>
    <w:p w:rsidR="007C1313" w:rsidRDefault="007C1313" w:rsidP="0010132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80504">
        <w:rPr>
          <w:sz w:val="28"/>
          <w:szCs w:val="28"/>
        </w:rPr>
        <w:t xml:space="preserve">Комиссия рассматривает отчет руководителя учреждения в </w:t>
      </w:r>
      <w:r w:rsidRPr="00A80504">
        <w:rPr>
          <w:sz w:val="28"/>
          <w:szCs w:val="28"/>
        </w:rPr>
        <w:lastRenderedPageBreak/>
        <w:t>письме</w:t>
      </w:r>
      <w:r w:rsidRPr="00A80504">
        <w:rPr>
          <w:sz w:val="28"/>
          <w:szCs w:val="28"/>
        </w:rPr>
        <w:t>н</w:t>
      </w:r>
      <w:r w:rsidRPr="00A80504">
        <w:rPr>
          <w:sz w:val="28"/>
          <w:szCs w:val="28"/>
        </w:rPr>
        <w:t>ном виде, на его основе проводит оценку выполнения целевых показателей эффективности и результативности деятельности учреждения и руководителя учреждения, соглас</w:t>
      </w:r>
      <w:r w:rsidRPr="00A80504">
        <w:rPr>
          <w:sz w:val="28"/>
          <w:szCs w:val="28"/>
        </w:rPr>
        <w:t>о</w:t>
      </w:r>
      <w:r w:rsidRPr="00A80504">
        <w:rPr>
          <w:sz w:val="28"/>
          <w:szCs w:val="28"/>
        </w:rPr>
        <w:t xml:space="preserve">вывает сумму баллов по каждому показателю и устанавливает размер выплаты в процентах к должностному окладу. </w:t>
      </w:r>
    </w:p>
    <w:p w:rsidR="007C1313" w:rsidRPr="00F230CC" w:rsidRDefault="007C1313" w:rsidP="0010132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C23E9">
        <w:rPr>
          <w:sz w:val="28"/>
          <w:szCs w:val="28"/>
        </w:rPr>
        <w:t>Выплаты за интенсивность</w:t>
      </w:r>
      <w:r w:rsidRPr="00F230CC">
        <w:rPr>
          <w:sz w:val="28"/>
          <w:szCs w:val="28"/>
        </w:rPr>
        <w:t xml:space="preserve"> и высокие результаты работы руководителю Учреждения могут быть пересмотрены по заявлению руководителя Учреждения в т</w:t>
      </w:r>
      <w:r w:rsidRPr="00F230CC">
        <w:rPr>
          <w:sz w:val="28"/>
          <w:szCs w:val="28"/>
        </w:rPr>
        <w:t>е</w:t>
      </w:r>
      <w:r w:rsidRPr="00F230CC">
        <w:rPr>
          <w:sz w:val="28"/>
          <w:szCs w:val="28"/>
        </w:rPr>
        <w:t>чение финансового года, в случае изменения условий работы, состава имущества Учреждения.</w:t>
      </w:r>
    </w:p>
    <w:p w:rsidR="007C1313" w:rsidRPr="00A80504" w:rsidRDefault="007C1313" w:rsidP="0010132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Calibri" w:hAnsi="Calibri" w:cs="Calibri"/>
          <w:sz w:val="22"/>
          <w:szCs w:val="22"/>
          <w:lang w:eastAsia="en-US"/>
        </w:rPr>
      </w:pPr>
      <w:r w:rsidRPr="00A80504">
        <w:rPr>
          <w:sz w:val="28"/>
          <w:szCs w:val="28"/>
        </w:rPr>
        <w:t>Комиссия учреждения рассматривает отчет заместителя руководителя, главн</w:t>
      </w:r>
      <w:r w:rsidRPr="00A80504">
        <w:rPr>
          <w:sz w:val="28"/>
          <w:szCs w:val="28"/>
        </w:rPr>
        <w:t>о</w:t>
      </w:r>
      <w:r w:rsidRPr="00A80504">
        <w:rPr>
          <w:sz w:val="28"/>
          <w:szCs w:val="28"/>
        </w:rPr>
        <w:t>го бухгалтера учреждения в письменном виде, на его основе проводит оценку выполнения целевых показателей эффективности и результативности  работы, согл</w:t>
      </w:r>
      <w:r w:rsidRPr="00A80504">
        <w:rPr>
          <w:sz w:val="28"/>
          <w:szCs w:val="28"/>
        </w:rPr>
        <w:t>а</w:t>
      </w:r>
      <w:r w:rsidRPr="00A80504">
        <w:rPr>
          <w:sz w:val="28"/>
          <w:szCs w:val="28"/>
        </w:rPr>
        <w:t>совывает набранную сумму баллов по каждому показателю и  устанавливает размер выплаты в процентах к должностному окладу.</w:t>
      </w:r>
      <w:r w:rsidRPr="00A80504">
        <w:t xml:space="preserve"> </w:t>
      </w:r>
    </w:p>
    <w:p w:rsidR="007C1313" w:rsidRPr="00A80504" w:rsidRDefault="007C1313" w:rsidP="0010132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80504">
        <w:rPr>
          <w:sz w:val="28"/>
          <w:szCs w:val="28"/>
        </w:rPr>
        <w:t>Максимальное количество баллов, которое может  набрать руководитель, пр</w:t>
      </w:r>
      <w:r w:rsidRPr="00A80504">
        <w:rPr>
          <w:sz w:val="28"/>
          <w:szCs w:val="28"/>
        </w:rPr>
        <w:t>и</w:t>
      </w:r>
      <w:r w:rsidRPr="00A80504">
        <w:rPr>
          <w:sz w:val="28"/>
          <w:szCs w:val="28"/>
        </w:rPr>
        <w:t>нимается за 100,  денежный вес одного балла приравнивается к двум процентам.</w:t>
      </w:r>
    </w:p>
    <w:p w:rsidR="007C1313" w:rsidRPr="00A80504" w:rsidRDefault="007C1313" w:rsidP="0010132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80504">
        <w:rPr>
          <w:sz w:val="28"/>
          <w:szCs w:val="28"/>
        </w:rPr>
        <w:t>2.4.3. Выплата за качество выполняемых работ осуществляется единовреме</w:t>
      </w:r>
      <w:r w:rsidRPr="00A80504">
        <w:rPr>
          <w:sz w:val="28"/>
          <w:szCs w:val="28"/>
        </w:rPr>
        <w:t>н</w:t>
      </w:r>
      <w:r w:rsidRPr="00A80504">
        <w:rPr>
          <w:sz w:val="28"/>
          <w:szCs w:val="28"/>
        </w:rPr>
        <w:t>но при:</w:t>
      </w:r>
    </w:p>
    <w:p w:rsidR="007C1313" w:rsidRPr="00A80504" w:rsidRDefault="007C1313" w:rsidP="0010132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80504">
        <w:rPr>
          <w:sz w:val="28"/>
          <w:szCs w:val="28"/>
        </w:rPr>
        <w:t>поощрении Президентом Российской Федерации - в размере до 25 процентов от оклада;</w:t>
      </w:r>
    </w:p>
    <w:p w:rsidR="007C1313" w:rsidRPr="00A80504" w:rsidRDefault="007C1313" w:rsidP="0010132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80504">
        <w:rPr>
          <w:sz w:val="28"/>
          <w:szCs w:val="28"/>
        </w:rPr>
        <w:t>поощрении Правительством Российской Федерации, ведомственным мин</w:t>
      </w:r>
      <w:r w:rsidRPr="00A80504">
        <w:rPr>
          <w:sz w:val="28"/>
          <w:szCs w:val="28"/>
        </w:rPr>
        <w:t>и</w:t>
      </w:r>
      <w:r w:rsidRPr="00A80504">
        <w:rPr>
          <w:sz w:val="28"/>
          <w:szCs w:val="28"/>
        </w:rPr>
        <w:t>стерством - в размере до 20 процентов от оклада;</w:t>
      </w:r>
    </w:p>
    <w:p w:rsidR="007C1313" w:rsidRPr="00A80504" w:rsidRDefault="007C1313" w:rsidP="0010132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80504">
        <w:rPr>
          <w:sz w:val="28"/>
          <w:szCs w:val="28"/>
        </w:rPr>
        <w:t>присвоении почетных званий Российской Федерации и награждении знаками отличия Российской Федерации - в размере до 25 процентов от о</w:t>
      </w:r>
      <w:r w:rsidRPr="00A80504">
        <w:rPr>
          <w:sz w:val="28"/>
          <w:szCs w:val="28"/>
        </w:rPr>
        <w:t>к</w:t>
      </w:r>
      <w:r w:rsidRPr="00A80504">
        <w:rPr>
          <w:sz w:val="28"/>
          <w:szCs w:val="28"/>
        </w:rPr>
        <w:t>лада;</w:t>
      </w:r>
    </w:p>
    <w:p w:rsidR="007C1313" w:rsidRPr="00A80504" w:rsidRDefault="007C1313" w:rsidP="0010132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80504">
        <w:rPr>
          <w:sz w:val="28"/>
          <w:szCs w:val="28"/>
        </w:rPr>
        <w:t>награждении орденами и медалями Российской Федерации - в размере до 30 процентов от оклада;</w:t>
      </w:r>
    </w:p>
    <w:p w:rsidR="007C1313" w:rsidRPr="00A80504" w:rsidRDefault="007C1313" w:rsidP="0010132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80504">
        <w:rPr>
          <w:sz w:val="28"/>
          <w:szCs w:val="28"/>
        </w:rPr>
        <w:t>награждении ведомственными знаками отличия, грамотами в случаях, пред</w:t>
      </w:r>
      <w:r w:rsidRPr="00A80504">
        <w:rPr>
          <w:sz w:val="28"/>
          <w:szCs w:val="28"/>
        </w:rPr>
        <w:t>у</w:t>
      </w:r>
      <w:r w:rsidRPr="00A80504">
        <w:rPr>
          <w:sz w:val="28"/>
          <w:szCs w:val="28"/>
        </w:rPr>
        <w:t>смотренных федеральными нормативными правовыми актами, - в размере до 25 процентов от оклада;</w:t>
      </w:r>
    </w:p>
    <w:p w:rsidR="007C1313" w:rsidRPr="00A80504" w:rsidRDefault="007C1313" w:rsidP="0010132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80504">
        <w:rPr>
          <w:sz w:val="28"/>
          <w:szCs w:val="28"/>
        </w:rPr>
        <w:t>поощрениях, предусмотренных областными нормативными правовыми акт</w:t>
      </w:r>
      <w:r w:rsidRPr="00A80504">
        <w:rPr>
          <w:sz w:val="28"/>
          <w:szCs w:val="28"/>
        </w:rPr>
        <w:t>а</w:t>
      </w:r>
      <w:r w:rsidRPr="00A80504">
        <w:rPr>
          <w:sz w:val="28"/>
          <w:szCs w:val="28"/>
        </w:rPr>
        <w:t>ми, - в размере до 15 процентов от оклада;</w:t>
      </w:r>
    </w:p>
    <w:p w:rsidR="007C1313" w:rsidRPr="00A80504" w:rsidRDefault="007C1313" w:rsidP="0010132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80504">
        <w:rPr>
          <w:sz w:val="28"/>
          <w:szCs w:val="28"/>
        </w:rPr>
        <w:t>поощрениях, предусмотренных нормативными правовыми актами органов м</w:t>
      </w:r>
      <w:r w:rsidRPr="00A80504">
        <w:rPr>
          <w:sz w:val="28"/>
          <w:szCs w:val="28"/>
        </w:rPr>
        <w:t>е</w:t>
      </w:r>
      <w:r w:rsidRPr="00A80504">
        <w:rPr>
          <w:sz w:val="28"/>
          <w:szCs w:val="28"/>
        </w:rPr>
        <w:t>стного самоуправления, - в размере до 10 процентов от оклада.</w:t>
      </w:r>
    </w:p>
    <w:p w:rsidR="007C1313" w:rsidRPr="00A80504" w:rsidRDefault="007C1313" w:rsidP="0010132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80504">
        <w:rPr>
          <w:sz w:val="28"/>
          <w:szCs w:val="28"/>
        </w:rPr>
        <w:t>Размер выплаты за качество выполняемых работ выплачивается на о</w:t>
      </w:r>
      <w:r w:rsidRPr="00A80504">
        <w:rPr>
          <w:sz w:val="28"/>
          <w:szCs w:val="28"/>
        </w:rPr>
        <w:t>с</w:t>
      </w:r>
      <w:r w:rsidRPr="00A80504">
        <w:rPr>
          <w:sz w:val="28"/>
          <w:szCs w:val="28"/>
        </w:rPr>
        <w:t>новании письменно обращения руководителя в Администрацию Валдайского муниципальн</w:t>
      </w:r>
      <w:r w:rsidRPr="00A80504">
        <w:rPr>
          <w:sz w:val="28"/>
          <w:szCs w:val="28"/>
        </w:rPr>
        <w:t>о</w:t>
      </w:r>
      <w:r w:rsidRPr="00A80504">
        <w:rPr>
          <w:sz w:val="28"/>
          <w:szCs w:val="28"/>
        </w:rPr>
        <w:t xml:space="preserve">го </w:t>
      </w:r>
      <w:r>
        <w:rPr>
          <w:sz w:val="28"/>
          <w:szCs w:val="28"/>
        </w:rPr>
        <w:t xml:space="preserve">округа </w:t>
      </w:r>
      <w:r w:rsidRPr="00A80504">
        <w:rPr>
          <w:sz w:val="28"/>
          <w:szCs w:val="28"/>
        </w:rPr>
        <w:t xml:space="preserve"> и по распоряжению Администрации муниципального </w:t>
      </w:r>
      <w:r>
        <w:rPr>
          <w:sz w:val="28"/>
          <w:szCs w:val="28"/>
        </w:rPr>
        <w:t>округа</w:t>
      </w:r>
      <w:r w:rsidRPr="00A80504">
        <w:rPr>
          <w:sz w:val="28"/>
          <w:szCs w:val="28"/>
        </w:rPr>
        <w:t xml:space="preserve"> для руков</w:t>
      </w:r>
      <w:r w:rsidRPr="00A80504">
        <w:rPr>
          <w:sz w:val="28"/>
          <w:szCs w:val="28"/>
        </w:rPr>
        <w:t>о</w:t>
      </w:r>
      <w:r w:rsidRPr="00A80504">
        <w:rPr>
          <w:sz w:val="28"/>
          <w:szCs w:val="28"/>
        </w:rPr>
        <w:t>дителя учреждения, для заместителя руководителя и главного бухгалтера по п</w:t>
      </w:r>
      <w:r>
        <w:rPr>
          <w:sz w:val="28"/>
          <w:szCs w:val="28"/>
        </w:rPr>
        <w:t>риказу р</w:t>
      </w:r>
      <w:r>
        <w:rPr>
          <w:sz w:val="28"/>
          <w:szCs w:val="28"/>
        </w:rPr>
        <w:t>у</w:t>
      </w:r>
      <w:r>
        <w:rPr>
          <w:sz w:val="28"/>
          <w:szCs w:val="28"/>
        </w:rPr>
        <w:t>ководителя учреждения.</w:t>
      </w:r>
    </w:p>
    <w:p w:rsidR="007C1313" w:rsidRPr="005C23E9" w:rsidRDefault="007C1313" w:rsidP="0010132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C23E9">
        <w:rPr>
          <w:sz w:val="28"/>
          <w:szCs w:val="28"/>
        </w:rPr>
        <w:t>2.4.4. Выплата за стаж, выслугу лет устанавливается в зависимости от стажа работы в учреждении, в следующих размерах:</w:t>
      </w:r>
    </w:p>
    <w:p w:rsidR="007C1313" w:rsidRPr="005C23E9" w:rsidRDefault="007C1313" w:rsidP="0010132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C23E9">
        <w:rPr>
          <w:sz w:val="28"/>
          <w:szCs w:val="28"/>
        </w:rPr>
        <w:t>от 1 года до 5 лет - до 10 процентов должностного оклада;</w:t>
      </w:r>
    </w:p>
    <w:p w:rsidR="007C1313" w:rsidRPr="005C23E9" w:rsidRDefault="007C1313" w:rsidP="0010132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C23E9">
        <w:rPr>
          <w:sz w:val="28"/>
          <w:szCs w:val="28"/>
        </w:rPr>
        <w:t>от 5 до 10 лет - до 15 процентов должностного оклада;</w:t>
      </w:r>
    </w:p>
    <w:p w:rsidR="007C1313" w:rsidRPr="005C23E9" w:rsidRDefault="007C1313" w:rsidP="0010132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C23E9">
        <w:rPr>
          <w:sz w:val="28"/>
          <w:szCs w:val="28"/>
        </w:rPr>
        <w:t>от 10 до 15 лет - до 20 процентов должностного оклада;</w:t>
      </w:r>
    </w:p>
    <w:p w:rsidR="007C1313" w:rsidRPr="005C23E9" w:rsidRDefault="007C1313" w:rsidP="0010132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C23E9">
        <w:rPr>
          <w:sz w:val="28"/>
          <w:szCs w:val="28"/>
        </w:rPr>
        <w:lastRenderedPageBreak/>
        <w:t>свыше 15 лет - до 30 процентов должностного оклада.</w:t>
      </w:r>
    </w:p>
    <w:p w:rsidR="007C1313" w:rsidRPr="005C23E9" w:rsidRDefault="007C1313" w:rsidP="00101321">
      <w:pPr>
        <w:ind w:firstLine="709"/>
        <w:contextualSpacing/>
        <w:jc w:val="both"/>
        <w:rPr>
          <w:sz w:val="28"/>
          <w:szCs w:val="28"/>
        </w:rPr>
      </w:pPr>
      <w:r w:rsidRPr="005C23E9">
        <w:rPr>
          <w:sz w:val="28"/>
          <w:szCs w:val="28"/>
        </w:rPr>
        <w:t>В стаж работы, дающий право на получение ежемесячной надбавки к должн</w:t>
      </w:r>
      <w:r w:rsidRPr="005C23E9">
        <w:rPr>
          <w:sz w:val="28"/>
          <w:szCs w:val="28"/>
        </w:rPr>
        <w:t>о</w:t>
      </w:r>
      <w:r w:rsidRPr="005C23E9">
        <w:rPr>
          <w:sz w:val="28"/>
          <w:szCs w:val="28"/>
        </w:rPr>
        <w:t>стному окладу за выслугу лет, включаются:</w:t>
      </w:r>
    </w:p>
    <w:p w:rsidR="007C1313" w:rsidRPr="00A12D0F" w:rsidRDefault="007C1313" w:rsidP="00101321">
      <w:pPr>
        <w:ind w:firstLine="709"/>
        <w:contextualSpacing/>
        <w:jc w:val="both"/>
        <w:rPr>
          <w:sz w:val="28"/>
          <w:szCs w:val="28"/>
        </w:rPr>
      </w:pPr>
      <w:r w:rsidRPr="005C23E9">
        <w:rPr>
          <w:sz w:val="28"/>
          <w:szCs w:val="28"/>
        </w:rPr>
        <w:t>периоды трудовой деятельности в организациях, опыт и знания по которым необходимы для выполнения должностных обязанностей по замещаемой должн</w:t>
      </w:r>
      <w:r w:rsidRPr="005C23E9">
        <w:rPr>
          <w:sz w:val="28"/>
          <w:szCs w:val="28"/>
        </w:rPr>
        <w:t>о</w:t>
      </w:r>
      <w:r w:rsidRPr="005C23E9">
        <w:rPr>
          <w:sz w:val="28"/>
          <w:szCs w:val="28"/>
        </w:rPr>
        <w:t>сти;</w:t>
      </w:r>
    </w:p>
    <w:p w:rsidR="007C1313" w:rsidRPr="00A12D0F" w:rsidRDefault="007C1313" w:rsidP="00101321">
      <w:pPr>
        <w:ind w:firstLine="709"/>
        <w:contextualSpacing/>
        <w:jc w:val="both"/>
        <w:rPr>
          <w:sz w:val="28"/>
          <w:szCs w:val="28"/>
        </w:rPr>
      </w:pPr>
      <w:r w:rsidRPr="00A12D0F">
        <w:rPr>
          <w:sz w:val="28"/>
          <w:szCs w:val="28"/>
        </w:rPr>
        <w:t>время прохождения военной службы.</w:t>
      </w:r>
    </w:p>
    <w:p w:rsidR="007C1313" w:rsidRPr="00A80504" w:rsidRDefault="007C1313" w:rsidP="0010132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80504">
        <w:rPr>
          <w:sz w:val="28"/>
          <w:szCs w:val="28"/>
        </w:rPr>
        <w:t>Установление стажа работы, дающего право на получение выплаты и опред</w:t>
      </w:r>
      <w:r w:rsidRPr="00A80504">
        <w:rPr>
          <w:sz w:val="28"/>
          <w:szCs w:val="28"/>
        </w:rPr>
        <w:t>е</w:t>
      </w:r>
      <w:r w:rsidRPr="00A80504">
        <w:rPr>
          <w:sz w:val="28"/>
          <w:szCs w:val="28"/>
        </w:rPr>
        <w:t>ление ее размера, осуществляется:</w:t>
      </w:r>
    </w:p>
    <w:p w:rsidR="007C1313" w:rsidRPr="00A80504" w:rsidRDefault="007C1313" w:rsidP="0010132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80504">
        <w:rPr>
          <w:sz w:val="28"/>
          <w:szCs w:val="28"/>
        </w:rPr>
        <w:t>руководителю учреждения - комиссией;</w:t>
      </w:r>
    </w:p>
    <w:p w:rsidR="007C1313" w:rsidRPr="00A80504" w:rsidRDefault="007C1313" w:rsidP="0010132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80504">
        <w:rPr>
          <w:sz w:val="28"/>
          <w:szCs w:val="28"/>
        </w:rPr>
        <w:t>заместителю руководителя и главному бухгалтеру учреждения - комиссией учреждения.</w:t>
      </w:r>
    </w:p>
    <w:p w:rsidR="007C1313" w:rsidRDefault="007C1313" w:rsidP="0010132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80504">
        <w:rPr>
          <w:sz w:val="28"/>
          <w:szCs w:val="28"/>
        </w:rPr>
        <w:t xml:space="preserve">Размер надбавки за выслугу лет в отношении руководителя устанавливается распоряжением Администрации муниципального </w:t>
      </w:r>
      <w:r>
        <w:rPr>
          <w:sz w:val="28"/>
          <w:szCs w:val="28"/>
        </w:rPr>
        <w:t>округа</w:t>
      </w:r>
      <w:r w:rsidRPr="00A80504">
        <w:rPr>
          <w:sz w:val="28"/>
          <w:szCs w:val="28"/>
        </w:rPr>
        <w:t xml:space="preserve">, а в отношении </w:t>
      </w:r>
      <w:r w:rsidRPr="00A80504">
        <w:t xml:space="preserve"> </w:t>
      </w:r>
      <w:r w:rsidRPr="00A80504">
        <w:rPr>
          <w:sz w:val="28"/>
          <w:szCs w:val="28"/>
        </w:rPr>
        <w:t>заместит</w:t>
      </w:r>
      <w:r w:rsidRPr="00A80504">
        <w:rPr>
          <w:sz w:val="28"/>
          <w:szCs w:val="28"/>
        </w:rPr>
        <w:t>е</w:t>
      </w:r>
      <w:r w:rsidRPr="00A80504">
        <w:rPr>
          <w:sz w:val="28"/>
          <w:szCs w:val="28"/>
        </w:rPr>
        <w:t>ля руководителя, главного бухгалтера учреждения устанавливаются приказом рук</w:t>
      </w:r>
      <w:r w:rsidRPr="00A80504">
        <w:rPr>
          <w:sz w:val="28"/>
          <w:szCs w:val="28"/>
        </w:rPr>
        <w:t>о</w:t>
      </w:r>
      <w:r w:rsidRPr="00A80504">
        <w:rPr>
          <w:sz w:val="28"/>
          <w:szCs w:val="28"/>
        </w:rPr>
        <w:t>водителя учреждения.</w:t>
      </w:r>
    </w:p>
    <w:p w:rsidR="007C1313" w:rsidRPr="00F230CC" w:rsidRDefault="007C1313" w:rsidP="00101321">
      <w:pPr>
        <w:pStyle w:val="sourcetagjustify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5C23E9">
        <w:rPr>
          <w:sz w:val="28"/>
          <w:szCs w:val="28"/>
        </w:rPr>
        <w:t>Основным документом для определения стажа</w:t>
      </w:r>
      <w:r w:rsidRPr="00F230CC">
        <w:rPr>
          <w:sz w:val="28"/>
          <w:szCs w:val="28"/>
        </w:rPr>
        <w:t xml:space="preserve"> работы, дающего права на получение выплаты за стаж работы, является трудовая книжка </w:t>
      </w:r>
      <w:r w:rsidRPr="00F230CC">
        <w:rPr>
          <w:sz w:val="28"/>
          <w:szCs w:val="28"/>
          <w:shd w:val="clear" w:color="auto" w:fill="FFFFFF"/>
        </w:rPr>
        <w:t>или сведения о труд</w:t>
      </w:r>
      <w:r w:rsidRPr="00F230CC">
        <w:rPr>
          <w:sz w:val="28"/>
          <w:szCs w:val="28"/>
          <w:shd w:val="clear" w:color="auto" w:fill="FFFFFF"/>
        </w:rPr>
        <w:t>о</w:t>
      </w:r>
      <w:r w:rsidRPr="00F230CC">
        <w:rPr>
          <w:sz w:val="28"/>
          <w:szCs w:val="28"/>
          <w:shd w:val="clear" w:color="auto" w:fill="FFFFFF"/>
        </w:rPr>
        <w:t>вой деятельности</w:t>
      </w:r>
      <w:r w:rsidRPr="00F230CC">
        <w:rPr>
          <w:sz w:val="28"/>
          <w:szCs w:val="28"/>
        </w:rPr>
        <w:t xml:space="preserve">. </w:t>
      </w:r>
      <w:r w:rsidRPr="00F230CC">
        <w:rPr>
          <w:iCs/>
          <w:sz w:val="28"/>
          <w:szCs w:val="28"/>
        </w:rPr>
        <w:t>Выплата за стаж работы выплачивается ежемесячно по основному месту работы.</w:t>
      </w:r>
    </w:p>
    <w:p w:rsidR="007C1313" w:rsidRPr="00F230CC" w:rsidRDefault="007C1313" w:rsidP="00101321">
      <w:pPr>
        <w:autoSpaceDE w:val="0"/>
        <w:autoSpaceDN w:val="0"/>
        <w:adjustRightInd w:val="0"/>
        <w:ind w:firstLine="709"/>
        <w:contextualSpacing/>
        <w:jc w:val="both"/>
        <w:rPr>
          <w:iCs/>
          <w:sz w:val="28"/>
          <w:szCs w:val="28"/>
        </w:rPr>
      </w:pPr>
      <w:r w:rsidRPr="00F230CC">
        <w:rPr>
          <w:iCs/>
          <w:sz w:val="28"/>
          <w:szCs w:val="28"/>
        </w:rPr>
        <w:t>Выплата за стаж работы не образует новый должностной оклад, не учитывае</w:t>
      </w:r>
      <w:r w:rsidRPr="00F230CC">
        <w:rPr>
          <w:iCs/>
          <w:sz w:val="28"/>
          <w:szCs w:val="28"/>
        </w:rPr>
        <w:t>т</w:t>
      </w:r>
      <w:r w:rsidRPr="00F230CC">
        <w:rPr>
          <w:iCs/>
          <w:sz w:val="28"/>
          <w:szCs w:val="28"/>
        </w:rPr>
        <w:t>ся при начислении иных стимулирующих и компенсационных выплат, устанавл</w:t>
      </w:r>
      <w:r w:rsidRPr="00F230CC">
        <w:rPr>
          <w:iCs/>
          <w:sz w:val="28"/>
          <w:szCs w:val="28"/>
        </w:rPr>
        <w:t>и</w:t>
      </w:r>
      <w:r w:rsidRPr="00F230CC">
        <w:rPr>
          <w:iCs/>
          <w:sz w:val="28"/>
          <w:szCs w:val="28"/>
        </w:rPr>
        <w:t>ваемых к должностному окладу.</w:t>
      </w:r>
    </w:p>
    <w:p w:rsidR="007C1313" w:rsidRPr="00691740" w:rsidRDefault="007C1313" w:rsidP="0010132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80504">
        <w:rPr>
          <w:sz w:val="28"/>
          <w:szCs w:val="28"/>
        </w:rPr>
        <w:t>2.4.5. Премия по итогам работы за квартал, год руководителю учреждения у</w:t>
      </w:r>
      <w:r w:rsidRPr="00A80504">
        <w:rPr>
          <w:sz w:val="28"/>
          <w:szCs w:val="28"/>
        </w:rPr>
        <w:t>с</w:t>
      </w:r>
      <w:r w:rsidRPr="00A80504">
        <w:rPr>
          <w:sz w:val="28"/>
          <w:szCs w:val="28"/>
        </w:rPr>
        <w:t xml:space="preserve">танавливается по решению комиссии </w:t>
      </w:r>
      <w:r>
        <w:rPr>
          <w:sz w:val="28"/>
          <w:szCs w:val="28"/>
        </w:rPr>
        <w:t xml:space="preserve">Администрации </w:t>
      </w:r>
      <w:r w:rsidRPr="00A80504">
        <w:rPr>
          <w:sz w:val="28"/>
          <w:szCs w:val="28"/>
        </w:rPr>
        <w:t xml:space="preserve">в соответствии с критериями оценки целевых показателей эффективности деятельности, указанными в приложении 1 к настоящему Положению, </w:t>
      </w:r>
      <w:r w:rsidRPr="00691740">
        <w:rPr>
          <w:sz w:val="28"/>
          <w:szCs w:val="28"/>
        </w:rPr>
        <w:t>в размере до 100 процентов дол</w:t>
      </w:r>
      <w:r w:rsidRPr="00691740">
        <w:rPr>
          <w:sz w:val="28"/>
          <w:szCs w:val="28"/>
        </w:rPr>
        <w:t>ж</w:t>
      </w:r>
      <w:r w:rsidRPr="00691740">
        <w:rPr>
          <w:sz w:val="28"/>
          <w:szCs w:val="28"/>
        </w:rPr>
        <w:t>ностного оклада за квартал, за год.</w:t>
      </w:r>
    </w:p>
    <w:p w:rsidR="007C1313" w:rsidRDefault="007C1313" w:rsidP="0010132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691740">
        <w:rPr>
          <w:sz w:val="28"/>
          <w:szCs w:val="28"/>
        </w:rPr>
        <w:t>Премия по итогам работы за квартал, год заместителю руководителя, главн</w:t>
      </w:r>
      <w:r w:rsidRPr="00691740">
        <w:rPr>
          <w:sz w:val="28"/>
          <w:szCs w:val="28"/>
        </w:rPr>
        <w:t>о</w:t>
      </w:r>
      <w:r w:rsidRPr="00691740">
        <w:rPr>
          <w:sz w:val="28"/>
          <w:szCs w:val="28"/>
        </w:rPr>
        <w:t>му бухгалтеру учреждения устанавливается по решению комиссии учреждения в соответствии с критериями оценки целевых показателей эффективности деятельности, указанными в приложении  2 к настоящему Полож</w:t>
      </w:r>
      <w:r w:rsidRPr="00691740">
        <w:rPr>
          <w:sz w:val="28"/>
          <w:szCs w:val="28"/>
        </w:rPr>
        <w:t>е</w:t>
      </w:r>
      <w:r w:rsidRPr="00691740">
        <w:rPr>
          <w:sz w:val="28"/>
          <w:szCs w:val="28"/>
        </w:rPr>
        <w:t>нию, в размере до 100 процентов должностного оклада.</w:t>
      </w:r>
    </w:p>
    <w:p w:rsidR="007C1313" w:rsidRPr="00691740" w:rsidRDefault="007C1313" w:rsidP="007C13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C23E9">
        <w:rPr>
          <w:sz w:val="28"/>
          <w:szCs w:val="28"/>
        </w:rPr>
        <w:t>Премиальные выплаты по итогам</w:t>
      </w:r>
      <w:r w:rsidRPr="00691740">
        <w:rPr>
          <w:sz w:val="28"/>
          <w:szCs w:val="28"/>
        </w:rPr>
        <w:t xml:space="preserve"> работы руководителю, заместителю руков</w:t>
      </w:r>
      <w:r w:rsidRPr="00691740">
        <w:rPr>
          <w:sz w:val="28"/>
          <w:szCs w:val="28"/>
        </w:rPr>
        <w:t>о</w:t>
      </w:r>
      <w:r w:rsidRPr="00691740">
        <w:rPr>
          <w:sz w:val="28"/>
          <w:szCs w:val="28"/>
        </w:rPr>
        <w:t>дителя, главному бухгалтеру Учреждения не выплачиваются, если сумма процентов, набранных за отчетный период, составит меньше 50 процентов.</w:t>
      </w:r>
    </w:p>
    <w:p w:rsidR="007C1313" w:rsidRPr="00691740" w:rsidRDefault="007C1313" w:rsidP="007C1313">
      <w:pPr>
        <w:ind w:firstLine="709"/>
        <w:jc w:val="both"/>
        <w:rPr>
          <w:sz w:val="28"/>
          <w:szCs w:val="28"/>
        </w:rPr>
      </w:pPr>
      <w:r w:rsidRPr="00691740">
        <w:rPr>
          <w:sz w:val="28"/>
          <w:szCs w:val="28"/>
        </w:rPr>
        <w:t>Премиальные выплаты осуществляются не позднее 20 числа месяца следу</w:t>
      </w:r>
      <w:r w:rsidRPr="00691740">
        <w:rPr>
          <w:sz w:val="28"/>
          <w:szCs w:val="28"/>
        </w:rPr>
        <w:t>ю</w:t>
      </w:r>
      <w:r w:rsidRPr="00691740">
        <w:rPr>
          <w:sz w:val="28"/>
          <w:szCs w:val="28"/>
        </w:rPr>
        <w:t xml:space="preserve">щего за расчетным периодом. </w:t>
      </w:r>
    </w:p>
    <w:p w:rsidR="007C1313" w:rsidRPr="00691740" w:rsidRDefault="007C1313" w:rsidP="007C1313">
      <w:pPr>
        <w:ind w:firstLine="709"/>
        <w:jc w:val="both"/>
        <w:rPr>
          <w:sz w:val="28"/>
          <w:szCs w:val="28"/>
        </w:rPr>
      </w:pPr>
      <w:r w:rsidRPr="00691740">
        <w:rPr>
          <w:sz w:val="28"/>
          <w:szCs w:val="28"/>
        </w:rPr>
        <w:t>С</w:t>
      </w:r>
      <w:r w:rsidRPr="00691740">
        <w:rPr>
          <w:sz w:val="28"/>
          <w:szCs w:val="28"/>
          <w:shd w:val="clear" w:color="auto" w:fill="FFFFFF"/>
        </w:rPr>
        <w:t>нижение размера премиальной выплаты в связи с применением к руковод</w:t>
      </w:r>
      <w:r w:rsidRPr="00691740">
        <w:rPr>
          <w:sz w:val="28"/>
          <w:szCs w:val="28"/>
          <w:shd w:val="clear" w:color="auto" w:fill="FFFFFF"/>
        </w:rPr>
        <w:t>и</w:t>
      </w:r>
      <w:r w:rsidRPr="00691740">
        <w:rPr>
          <w:sz w:val="28"/>
          <w:szCs w:val="28"/>
          <w:shd w:val="clear" w:color="auto" w:fill="FFFFFF"/>
        </w:rPr>
        <w:t>телю, главному бухгалтеру дисциплинарного взыскания за совершение дисципл</w:t>
      </w:r>
      <w:r w:rsidRPr="00691740">
        <w:rPr>
          <w:sz w:val="28"/>
          <w:szCs w:val="28"/>
          <w:shd w:val="clear" w:color="auto" w:fill="FFFFFF"/>
        </w:rPr>
        <w:t>и</w:t>
      </w:r>
      <w:r w:rsidRPr="00691740">
        <w:rPr>
          <w:sz w:val="28"/>
          <w:szCs w:val="28"/>
          <w:shd w:val="clear" w:color="auto" w:fill="FFFFFF"/>
        </w:rPr>
        <w:t>нарного проступка осуществляется в отношении только тех входящих в состав зар</w:t>
      </w:r>
      <w:r w:rsidRPr="00691740">
        <w:rPr>
          <w:sz w:val="28"/>
          <w:szCs w:val="28"/>
          <w:shd w:val="clear" w:color="auto" w:fill="FFFFFF"/>
        </w:rPr>
        <w:t>а</w:t>
      </w:r>
      <w:r w:rsidRPr="00691740">
        <w:rPr>
          <w:sz w:val="28"/>
          <w:szCs w:val="28"/>
          <w:shd w:val="clear" w:color="auto" w:fill="FFFFFF"/>
        </w:rPr>
        <w:t>ботной платы премиальных выплат, которые начисляются за период, в котором к руководителю, главному бухгалтеру было применено соответствующее дисципл</w:t>
      </w:r>
      <w:r w:rsidRPr="00691740">
        <w:rPr>
          <w:sz w:val="28"/>
          <w:szCs w:val="28"/>
          <w:shd w:val="clear" w:color="auto" w:fill="FFFFFF"/>
        </w:rPr>
        <w:t>и</w:t>
      </w:r>
      <w:r w:rsidRPr="00691740">
        <w:rPr>
          <w:sz w:val="28"/>
          <w:szCs w:val="28"/>
          <w:shd w:val="clear" w:color="auto" w:fill="FFFFFF"/>
        </w:rPr>
        <w:t xml:space="preserve">нарное взыскание, а </w:t>
      </w:r>
      <w:r w:rsidRPr="00691740">
        <w:rPr>
          <w:sz w:val="28"/>
          <w:szCs w:val="28"/>
          <w:shd w:val="clear" w:color="auto" w:fill="FFFFFF"/>
        </w:rPr>
        <w:lastRenderedPageBreak/>
        <w:t>размер такого снижения премиальной выплаты не может пр</w:t>
      </w:r>
      <w:r w:rsidRPr="00691740">
        <w:rPr>
          <w:sz w:val="28"/>
          <w:szCs w:val="28"/>
          <w:shd w:val="clear" w:color="auto" w:fill="FFFFFF"/>
        </w:rPr>
        <w:t>и</w:t>
      </w:r>
      <w:r w:rsidRPr="00691740">
        <w:rPr>
          <w:sz w:val="28"/>
          <w:szCs w:val="28"/>
          <w:shd w:val="clear" w:color="auto" w:fill="FFFFFF"/>
        </w:rPr>
        <w:t>водить к уменьшению размера месячной заработной платы руководителя, главного бухгалтера более чем на 20 процентов.</w:t>
      </w:r>
    </w:p>
    <w:p w:rsidR="007C1313" w:rsidRPr="00A80504" w:rsidRDefault="007C1313" w:rsidP="0010132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C23E9">
        <w:rPr>
          <w:sz w:val="28"/>
          <w:szCs w:val="28"/>
        </w:rPr>
        <w:t>Премия по итогам работы за квартал начисляется</w:t>
      </w:r>
      <w:r w:rsidRPr="00A80504">
        <w:rPr>
          <w:sz w:val="28"/>
          <w:szCs w:val="28"/>
        </w:rPr>
        <w:t xml:space="preserve"> с учетом количества факт</w:t>
      </w:r>
      <w:r w:rsidRPr="00A80504">
        <w:rPr>
          <w:sz w:val="28"/>
          <w:szCs w:val="28"/>
        </w:rPr>
        <w:t>и</w:t>
      </w:r>
      <w:r w:rsidRPr="00A80504">
        <w:rPr>
          <w:sz w:val="28"/>
          <w:szCs w:val="28"/>
        </w:rPr>
        <w:t>чески отработанного времени за квартал при наличии экономии по фонду оплаты труда в пределах выделенных бюджетных ассигнований или от средств от предпр</w:t>
      </w:r>
      <w:r w:rsidRPr="00A80504">
        <w:rPr>
          <w:sz w:val="28"/>
          <w:szCs w:val="28"/>
        </w:rPr>
        <w:t>и</w:t>
      </w:r>
      <w:r w:rsidRPr="00A80504">
        <w:rPr>
          <w:sz w:val="28"/>
          <w:szCs w:val="28"/>
        </w:rPr>
        <w:t>нимательской и иной приносящей доход деятельности. Размер премии может уст</w:t>
      </w:r>
      <w:r w:rsidRPr="00A80504">
        <w:rPr>
          <w:sz w:val="28"/>
          <w:szCs w:val="28"/>
        </w:rPr>
        <w:t>а</w:t>
      </w:r>
      <w:r w:rsidRPr="00A80504">
        <w:rPr>
          <w:sz w:val="28"/>
          <w:szCs w:val="28"/>
        </w:rPr>
        <w:t>навливаться как в абсолютном значении, так и в процентном отношении к окладу.</w:t>
      </w:r>
    </w:p>
    <w:p w:rsidR="007C1313" w:rsidRPr="00C8591E" w:rsidRDefault="007C1313" w:rsidP="001013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591E">
        <w:rPr>
          <w:sz w:val="28"/>
          <w:szCs w:val="28"/>
        </w:rPr>
        <w:t>При выполнении показателей эффективности деятельности руководитель Учреждения направляет обращение в Администрацию Валдайского муниципальн</w:t>
      </w:r>
      <w:r w:rsidRPr="00C8591E">
        <w:rPr>
          <w:sz w:val="28"/>
          <w:szCs w:val="28"/>
        </w:rPr>
        <w:t>о</w:t>
      </w:r>
      <w:r w:rsidRPr="00C8591E">
        <w:rPr>
          <w:sz w:val="28"/>
          <w:szCs w:val="28"/>
        </w:rPr>
        <w:t>го округа о выплате премии, к которому прилагает отчет об оценке эффективности деятельности (приложение 1), копию акта о выплате премии сотрудникам Учрежд</w:t>
      </w:r>
      <w:r w:rsidRPr="00C8591E">
        <w:rPr>
          <w:sz w:val="28"/>
          <w:szCs w:val="28"/>
        </w:rPr>
        <w:t>е</w:t>
      </w:r>
      <w:r w:rsidRPr="00C8591E">
        <w:rPr>
          <w:sz w:val="28"/>
          <w:szCs w:val="28"/>
        </w:rPr>
        <w:t>ния за отчетный период, справку о наличии (отсутствии) экономии фонда оплаты труда или средств от приносящей доход деятельности. Уровень достигнутых знач</w:t>
      </w:r>
      <w:r w:rsidRPr="00C8591E">
        <w:rPr>
          <w:sz w:val="28"/>
          <w:szCs w:val="28"/>
        </w:rPr>
        <w:t>е</w:t>
      </w:r>
      <w:r w:rsidRPr="00C8591E">
        <w:rPr>
          <w:sz w:val="28"/>
          <w:szCs w:val="28"/>
        </w:rPr>
        <w:t>ний показателей проверяется специалистами комитета экономического развития Администрации Валдайского муниципального округа. По результатам проверки г</w:t>
      </w:r>
      <w:r w:rsidRPr="00C8591E">
        <w:rPr>
          <w:sz w:val="28"/>
          <w:szCs w:val="28"/>
        </w:rPr>
        <w:t>о</w:t>
      </w:r>
      <w:r w:rsidRPr="00C8591E">
        <w:rPr>
          <w:sz w:val="28"/>
          <w:szCs w:val="28"/>
        </w:rPr>
        <w:t>товится служебная записка и направляется в комиссию Администрации Валдайского муниципального округа, которая делает заключение о наличии или отсутствии о</w:t>
      </w:r>
      <w:r w:rsidRPr="00C8591E">
        <w:rPr>
          <w:sz w:val="28"/>
          <w:szCs w:val="28"/>
        </w:rPr>
        <w:t>с</w:t>
      </w:r>
      <w:r w:rsidRPr="00C8591E">
        <w:rPr>
          <w:sz w:val="28"/>
          <w:szCs w:val="28"/>
        </w:rPr>
        <w:t>нований выплаты премии руководителю с определением размера и направляет мат</w:t>
      </w:r>
      <w:r w:rsidRPr="00C8591E">
        <w:rPr>
          <w:sz w:val="28"/>
          <w:szCs w:val="28"/>
        </w:rPr>
        <w:t>е</w:t>
      </w:r>
      <w:r w:rsidRPr="00C8591E">
        <w:rPr>
          <w:sz w:val="28"/>
          <w:szCs w:val="28"/>
        </w:rPr>
        <w:t>риалы Главе Валдайского муниципального округа.</w:t>
      </w:r>
    </w:p>
    <w:p w:rsidR="007C1313" w:rsidRPr="00C8591E" w:rsidRDefault="007C1313" w:rsidP="001013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591E">
        <w:rPr>
          <w:sz w:val="28"/>
          <w:szCs w:val="28"/>
        </w:rPr>
        <w:t>В соответствии с представленными материалами Глава Валдайского муниц</w:t>
      </w:r>
      <w:r w:rsidRPr="00C8591E">
        <w:rPr>
          <w:sz w:val="28"/>
          <w:szCs w:val="28"/>
        </w:rPr>
        <w:t>и</w:t>
      </w:r>
      <w:r w:rsidRPr="00C8591E">
        <w:rPr>
          <w:sz w:val="28"/>
          <w:szCs w:val="28"/>
        </w:rPr>
        <w:t>пального округа принимает решение о премировании (об отказе в премировании) руководителя Учреждения.</w:t>
      </w:r>
    </w:p>
    <w:p w:rsidR="007C1313" w:rsidRPr="00C8591E" w:rsidRDefault="007C1313" w:rsidP="001013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591E">
        <w:rPr>
          <w:sz w:val="28"/>
          <w:szCs w:val="28"/>
        </w:rPr>
        <w:t>По решению Глава Валдайского муниципального округа издается распоряж</w:t>
      </w:r>
      <w:r w:rsidRPr="00C8591E">
        <w:rPr>
          <w:sz w:val="28"/>
          <w:szCs w:val="28"/>
        </w:rPr>
        <w:t>е</w:t>
      </w:r>
      <w:r w:rsidRPr="00C8591E">
        <w:rPr>
          <w:sz w:val="28"/>
          <w:szCs w:val="28"/>
        </w:rPr>
        <w:t>ние Администрации Валдайского муниципального округа о премировании (об отк</w:t>
      </w:r>
      <w:r w:rsidRPr="00C8591E">
        <w:rPr>
          <w:sz w:val="28"/>
          <w:szCs w:val="28"/>
        </w:rPr>
        <w:t>а</w:t>
      </w:r>
      <w:r w:rsidRPr="00C8591E">
        <w:rPr>
          <w:sz w:val="28"/>
          <w:szCs w:val="28"/>
        </w:rPr>
        <w:t>зе в премировании) руководителя Учреждения.</w:t>
      </w:r>
    </w:p>
    <w:p w:rsidR="007C1313" w:rsidRDefault="007C1313" w:rsidP="0010132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0504">
        <w:rPr>
          <w:sz w:val="28"/>
          <w:szCs w:val="28"/>
        </w:rPr>
        <w:t>При не поступлении материалов на премирование руководителя муниципал</w:t>
      </w:r>
      <w:r w:rsidRPr="00A80504">
        <w:rPr>
          <w:sz w:val="28"/>
          <w:szCs w:val="28"/>
        </w:rPr>
        <w:t>ь</w:t>
      </w:r>
      <w:r w:rsidRPr="00A80504">
        <w:rPr>
          <w:sz w:val="28"/>
          <w:szCs w:val="28"/>
        </w:rPr>
        <w:t xml:space="preserve">ного бюджетного учреждения  </w:t>
      </w:r>
      <w:r>
        <w:rPr>
          <w:sz w:val="28"/>
          <w:szCs w:val="28"/>
        </w:rPr>
        <w:t>«</w:t>
      </w:r>
      <w:r w:rsidRPr="00A80504">
        <w:rPr>
          <w:sz w:val="28"/>
          <w:szCs w:val="28"/>
        </w:rPr>
        <w:t>Административно-хозяйственное управление</w:t>
      </w:r>
      <w:r>
        <w:rPr>
          <w:sz w:val="28"/>
          <w:szCs w:val="28"/>
        </w:rPr>
        <w:t>»</w:t>
      </w:r>
      <w:r w:rsidRPr="00A80504">
        <w:rPr>
          <w:sz w:val="28"/>
          <w:szCs w:val="28"/>
        </w:rPr>
        <w:t xml:space="preserve"> в Администрацию муниципального </w:t>
      </w:r>
      <w:r>
        <w:rPr>
          <w:sz w:val="28"/>
          <w:szCs w:val="28"/>
        </w:rPr>
        <w:t>округа</w:t>
      </w:r>
      <w:r w:rsidRPr="00A80504">
        <w:rPr>
          <w:sz w:val="28"/>
          <w:szCs w:val="28"/>
        </w:rPr>
        <w:t xml:space="preserve"> распоряжение не издается, премия не в</w:t>
      </w:r>
      <w:r w:rsidRPr="00A80504">
        <w:rPr>
          <w:sz w:val="28"/>
          <w:szCs w:val="28"/>
        </w:rPr>
        <w:t>ы</w:t>
      </w:r>
      <w:r w:rsidRPr="00A80504">
        <w:rPr>
          <w:sz w:val="28"/>
          <w:szCs w:val="28"/>
        </w:rPr>
        <w:t>плачивается.</w:t>
      </w:r>
    </w:p>
    <w:p w:rsidR="007C1313" w:rsidRPr="00691740" w:rsidRDefault="007C1313" w:rsidP="007C131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C23E9">
        <w:rPr>
          <w:bCs/>
          <w:sz w:val="28"/>
          <w:szCs w:val="28"/>
        </w:rPr>
        <w:t>За выполнение особо важных заданий и</w:t>
      </w:r>
      <w:r w:rsidRPr="00691740">
        <w:rPr>
          <w:bCs/>
          <w:sz w:val="28"/>
          <w:szCs w:val="28"/>
        </w:rPr>
        <w:t xml:space="preserve"> дополнительного объема работ при выполнении руководителем, заместителем руководителя, главным бухгалтером У</w:t>
      </w:r>
      <w:r w:rsidRPr="00691740">
        <w:rPr>
          <w:bCs/>
          <w:sz w:val="28"/>
          <w:szCs w:val="28"/>
        </w:rPr>
        <w:t>ч</w:t>
      </w:r>
      <w:r w:rsidRPr="00691740">
        <w:rPr>
          <w:bCs/>
          <w:sz w:val="28"/>
          <w:szCs w:val="28"/>
        </w:rPr>
        <w:t>реждения заранее непредвиденных, особо важных, срочных, внеплановых работ, за эффективное и успешное решение производственных задач Учреждения, а также  активное участие в деятельности по обеспечению функционирования работы Учр</w:t>
      </w:r>
      <w:r w:rsidRPr="00691740">
        <w:rPr>
          <w:bCs/>
          <w:sz w:val="28"/>
          <w:szCs w:val="28"/>
        </w:rPr>
        <w:t>е</w:t>
      </w:r>
      <w:r w:rsidRPr="00691740">
        <w:rPr>
          <w:bCs/>
          <w:sz w:val="28"/>
          <w:szCs w:val="28"/>
        </w:rPr>
        <w:t>ждения, проявленную инициативу, проведением мероприятий в соответствии с уставной деятельностью Учреждения, с целью поощрения за оперативность и качес</w:t>
      </w:r>
      <w:r w:rsidRPr="00691740">
        <w:rPr>
          <w:bCs/>
          <w:sz w:val="28"/>
          <w:szCs w:val="28"/>
        </w:rPr>
        <w:t>т</w:t>
      </w:r>
      <w:r w:rsidRPr="00691740">
        <w:rPr>
          <w:bCs/>
          <w:sz w:val="28"/>
          <w:szCs w:val="28"/>
        </w:rPr>
        <w:t>венный результат труда за счет средств экономии фонда оплаты труда и средств от приносящей доход деятельности может быть выплачена единовременная премия.</w:t>
      </w:r>
    </w:p>
    <w:p w:rsidR="007C1313" w:rsidRPr="00E15D0E" w:rsidRDefault="007C1313" w:rsidP="007C1313">
      <w:pPr>
        <w:autoSpaceDE w:val="0"/>
        <w:autoSpaceDN w:val="0"/>
        <w:adjustRightInd w:val="0"/>
        <w:ind w:firstLine="709"/>
        <w:jc w:val="both"/>
        <w:rPr>
          <w:bCs/>
          <w:color w:val="FF0000"/>
          <w:sz w:val="28"/>
          <w:szCs w:val="28"/>
        </w:rPr>
      </w:pPr>
      <w:r w:rsidRPr="00691740">
        <w:rPr>
          <w:bCs/>
          <w:sz w:val="28"/>
          <w:szCs w:val="28"/>
        </w:rPr>
        <w:t>Размер единовременной премии руководителю Учреждения определяется ра</w:t>
      </w:r>
      <w:r w:rsidRPr="00691740">
        <w:rPr>
          <w:bCs/>
          <w:sz w:val="28"/>
          <w:szCs w:val="28"/>
        </w:rPr>
        <w:t>с</w:t>
      </w:r>
      <w:r w:rsidRPr="00691740">
        <w:rPr>
          <w:bCs/>
          <w:sz w:val="28"/>
          <w:szCs w:val="28"/>
        </w:rPr>
        <w:t xml:space="preserve">поряжением Администрации Валдайского муниципального </w:t>
      </w:r>
      <w:r w:rsidRPr="00691740">
        <w:rPr>
          <w:bCs/>
          <w:sz w:val="28"/>
          <w:szCs w:val="28"/>
        </w:rPr>
        <w:lastRenderedPageBreak/>
        <w:t>округа в фиксированной сумме и максимальным размером не ограничивается, заместителю и главному бу</w:t>
      </w:r>
      <w:r w:rsidRPr="00691740">
        <w:rPr>
          <w:bCs/>
          <w:sz w:val="28"/>
          <w:szCs w:val="28"/>
        </w:rPr>
        <w:t>х</w:t>
      </w:r>
      <w:r w:rsidRPr="00691740">
        <w:rPr>
          <w:bCs/>
          <w:sz w:val="28"/>
          <w:szCs w:val="28"/>
        </w:rPr>
        <w:t>галтеру</w:t>
      </w:r>
      <w:r>
        <w:rPr>
          <w:bCs/>
          <w:color w:val="FF0000"/>
          <w:sz w:val="28"/>
          <w:szCs w:val="28"/>
        </w:rPr>
        <w:t xml:space="preserve"> </w:t>
      </w:r>
      <w:r w:rsidRPr="00A80504">
        <w:rPr>
          <w:sz w:val="28"/>
          <w:szCs w:val="28"/>
        </w:rPr>
        <w:t xml:space="preserve">по решению </w:t>
      </w:r>
      <w:r>
        <w:rPr>
          <w:sz w:val="28"/>
          <w:szCs w:val="28"/>
        </w:rPr>
        <w:t>приказом руководителя</w:t>
      </w:r>
      <w:r w:rsidRPr="00A80504">
        <w:rPr>
          <w:sz w:val="28"/>
          <w:szCs w:val="28"/>
        </w:rPr>
        <w:t xml:space="preserve"> учреждени</w:t>
      </w:r>
      <w:r w:rsidRPr="00932E23">
        <w:rPr>
          <w:sz w:val="28"/>
          <w:szCs w:val="28"/>
        </w:rPr>
        <w:t>я</w:t>
      </w:r>
      <w:r w:rsidRPr="00932E23">
        <w:rPr>
          <w:bCs/>
          <w:sz w:val="28"/>
          <w:szCs w:val="28"/>
        </w:rPr>
        <w:t>.</w:t>
      </w:r>
    </w:p>
    <w:p w:rsidR="007C1313" w:rsidRPr="00A80504" w:rsidRDefault="007C1313" w:rsidP="007C1313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A80504">
        <w:rPr>
          <w:sz w:val="28"/>
          <w:szCs w:val="28"/>
        </w:rPr>
        <w:t>2.5. Материальная помощь:</w:t>
      </w:r>
    </w:p>
    <w:p w:rsidR="007C1313" w:rsidRPr="00A80504" w:rsidRDefault="007C1313" w:rsidP="007C1313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A80504">
        <w:rPr>
          <w:sz w:val="28"/>
          <w:szCs w:val="28"/>
        </w:rPr>
        <w:t>2.5.1. Из фонда оплаты труда руководителю, заместителю руководителя, главному бухгалтеру учреждения может быть оказана материальная помощь в следу</w:t>
      </w:r>
      <w:r w:rsidRPr="00A80504">
        <w:rPr>
          <w:sz w:val="28"/>
          <w:szCs w:val="28"/>
        </w:rPr>
        <w:t>ю</w:t>
      </w:r>
      <w:r w:rsidRPr="00A80504">
        <w:rPr>
          <w:sz w:val="28"/>
          <w:szCs w:val="28"/>
        </w:rPr>
        <w:t>щих случаях:</w:t>
      </w:r>
    </w:p>
    <w:p w:rsidR="007C1313" w:rsidRPr="00A80504" w:rsidRDefault="007C1313" w:rsidP="007C1313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A80504">
        <w:rPr>
          <w:sz w:val="28"/>
          <w:szCs w:val="28"/>
        </w:rPr>
        <w:t>смерти (гибели) члена семьи (супруг, супруга), близкого родственника (родители, дети, усыновители, усыновленные, братья, сестры, дедушки, б</w:t>
      </w:r>
      <w:r w:rsidRPr="00A80504">
        <w:rPr>
          <w:sz w:val="28"/>
          <w:szCs w:val="28"/>
        </w:rPr>
        <w:t>а</w:t>
      </w:r>
      <w:r w:rsidRPr="00A80504">
        <w:rPr>
          <w:sz w:val="28"/>
          <w:szCs w:val="28"/>
        </w:rPr>
        <w:t>бушки, внуки);</w:t>
      </w:r>
    </w:p>
    <w:p w:rsidR="007C1313" w:rsidRPr="00A80504" w:rsidRDefault="007C1313" w:rsidP="007C1313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A80504">
        <w:rPr>
          <w:sz w:val="28"/>
          <w:szCs w:val="28"/>
        </w:rPr>
        <w:t>необходимости длительного лечения и восстановления здоровья (более 1 м</w:t>
      </w:r>
      <w:r w:rsidRPr="00A80504">
        <w:rPr>
          <w:sz w:val="28"/>
          <w:szCs w:val="28"/>
        </w:rPr>
        <w:t>е</w:t>
      </w:r>
      <w:r w:rsidRPr="00A80504">
        <w:rPr>
          <w:sz w:val="28"/>
          <w:szCs w:val="28"/>
        </w:rPr>
        <w:t>сяца) работника;</w:t>
      </w:r>
    </w:p>
    <w:p w:rsidR="007C1313" w:rsidRPr="00A80504" w:rsidRDefault="007C1313" w:rsidP="007C1313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A80504">
        <w:rPr>
          <w:sz w:val="28"/>
          <w:szCs w:val="28"/>
        </w:rPr>
        <w:t>утраты личного имущества в результате стихийного бедствия, пожара, аварии, противоправных действий третьих лиц;</w:t>
      </w:r>
    </w:p>
    <w:p w:rsidR="007C1313" w:rsidRPr="00A80504" w:rsidRDefault="007C1313" w:rsidP="007C1313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A80504">
        <w:rPr>
          <w:sz w:val="28"/>
          <w:szCs w:val="28"/>
        </w:rPr>
        <w:t>рождения ребенка;</w:t>
      </w:r>
    </w:p>
    <w:p w:rsidR="007C1313" w:rsidRPr="00A80504" w:rsidRDefault="007C1313" w:rsidP="007C1313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A80504">
        <w:rPr>
          <w:sz w:val="28"/>
          <w:szCs w:val="28"/>
        </w:rPr>
        <w:t>юбилейных дат;</w:t>
      </w:r>
    </w:p>
    <w:p w:rsidR="007C1313" w:rsidRPr="00A80504" w:rsidRDefault="007C1313" w:rsidP="007C1313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A80504">
        <w:rPr>
          <w:sz w:val="28"/>
          <w:szCs w:val="28"/>
        </w:rPr>
        <w:t>к ежегодному отпуску;</w:t>
      </w:r>
    </w:p>
    <w:p w:rsidR="007C1313" w:rsidRDefault="007C1313" w:rsidP="007C1313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A80504">
        <w:rPr>
          <w:sz w:val="28"/>
          <w:szCs w:val="28"/>
        </w:rPr>
        <w:t>в других случаях при наличии уважительных причин.</w:t>
      </w:r>
    </w:p>
    <w:p w:rsidR="007C1313" w:rsidRPr="00A80504" w:rsidRDefault="007C1313" w:rsidP="007C1313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При наличии в текущем году экономии по фонду оплаты труда может быть оказана материальная помощь дополнительно.</w:t>
      </w:r>
    </w:p>
    <w:p w:rsidR="007C1313" w:rsidRPr="00A80504" w:rsidRDefault="007C1313" w:rsidP="007C1313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A80504">
        <w:rPr>
          <w:sz w:val="28"/>
          <w:szCs w:val="28"/>
        </w:rPr>
        <w:t>Решение об оказании материальной помощи и ее конкретном размере прин</w:t>
      </w:r>
      <w:r w:rsidRPr="00A80504">
        <w:rPr>
          <w:sz w:val="28"/>
          <w:szCs w:val="28"/>
        </w:rPr>
        <w:t>и</w:t>
      </w:r>
      <w:r w:rsidRPr="00A80504">
        <w:rPr>
          <w:sz w:val="28"/>
          <w:szCs w:val="28"/>
        </w:rPr>
        <w:t>мается на основании письменного заявления руководителя, заместителя руковод</w:t>
      </w:r>
      <w:r w:rsidRPr="00A80504">
        <w:rPr>
          <w:sz w:val="28"/>
          <w:szCs w:val="28"/>
        </w:rPr>
        <w:t>и</w:t>
      </w:r>
      <w:r w:rsidRPr="00A80504">
        <w:rPr>
          <w:sz w:val="28"/>
          <w:szCs w:val="28"/>
        </w:rPr>
        <w:t>теля, главного бухгалтера учреждения с приложением документов, подтвержда</w:t>
      </w:r>
      <w:r w:rsidRPr="00A80504">
        <w:rPr>
          <w:sz w:val="28"/>
          <w:szCs w:val="28"/>
        </w:rPr>
        <w:t>ю</w:t>
      </w:r>
      <w:r w:rsidRPr="00A80504">
        <w:rPr>
          <w:sz w:val="28"/>
          <w:szCs w:val="28"/>
        </w:rPr>
        <w:t>щих наличие оснований для выплаты.</w:t>
      </w:r>
    </w:p>
    <w:p w:rsidR="007C1313" w:rsidRPr="00A80504" w:rsidRDefault="007C1313" w:rsidP="007C1313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A80504">
        <w:rPr>
          <w:sz w:val="28"/>
          <w:szCs w:val="28"/>
        </w:rPr>
        <w:t>Решение об оказании материальной помощи и ее конкретном размере прин</w:t>
      </w:r>
      <w:r w:rsidRPr="00A80504">
        <w:rPr>
          <w:sz w:val="28"/>
          <w:szCs w:val="28"/>
        </w:rPr>
        <w:t>и</w:t>
      </w:r>
      <w:r w:rsidRPr="00A80504">
        <w:rPr>
          <w:sz w:val="28"/>
          <w:szCs w:val="28"/>
        </w:rPr>
        <w:t>мается:</w:t>
      </w:r>
    </w:p>
    <w:p w:rsidR="007C1313" w:rsidRPr="00A80504" w:rsidRDefault="007C1313" w:rsidP="007C1313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A80504">
        <w:rPr>
          <w:sz w:val="28"/>
          <w:szCs w:val="28"/>
        </w:rPr>
        <w:t>в отношении руководителя учреждения – Администрацией муниципального района и оформляется распоряжением Администрации муниц</w:t>
      </w:r>
      <w:r w:rsidRPr="00A80504">
        <w:rPr>
          <w:sz w:val="28"/>
          <w:szCs w:val="28"/>
        </w:rPr>
        <w:t>и</w:t>
      </w:r>
      <w:r w:rsidRPr="00A80504">
        <w:rPr>
          <w:sz w:val="28"/>
          <w:szCs w:val="28"/>
        </w:rPr>
        <w:t xml:space="preserve">пального </w:t>
      </w:r>
      <w:r>
        <w:rPr>
          <w:sz w:val="28"/>
          <w:szCs w:val="28"/>
        </w:rPr>
        <w:t>округа</w:t>
      </w:r>
      <w:r w:rsidRPr="00A80504">
        <w:rPr>
          <w:sz w:val="28"/>
          <w:szCs w:val="28"/>
        </w:rPr>
        <w:t>;</w:t>
      </w:r>
    </w:p>
    <w:p w:rsidR="007C1313" w:rsidRPr="00A80504" w:rsidRDefault="007C1313" w:rsidP="007C1313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A80504">
        <w:rPr>
          <w:sz w:val="28"/>
          <w:szCs w:val="28"/>
        </w:rPr>
        <w:t>в отношении заместителя руководителя, главного бухгалтера учреждения - руководителем учреждения и оформляется приказом руководителя у</w:t>
      </w:r>
      <w:r w:rsidRPr="00A80504">
        <w:rPr>
          <w:sz w:val="28"/>
          <w:szCs w:val="28"/>
        </w:rPr>
        <w:t>ч</w:t>
      </w:r>
      <w:r w:rsidRPr="00A80504">
        <w:rPr>
          <w:sz w:val="28"/>
          <w:szCs w:val="28"/>
        </w:rPr>
        <w:t>реждения.</w:t>
      </w:r>
    </w:p>
    <w:p w:rsidR="007C1313" w:rsidRPr="00A80504" w:rsidRDefault="007C1313" w:rsidP="007C1313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A80504">
        <w:rPr>
          <w:sz w:val="28"/>
          <w:szCs w:val="28"/>
        </w:rPr>
        <w:t>Размер материальной помощи не может превышать двух должностных окл</w:t>
      </w:r>
      <w:r w:rsidRPr="00A80504">
        <w:rPr>
          <w:sz w:val="28"/>
          <w:szCs w:val="28"/>
        </w:rPr>
        <w:t>а</w:t>
      </w:r>
      <w:r w:rsidRPr="00A80504">
        <w:rPr>
          <w:sz w:val="28"/>
          <w:szCs w:val="28"/>
        </w:rPr>
        <w:t>дов.</w:t>
      </w:r>
    </w:p>
    <w:p w:rsidR="007C1313" w:rsidRPr="00A80504" w:rsidRDefault="007C1313" w:rsidP="007C1313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A80504">
        <w:rPr>
          <w:sz w:val="28"/>
          <w:szCs w:val="28"/>
        </w:rPr>
        <w:t>2.5.2. В случае смерти руководителя, заместителя руководителя,  главного бухгалтера учреждения материальная помощь может быть выплачена члену его семьи (супруг, супруга), близким родственникам (родители, дети, усыновители, ус</w:t>
      </w:r>
      <w:r w:rsidRPr="00A80504">
        <w:rPr>
          <w:sz w:val="28"/>
          <w:szCs w:val="28"/>
        </w:rPr>
        <w:t>ы</w:t>
      </w:r>
      <w:r w:rsidRPr="00A80504">
        <w:rPr>
          <w:sz w:val="28"/>
          <w:szCs w:val="28"/>
        </w:rPr>
        <w:t xml:space="preserve">новленные, братья, сестры, дедушки, бабушки, внуки). </w:t>
      </w:r>
    </w:p>
    <w:p w:rsidR="007C1313" w:rsidRPr="00A80504" w:rsidRDefault="007C1313" w:rsidP="007C1313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A80504">
        <w:rPr>
          <w:sz w:val="28"/>
          <w:szCs w:val="28"/>
        </w:rPr>
        <w:t>Решение о выплате материальной помощи и ее конкретном размере принимается руководителем учреждения на основании заявления члена с</w:t>
      </w:r>
      <w:r w:rsidRPr="00A80504">
        <w:rPr>
          <w:sz w:val="28"/>
          <w:szCs w:val="28"/>
        </w:rPr>
        <w:t>е</w:t>
      </w:r>
      <w:r w:rsidRPr="00A80504">
        <w:rPr>
          <w:sz w:val="28"/>
          <w:szCs w:val="28"/>
        </w:rPr>
        <w:t>мьи или одного из близких родственников с приложением копии свидетельства о смерти, копии свид</w:t>
      </w:r>
      <w:r w:rsidRPr="00A80504">
        <w:rPr>
          <w:sz w:val="28"/>
          <w:szCs w:val="28"/>
        </w:rPr>
        <w:t>е</w:t>
      </w:r>
      <w:r w:rsidRPr="00A80504">
        <w:rPr>
          <w:sz w:val="28"/>
          <w:szCs w:val="28"/>
        </w:rPr>
        <w:t>тельства о рождении (в подтверждение родства).</w:t>
      </w:r>
    </w:p>
    <w:p w:rsidR="007C1313" w:rsidRPr="00A80504" w:rsidRDefault="007C1313" w:rsidP="007C1313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A80504">
        <w:rPr>
          <w:sz w:val="28"/>
          <w:szCs w:val="28"/>
        </w:rPr>
        <w:t xml:space="preserve">Решение об оказании материальной помощи и ее конкретном размере </w:t>
      </w:r>
      <w:r w:rsidRPr="00A80504">
        <w:rPr>
          <w:sz w:val="28"/>
          <w:szCs w:val="28"/>
        </w:rPr>
        <w:lastRenderedPageBreak/>
        <w:t>прин</w:t>
      </w:r>
      <w:r w:rsidRPr="00A80504">
        <w:rPr>
          <w:sz w:val="28"/>
          <w:szCs w:val="28"/>
        </w:rPr>
        <w:t>и</w:t>
      </w:r>
      <w:r w:rsidRPr="00A80504">
        <w:rPr>
          <w:sz w:val="28"/>
          <w:szCs w:val="28"/>
        </w:rPr>
        <w:t>мается:</w:t>
      </w:r>
    </w:p>
    <w:p w:rsidR="007C1313" w:rsidRPr="00A80504" w:rsidRDefault="007C1313" w:rsidP="007C1313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A80504">
        <w:rPr>
          <w:sz w:val="28"/>
          <w:szCs w:val="28"/>
        </w:rPr>
        <w:t xml:space="preserve">в отношении руководителя учреждения – Администрацией муниципального </w:t>
      </w:r>
      <w:r>
        <w:rPr>
          <w:sz w:val="28"/>
          <w:szCs w:val="28"/>
        </w:rPr>
        <w:t>округа</w:t>
      </w:r>
      <w:r w:rsidRPr="00A80504">
        <w:rPr>
          <w:sz w:val="28"/>
          <w:szCs w:val="28"/>
        </w:rPr>
        <w:t xml:space="preserve"> и оформляется распоряжением Администрации муниц</w:t>
      </w:r>
      <w:r w:rsidRPr="00A80504">
        <w:rPr>
          <w:sz w:val="28"/>
          <w:szCs w:val="28"/>
        </w:rPr>
        <w:t>и</w:t>
      </w:r>
      <w:r w:rsidRPr="00A80504">
        <w:rPr>
          <w:sz w:val="28"/>
          <w:szCs w:val="28"/>
        </w:rPr>
        <w:t xml:space="preserve">пального </w:t>
      </w:r>
      <w:r>
        <w:rPr>
          <w:sz w:val="28"/>
          <w:szCs w:val="28"/>
        </w:rPr>
        <w:t>округа</w:t>
      </w:r>
      <w:r w:rsidRPr="00A80504">
        <w:rPr>
          <w:sz w:val="28"/>
          <w:szCs w:val="28"/>
        </w:rPr>
        <w:t>;</w:t>
      </w:r>
    </w:p>
    <w:p w:rsidR="007C1313" w:rsidRPr="00A80504" w:rsidRDefault="007C1313" w:rsidP="007C1313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A80504">
        <w:rPr>
          <w:sz w:val="28"/>
          <w:szCs w:val="28"/>
        </w:rPr>
        <w:t>в отношении заместителя руководителя, главного бухгалтера учреждения - руководителем учреждения и оформляется приказом руководителя у</w:t>
      </w:r>
      <w:r w:rsidRPr="00A80504">
        <w:rPr>
          <w:sz w:val="28"/>
          <w:szCs w:val="28"/>
        </w:rPr>
        <w:t>ч</w:t>
      </w:r>
      <w:r w:rsidRPr="00A80504">
        <w:rPr>
          <w:sz w:val="28"/>
          <w:szCs w:val="28"/>
        </w:rPr>
        <w:t>реждения.</w:t>
      </w:r>
    </w:p>
    <w:p w:rsidR="007C1313" w:rsidRPr="00A80504" w:rsidRDefault="007C1313" w:rsidP="007C1313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A80504">
        <w:rPr>
          <w:sz w:val="28"/>
          <w:szCs w:val="28"/>
        </w:rPr>
        <w:t>Размер материальной помощи не может превышать двух должностных окл</w:t>
      </w:r>
      <w:r w:rsidRPr="00A80504">
        <w:rPr>
          <w:sz w:val="28"/>
          <w:szCs w:val="28"/>
        </w:rPr>
        <w:t>а</w:t>
      </w:r>
      <w:r w:rsidRPr="00A80504">
        <w:rPr>
          <w:sz w:val="28"/>
          <w:szCs w:val="28"/>
        </w:rPr>
        <w:t>дов.</w:t>
      </w:r>
    </w:p>
    <w:p w:rsidR="007C1313" w:rsidRPr="00295B23" w:rsidRDefault="007C1313" w:rsidP="007C1313">
      <w:pPr>
        <w:tabs>
          <w:tab w:val="left" w:pos="3560"/>
        </w:tabs>
        <w:ind w:firstLine="709"/>
        <w:jc w:val="both"/>
        <w:rPr>
          <w:sz w:val="28"/>
          <w:szCs w:val="28"/>
        </w:rPr>
      </w:pPr>
      <w:r w:rsidRPr="00295B23">
        <w:rPr>
          <w:sz w:val="28"/>
          <w:szCs w:val="28"/>
        </w:rPr>
        <w:t>2.5.3. При наличии в текущем году экономии по фонду оплаты труда может быть оказана материальная помощь дополнительно к размерам материальной пом</w:t>
      </w:r>
      <w:r w:rsidRPr="00295B23">
        <w:rPr>
          <w:sz w:val="28"/>
          <w:szCs w:val="28"/>
        </w:rPr>
        <w:t>о</w:t>
      </w:r>
      <w:r w:rsidRPr="00295B23">
        <w:rPr>
          <w:sz w:val="28"/>
          <w:szCs w:val="28"/>
        </w:rPr>
        <w:t>щи, предусмотренной в пунктах 2</w:t>
      </w:r>
      <w:r>
        <w:rPr>
          <w:sz w:val="28"/>
          <w:szCs w:val="28"/>
        </w:rPr>
        <w:t>.5.1., 2.5.2.</w:t>
      </w:r>
      <w:r w:rsidRPr="00295B23">
        <w:rPr>
          <w:sz w:val="28"/>
          <w:szCs w:val="28"/>
        </w:rPr>
        <w:t>;</w:t>
      </w:r>
    </w:p>
    <w:p w:rsidR="007C1313" w:rsidRPr="00A80504" w:rsidRDefault="007C1313" w:rsidP="007C1313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295B23">
        <w:rPr>
          <w:sz w:val="28"/>
          <w:szCs w:val="28"/>
        </w:rPr>
        <w:t>2.5.4. Материальная помощь не относится к стимулирующим выплатам и не учитывается при определении среднего заработка.</w:t>
      </w:r>
    </w:p>
    <w:p w:rsidR="007C1313" w:rsidRPr="00A80504" w:rsidRDefault="007C1313" w:rsidP="007C1313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A80504">
        <w:rPr>
          <w:sz w:val="28"/>
          <w:szCs w:val="28"/>
        </w:rPr>
        <w:t>2.6. Предельный уровень соотношения средней заработной платы руководит</w:t>
      </w:r>
      <w:r w:rsidRPr="00A80504">
        <w:rPr>
          <w:sz w:val="28"/>
          <w:szCs w:val="28"/>
        </w:rPr>
        <w:t>е</w:t>
      </w:r>
      <w:r w:rsidRPr="00A80504">
        <w:rPr>
          <w:sz w:val="28"/>
          <w:szCs w:val="28"/>
        </w:rPr>
        <w:t>ля учреждения и средней заработной платы работников учреждения за отчетный год, составляющий 12 календарных месяцев, устанавливается в кратности от 1 до 4, предельный уровень соотношения средней заработной платы заместителя руковод</w:t>
      </w:r>
      <w:r w:rsidRPr="00A80504">
        <w:rPr>
          <w:sz w:val="28"/>
          <w:szCs w:val="28"/>
        </w:rPr>
        <w:t>и</w:t>
      </w:r>
      <w:r w:rsidRPr="00A80504">
        <w:rPr>
          <w:sz w:val="28"/>
          <w:szCs w:val="28"/>
        </w:rPr>
        <w:t>теля, главного бухгалтера учреждения и средней заработной платы работников у</w:t>
      </w:r>
      <w:r w:rsidRPr="00A80504">
        <w:rPr>
          <w:sz w:val="28"/>
          <w:szCs w:val="28"/>
        </w:rPr>
        <w:t>ч</w:t>
      </w:r>
      <w:r w:rsidRPr="00A80504">
        <w:rPr>
          <w:sz w:val="28"/>
          <w:szCs w:val="28"/>
        </w:rPr>
        <w:t>реждения за отчетный год, составляющий 12 календарных месяцев, устанавливается в кратности от 1 до 3.</w:t>
      </w:r>
    </w:p>
    <w:p w:rsidR="007C1313" w:rsidRPr="00A80504" w:rsidRDefault="007C1313" w:rsidP="007C1313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A80504">
        <w:rPr>
          <w:sz w:val="28"/>
          <w:szCs w:val="28"/>
        </w:rPr>
        <w:t>Расчет средней заработной платы работников учреждения производится без учета заработной платы руководителя, заместителя руководителя и главного бухга</w:t>
      </w:r>
      <w:r w:rsidRPr="00A80504">
        <w:rPr>
          <w:sz w:val="28"/>
          <w:szCs w:val="28"/>
        </w:rPr>
        <w:t>л</w:t>
      </w:r>
      <w:r w:rsidRPr="00A80504">
        <w:rPr>
          <w:sz w:val="28"/>
          <w:szCs w:val="28"/>
        </w:rPr>
        <w:t>тера учреждения.</w:t>
      </w:r>
    </w:p>
    <w:p w:rsidR="007C1313" w:rsidRPr="00A80504" w:rsidRDefault="007C1313" w:rsidP="007C1313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A80504">
        <w:rPr>
          <w:sz w:val="28"/>
          <w:szCs w:val="28"/>
        </w:rPr>
        <w:t>В случае превышения предельной кратности среднемесячной оплаты труда руководителя учреждения к величине среднемесячной заработной пл</w:t>
      </w:r>
      <w:r w:rsidRPr="00A80504">
        <w:rPr>
          <w:sz w:val="28"/>
          <w:szCs w:val="28"/>
        </w:rPr>
        <w:t>а</w:t>
      </w:r>
      <w:r w:rsidRPr="00A80504">
        <w:rPr>
          <w:sz w:val="28"/>
          <w:szCs w:val="28"/>
        </w:rPr>
        <w:t>ты работников учреждения сумма премии и (или) размер стимулирующей выплаты уменьшаются на размер превышения.</w:t>
      </w:r>
    </w:p>
    <w:p w:rsidR="007C1313" w:rsidRDefault="007C1313" w:rsidP="007C1313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295B23">
        <w:rPr>
          <w:sz w:val="28"/>
          <w:szCs w:val="28"/>
        </w:rPr>
        <w:t>Ответственность за соблюдение предельной кратности соотношения средней заработной платы руководителя, заместителя руководителя, главного бухгалтера учреждения несет руководитель учреждения.</w:t>
      </w:r>
    </w:p>
    <w:p w:rsidR="007C1313" w:rsidRPr="00A80504" w:rsidRDefault="007C1313" w:rsidP="007C1313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</w:p>
    <w:p w:rsidR="007C1313" w:rsidRPr="00A80504" w:rsidRDefault="007C1313" w:rsidP="00101321">
      <w:pPr>
        <w:ind w:firstLine="709"/>
        <w:jc w:val="both"/>
        <w:rPr>
          <w:b/>
          <w:sz w:val="28"/>
          <w:szCs w:val="28"/>
          <w:lang w:eastAsia="en-US"/>
        </w:rPr>
      </w:pPr>
      <w:r w:rsidRPr="00A80504">
        <w:rPr>
          <w:b/>
          <w:sz w:val="28"/>
          <w:szCs w:val="28"/>
          <w:lang w:eastAsia="en-US"/>
        </w:rPr>
        <w:t xml:space="preserve">3. Оплата труда работников учреждения (за исключением </w:t>
      </w:r>
      <w:r w:rsidRPr="00A80504">
        <w:rPr>
          <w:b/>
          <w:sz w:val="28"/>
          <w:szCs w:val="28"/>
        </w:rPr>
        <w:t>руководителя, заместителя руководителя, главного бухгалтера учрежд</w:t>
      </w:r>
      <w:r w:rsidRPr="00A80504">
        <w:rPr>
          <w:b/>
          <w:sz w:val="28"/>
          <w:szCs w:val="28"/>
        </w:rPr>
        <w:t>е</w:t>
      </w:r>
      <w:r w:rsidRPr="00A80504">
        <w:rPr>
          <w:b/>
          <w:sz w:val="28"/>
          <w:szCs w:val="28"/>
        </w:rPr>
        <w:t>ния)</w:t>
      </w:r>
    </w:p>
    <w:p w:rsidR="007C1313" w:rsidRPr="00A80504" w:rsidRDefault="007C1313" w:rsidP="001013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0504">
        <w:rPr>
          <w:sz w:val="28"/>
          <w:szCs w:val="28"/>
        </w:rPr>
        <w:t>3.1. Заработная плата работников учреждения состоит из:</w:t>
      </w:r>
    </w:p>
    <w:p w:rsidR="007C1313" w:rsidRPr="00A80504" w:rsidRDefault="007C1313" w:rsidP="001013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0504">
        <w:rPr>
          <w:sz w:val="28"/>
          <w:szCs w:val="28"/>
        </w:rPr>
        <w:t>должностного оклада;</w:t>
      </w:r>
    </w:p>
    <w:p w:rsidR="007C1313" w:rsidRPr="00A80504" w:rsidRDefault="007C1313" w:rsidP="001013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0504">
        <w:rPr>
          <w:sz w:val="28"/>
          <w:szCs w:val="28"/>
        </w:rPr>
        <w:t>выплат компенсационного характера;</w:t>
      </w:r>
    </w:p>
    <w:p w:rsidR="007C1313" w:rsidRPr="00A80504" w:rsidRDefault="007C1313" w:rsidP="001013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0504">
        <w:rPr>
          <w:sz w:val="28"/>
          <w:szCs w:val="28"/>
        </w:rPr>
        <w:t>выплат стимулирующего характера.</w:t>
      </w:r>
    </w:p>
    <w:p w:rsidR="007C1313" w:rsidRPr="00A80504" w:rsidRDefault="007C1313" w:rsidP="001013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0504">
        <w:rPr>
          <w:sz w:val="28"/>
          <w:szCs w:val="28"/>
        </w:rPr>
        <w:t>Оклады работников учреждения (за исключением руководителя, заместителя руководителя, главного бухгалтера учреждения) формируются на о</w:t>
      </w:r>
      <w:r w:rsidRPr="00A80504">
        <w:rPr>
          <w:sz w:val="28"/>
          <w:szCs w:val="28"/>
        </w:rPr>
        <w:t>с</w:t>
      </w:r>
      <w:r w:rsidRPr="00A80504">
        <w:rPr>
          <w:sz w:val="28"/>
          <w:szCs w:val="28"/>
        </w:rPr>
        <w:t>новании оклада по соответствующей профессиональной квалификационной группе (далее - ПКГ).</w:t>
      </w:r>
    </w:p>
    <w:p w:rsidR="007C1313" w:rsidRPr="00A80504" w:rsidRDefault="007C1313" w:rsidP="001013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0504">
        <w:rPr>
          <w:sz w:val="28"/>
          <w:szCs w:val="28"/>
        </w:rPr>
        <w:t>3.2. Размеры базовых окладов работников учреждения:</w:t>
      </w:r>
    </w:p>
    <w:p w:rsidR="007C1313" w:rsidRPr="00580C51" w:rsidRDefault="007C1313" w:rsidP="001013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3.2.1. </w:t>
      </w:r>
      <w:r w:rsidRPr="00580C51">
        <w:rPr>
          <w:sz w:val="28"/>
          <w:szCs w:val="28"/>
        </w:rPr>
        <w:t xml:space="preserve">По </w:t>
      </w:r>
      <w:hyperlink r:id="rId12" w:history="1">
        <w:r w:rsidRPr="00101321">
          <w:rPr>
            <w:rStyle w:val="af3"/>
            <w:color w:val="auto"/>
            <w:sz w:val="28"/>
            <w:szCs w:val="28"/>
            <w:u w:val="none"/>
          </w:rPr>
          <w:t>ПКГ</w:t>
        </w:r>
      </w:hyperlink>
      <w:r w:rsidRPr="00580C51">
        <w:rPr>
          <w:sz w:val="28"/>
          <w:szCs w:val="28"/>
        </w:rPr>
        <w:t xml:space="preserve">, утвержденным </w:t>
      </w:r>
      <w:r>
        <w:rPr>
          <w:sz w:val="28"/>
          <w:szCs w:val="28"/>
        </w:rPr>
        <w:t>п</w:t>
      </w:r>
      <w:r w:rsidRPr="00580C51">
        <w:rPr>
          <w:sz w:val="28"/>
          <w:szCs w:val="28"/>
        </w:rPr>
        <w:t>риказом Министерства здравоохранения и социального развития Российской Федерации от 29</w:t>
      </w:r>
      <w:r>
        <w:rPr>
          <w:sz w:val="28"/>
          <w:szCs w:val="28"/>
        </w:rPr>
        <w:t xml:space="preserve"> мая </w:t>
      </w:r>
      <w:r w:rsidRPr="00580C51">
        <w:rPr>
          <w:sz w:val="28"/>
          <w:szCs w:val="28"/>
        </w:rPr>
        <w:t>2008</w:t>
      </w:r>
      <w:r>
        <w:rPr>
          <w:sz w:val="28"/>
          <w:szCs w:val="28"/>
        </w:rPr>
        <w:t xml:space="preserve"> года</w:t>
      </w:r>
      <w:r w:rsidRPr="00580C51">
        <w:rPr>
          <w:sz w:val="28"/>
          <w:szCs w:val="28"/>
        </w:rPr>
        <w:t xml:space="preserve"> № 247н </w:t>
      </w:r>
      <w:r>
        <w:rPr>
          <w:sz w:val="28"/>
          <w:szCs w:val="28"/>
        </w:rPr>
        <w:t>«</w:t>
      </w:r>
      <w:r w:rsidRPr="00580C51">
        <w:rPr>
          <w:sz w:val="28"/>
          <w:szCs w:val="28"/>
        </w:rPr>
        <w:t>Об утве</w:t>
      </w:r>
      <w:r w:rsidRPr="00580C51">
        <w:rPr>
          <w:sz w:val="28"/>
          <w:szCs w:val="28"/>
        </w:rPr>
        <w:t>р</w:t>
      </w:r>
      <w:r w:rsidRPr="00580C51">
        <w:rPr>
          <w:sz w:val="28"/>
          <w:szCs w:val="28"/>
        </w:rPr>
        <w:t>ждении профессиональных квалификационных групп общеотраслевых должностей руководителей, специалистов и служащих</w:t>
      </w:r>
      <w:r>
        <w:rPr>
          <w:sz w:val="28"/>
          <w:szCs w:val="28"/>
        </w:rPr>
        <w:t>»</w:t>
      </w:r>
      <w:r w:rsidRPr="00580C51">
        <w:rPr>
          <w:sz w:val="28"/>
          <w:szCs w:val="28"/>
        </w:rPr>
        <w:t>, составляют:</w:t>
      </w:r>
      <w:r w:rsidRPr="009E7DD2">
        <w:rPr>
          <w:sz w:val="28"/>
          <w:szCs w:val="28"/>
        </w:rPr>
        <w:t xml:space="preserve"> </w:t>
      </w:r>
    </w:p>
    <w:p w:rsidR="007C1313" w:rsidRPr="00580C51" w:rsidRDefault="007C1313" w:rsidP="007C1313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4A0"/>
      </w:tblPr>
      <w:tblGrid>
        <w:gridCol w:w="726"/>
        <w:gridCol w:w="3745"/>
        <w:gridCol w:w="3237"/>
        <w:gridCol w:w="1796"/>
      </w:tblGrid>
      <w:tr w:rsidR="007C1313" w:rsidRPr="00580C51" w:rsidTr="00494A0F">
        <w:trPr>
          <w:trHeight w:val="20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13" w:rsidRPr="00580C51" w:rsidRDefault="007C1313" w:rsidP="00494A0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80C51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13" w:rsidRPr="00580C51" w:rsidRDefault="007C1313" w:rsidP="00494A0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80C51">
              <w:rPr>
                <w:b/>
                <w:sz w:val="24"/>
                <w:szCs w:val="24"/>
              </w:rPr>
              <w:t>ПКГ, квалификационный уровень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13" w:rsidRPr="00580C51" w:rsidRDefault="007C1313" w:rsidP="00494A0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80C51">
              <w:rPr>
                <w:b/>
                <w:sz w:val="24"/>
                <w:szCs w:val="24"/>
              </w:rPr>
              <w:t>Должности, отнесенные к квалификационному уровню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13" w:rsidRPr="00580C51" w:rsidRDefault="007C1313" w:rsidP="00494A0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80C51">
              <w:rPr>
                <w:b/>
                <w:sz w:val="24"/>
                <w:szCs w:val="24"/>
              </w:rPr>
              <w:t>Размер оклада (должностного оклада) (руб.)</w:t>
            </w:r>
          </w:p>
        </w:tc>
      </w:tr>
      <w:tr w:rsidR="007C1313" w:rsidRPr="00580C51" w:rsidTr="00494A0F">
        <w:trPr>
          <w:trHeight w:val="20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13" w:rsidRPr="00AC7058" w:rsidRDefault="007C1313" w:rsidP="00494A0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AC705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13" w:rsidRPr="00AC7058" w:rsidRDefault="007C1313" w:rsidP="00494A0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AC705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13" w:rsidRPr="00AC7058" w:rsidRDefault="007C1313" w:rsidP="00494A0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AC705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13" w:rsidRPr="00AC7058" w:rsidRDefault="007C1313" w:rsidP="00494A0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AC7058">
              <w:rPr>
                <w:b/>
                <w:sz w:val="24"/>
                <w:szCs w:val="24"/>
              </w:rPr>
              <w:t>4</w:t>
            </w:r>
          </w:p>
        </w:tc>
      </w:tr>
      <w:tr w:rsidR="007C1313" w:rsidRPr="00580C51" w:rsidTr="00494A0F">
        <w:trPr>
          <w:trHeight w:val="20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13" w:rsidRPr="00580C51" w:rsidRDefault="007C1313" w:rsidP="00494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0C51">
              <w:rPr>
                <w:sz w:val="24"/>
                <w:szCs w:val="24"/>
              </w:rPr>
              <w:t>1.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13" w:rsidRPr="00580C51" w:rsidRDefault="007C1313" w:rsidP="00494A0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80C51">
              <w:rPr>
                <w:sz w:val="24"/>
                <w:szCs w:val="24"/>
              </w:rPr>
              <w:t xml:space="preserve">ПКГ </w:t>
            </w:r>
            <w:r>
              <w:rPr>
                <w:sz w:val="24"/>
                <w:szCs w:val="24"/>
              </w:rPr>
              <w:t>«</w:t>
            </w:r>
            <w:r w:rsidRPr="00580C51">
              <w:rPr>
                <w:sz w:val="24"/>
                <w:szCs w:val="24"/>
              </w:rPr>
              <w:t>Общеотраслевые должности служащих второго уровня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13" w:rsidRPr="00580C51" w:rsidRDefault="007C1313" w:rsidP="00494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13" w:rsidRPr="00580C51" w:rsidRDefault="007C1313" w:rsidP="00494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C1313" w:rsidRPr="00580C51" w:rsidTr="00494A0F">
        <w:trPr>
          <w:trHeight w:val="20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13" w:rsidRPr="00580C51" w:rsidRDefault="007C1313" w:rsidP="00494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0C51">
              <w:rPr>
                <w:sz w:val="24"/>
                <w:szCs w:val="24"/>
              </w:rPr>
              <w:t>1.1.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13" w:rsidRPr="00580C51" w:rsidRDefault="007C1313" w:rsidP="00494A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80C51">
              <w:rPr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13" w:rsidRPr="00580C51" w:rsidRDefault="007C1313" w:rsidP="00494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0C51">
              <w:rPr>
                <w:sz w:val="24"/>
                <w:szCs w:val="24"/>
              </w:rPr>
              <w:t>дежурный оперативный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13" w:rsidRPr="00580C51" w:rsidRDefault="007C1313" w:rsidP="00494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7637,70</w:t>
            </w:r>
          </w:p>
        </w:tc>
      </w:tr>
      <w:tr w:rsidR="007C1313" w:rsidRPr="00580C51" w:rsidTr="00494A0F">
        <w:trPr>
          <w:trHeight w:val="20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13" w:rsidRPr="00580C51" w:rsidRDefault="007C1313" w:rsidP="00494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0C51">
              <w:rPr>
                <w:sz w:val="24"/>
                <w:szCs w:val="24"/>
              </w:rPr>
              <w:t>1.2.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13" w:rsidRPr="00580C51" w:rsidRDefault="007C1313" w:rsidP="00494A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80C51">
              <w:rPr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13" w:rsidRPr="00580C51" w:rsidRDefault="007C1313" w:rsidP="00494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0C51">
              <w:rPr>
                <w:sz w:val="24"/>
                <w:szCs w:val="24"/>
              </w:rPr>
              <w:t>диспетчер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13" w:rsidRDefault="007C1313" w:rsidP="00494A0F">
            <w:pPr>
              <w:jc w:val="center"/>
            </w:pPr>
            <w:r w:rsidRPr="00A1346E">
              <w:rPr>
                <w:sz w:val="24"/>
                <w:szCs w:val="24"/>
              </w:rPr>
              <w:t>7637,70</w:t>
            </w:r>
          </w:p>
        </w:tc>
      </w:tr>
      <w:tr w:rsidR="007C1313" w:rsidRPr="00580C51" w:rsidTr="00494A0F">
        <w:trPr>
          <w:trHeight w:val="20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13" w:rsidRPr="00580C51" w:rsidRDefault="007C1313" w:rsidP="00494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0C51">
              <w:rPr>
                <w:sz w:val="24"/>
                <w:szCs w:val="24"/>
              </w:rPr>
              <w:t>1.3.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13" w:rsidRPr="00580C51" w:rsidRDefault="007C1313" w:rsidP="00494A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80C51">
              <w:rPr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13" w:rsidRPr="00580C51" w:rsidRDefault="007C1313" w:rsidP="00494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0C51">
              <w:rPr>
                <w:sz w:val="24"/>
                <w:szCs w:val="24"/>
              </w:rPr>
              <w:t>помощник дежурного операти</w:t>
            </w:r>
            <w:r w:rsidRPr="00580C51">
              <w:rPr>
                <w:sz w:val="24"/>
                <w:szCs w:val="24"/>
              </w:rPr>
              <w:t>в</w:t>
            </w:r>
            <w:r w:rsidRPr="00580C51">
              <w:rPr>
                <w:sz w:val="24"/>
                <w:szCs w:val="24"/>
              </w:rPr>
              <w:t>ного-оператор 112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13" w:rsidRDefault="007C1313" w:rsidP="00494A0F">
            <w:pPr>
              <w:jc w:val="center"/>
            </w:pPr>
            <w:r w:rsidRPr="00A1346E">
              <w:rPr>
                <w:sz w:val="24"/>
                <w:szCs w:val="24"/>
              </w:rPr>
              <w:t>7637,70</w:t>
            </w:r>
          </w:p>
        </w:tc>
      </w:tr>
      <w:tr w:rsidR="007C1313" w:rsidRPr="00580C51" w:rsidTr="00494A0F">
        <w:trPr>
          <w:trHeight w:val="20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13" w:rsidRPr="00580C51" w:rsidRDefault="007C1313" w:rsidP="00494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13" w:rsidRPr="00580C51" w:rsidRDefault="007C1313" w:rsidP="00494A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80C51">
              <w:rPr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13" w:rsidRPr="00580C51" w:rsidRDefault="007C1313" w:rsidP="00494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службы технич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ской поддержки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13" w:rsidRDefault="007C1313" w:rsidP="00494A0F">
            <w:pPr>
              <w:jc w:val="center"/>
            </w:pPr>
            <w:r w:rsidRPr="00A1346E">
              <w:rPr>
                <w:sz w:val="24"/>
                <w:szCs w:val="24"/>
              </w:rPr>
              <w:t>7637,70</w:t>
            </w:r>
          </w:p>
        </w:tc>
      </w:tr>
      <w:tr w:rsidR="007C1313" w:rsidRPr="00580C51" w:rsidTr="00494A0F">
        <w:trPr>
          <w:trHeight w:val="20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13" w:rsidRPr="00580C51" w:rsidRDefault="007C1313" w:rsidP="00494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0C51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5</w:t>
            </w:r>
            <w:r w:rsidRPr="00580C51">
              <w:rPr>
                <w:sz w:val="24"/>
                <w:szCs w:val="24"/>
              </w:rPr>
              <w:t>.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13" w:rsidRPr="00580C51" w:rsidRDefault="007C1313" w:rsidP="00494A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80C51">
              <w:rPr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13" w:rsidRPr="00580C51" w:rsidRDefault="007C1313" w:rsidP="00494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0C51">
              <w:rPr>
                <w:sz w:val="24"/>
                <w:szCs w:val="24"/>
              </w:rPr>
              <w:t>заведующий хозяйством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13" w:rsidRPr="00580C51" w:rsidRDefault="007C1313" w:rsidP="00494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8132,05</w:t>
            </w:r>
          </w:p>
        </w:tc>
      </w:tr>
      <w:tr w:rsidR="007C1313" w:rsidRPr="00580C51" w:rsidTr="00494A0F">
        <w:trPr>
          <w:trHeight w:val="20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13" w:rsidRPr="00580C51" w:rsidRDefault="007C1313" w:rsidP="00494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  <w:r w:rsidRPr="00580C51">
              <w:rPr>
                <w:sz w:val="24"/>
                <w:szCs w:val="24"/>
              </w:rPr>
              <w:t>.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13" w:rsidRPr="00580C51" w:rsidRDefault="007C1313" w:rsidP="00494A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80C51">
              <w:rPr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13" w:rsidRPr="00580C51" w:rsidRDefault="007C1313" w:rsidP="00494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0C51">
              <w:rPr>
                <w:sz w:val="24"/>
                <w:szCs w:val="24"/>
              </w:rPr>
              <w:t>механик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13" w:rsidRPr="00580C51" w:rsidRDefault="007C1313" w:rsidP="00494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8165,39</w:t>
            </w:r>
          </w:p>
        </w:tc>
      </w:tr>
      <w:tr w:rsidR="007C1313" w:rsidRPr="00580C51" w:rsidTr="00494A0F">
        <w:trPr>
          <w:trHeight w:val="20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13" w:rsidRPr="00580C51" w:rsidRDefault="007C1313" w:rsidP="00494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  <w:r w:rsidRPr="00580C51">
              <w:rPr>
                <w:sz w:val="24"/>
                <w:szCs w:val="24"/>
              </w:rPr>
              <w:t>.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13" w:rsidRPr="00580C51" w:rsidRDefault="007C1313" w:rsidP="00494A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80C51">
              <w:rPr>
                <w:sz w:val="24"/>
                <w:szCs w:val="24"/>
              </w:rPr>
              <w:t>5 квалификационный уровень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13" w:rsidRPr="00580C51" w:rsidRDefault="007C1313" w:rsidP="00494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0C51">
              <w:rPr>
                <w:sz w:val="24"/>
                <w:szCs w:val="24"/>
              </w:rPr>
              <w:t>начальник ЕДДС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13" w:rsidRPr="00580C51" w:rsidRDefault="007C1313" w:rsidP="00494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10222,98</w:t>
            </w:r>
          </w:p>
        </w:tc>
      </w:tr>
      <w:tr w:rsidR="007C1313" w:rsidRPr="00580C51" w:rsidTr="00494A0F">
        <w:trPr>
          <w:trHeight w:val="20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13" w:rsidRPr="00580C51" w:rsidRDefault="007C1313" w:rsidP="00494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0C51">
              <w:rPr>
                <w:sz w:val="24"/>
                <w:szCs w:val="24"/>
              </w:rPr>
              <w:t>2.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13" w:rsidRPr="00580C51" w:rsidRDefault="007C1313" w:rsidP="00494A0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80C51">
              <w:rPr>
                <w:sz w:val="24"/>
                <w:szCs w:val="24"/>
              </w:rPr>
              <w:t xml:space="preserve">ПКГ </w:t>
            </w:r>
            <w:r>
              <w:rPr>
                <w:sz w:val="24"/>
                <w:szCs w:val="24"/>
              </w:rPr>
              <w:t>«</w:t>
            </w:r>
            <w:r w:rsidRPr="00580C51">
              <w:rPr>
                <w:sz w:val="24"/>
                <w:szCs w:val="24"/>
              </w:rPr>
              <w:t>Общеотраслевые должности служащих третьего уровня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13" w:rsidRPr="00580C51" w:rsidRDefault="007C1313" w:rsidP="00494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13" w:rsidRPr="00580C51" w:rsidRDefault="007C1313" w:rsidP="00494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C1313" w:rsidRPr="00580C51" w:rsidTr="00494A0F">
        <w:trPr>
          <w:trHeight w:val="20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13" w:rsidRPr="00580C51" w:rsidRDefault="007C1313" w:rsidP="00494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0C51">
              <w:rPr>
                <w:sz w:val="24"/>
                <w:szCs w:val="24"/>
              </w:rPr>
              <w:t>2.1.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13" w:rsidRPr="00580C51" w:rsidRDefault="007C1313" w:rsidP="00494A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80C51">
              <w:rPr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13" w:rsidRPr="00580C51" w:rsidRDefault="007C1313" w:rsidP="00494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0C51">
              <w:rPr>
                <w:sz w:val="24"/>
                <w:szCs w:val="24"/>
              </w:rPr>
              <w:t>бухгалтер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13" w:rsidRPr="00580C51" w:rsidRDefault="007C1313" w:rsidP="00494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8179,28</w:t>
            </w:r>
          </w:p>
        </w:tc>
      </w:tr>
    </w:tbl>
    <w:p w:rsidR="007C1313" w:rsidRDefault="007C1313" w:rsidP="007C13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C1313" w:rsidRPr="00580C51" w:rsidRDefault="007C1313" w:rsidP="007C13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3.2.2. </w:t>
      </w:r>
      <w:r w:rsidRPr="00580C51">
        <w:rPr>
          <w:sz w:val="28"/>
          <w:szCs w:val="28"/>
        </w:rPr>
        <w:t xml:space="preserve">По </w:t>
      </w:r>
      <w:hyperlink r:id="rId13" w:history="1">
        <w:r w:rsidRPr="00101321">
          <w:rPr>
            <w:rStyle w:val="af3"/>
            <w:color w:val="auto"/>
            <w:sz w:val="28"/>
            <w:szCs w:val="28"/>
            <w:u w:val="none"/>
          </w:rPr>
          <w:t>ПКГ</w:t>
        </w:r>
      </w:hyperlink>
      <w:r w:rsidRPr="00580C51">
        <w:rPr>
          <w:sz w:val="28"/>
          <w:szCs w:val="28"/>
        </w:rPr>
        <w:t xml:space="preserve">, утвержденным </w:t>
      </w:r>
      <w:r>
        <w:rPr>
          <w:sz w:val="28"/>
          <w:szCs w:val="28"/>
        </w:rPr>
        <w:t>п</w:t>
      </w:r>
      <w:r w:rsidRPr="00580C51">
        <w:rPr>
          <w:sz w:val="28"/>
          <w:szCs w:val="28"/>
        </w:rPr>
        <w:t>риказом Министерства здравоохранения и социального развития Российской Федерации от 29</w:t>
      </w:r>
      <w:r>
        <w:rPr>
          <w:sz w:val="28"/>
          <w:szCs w:val="28"/>
        </w:rPr>
        <w:t xml:space="preserve"> мая </w:t>
      </w:r>
      <w:r w:rsidRPr="00580C51">
        <w:rPr>
          <w:sz w:val="28"/>
          <w:szCs w:val="28"/>
        </w:rPr>
        <w:t>2008</w:t>
      </w:r>
      <w:r>
        <w:rPr>
          <w:sz w:val="28"/>
          <w:szCs w:val="28"/>
        </w:rPr>
        <w:t xml:space="preserve"> года</w:t>
      </w:r>
      <w:r w:rsidRPr="00580C51">
        <w:rPr>
          <w:sz w:val="28"/>
          <w:szCs w:val="28"/>
        </w:rPr>
        <w:t xml:space="preserve"> № 248н </w:t>
      </w:r>
      <w:r>
        <w:rPr>
          <w:sz w:val="28"/>
          <w:szCs w:val="28"/>
        </w:rPr>
        <w:t>«</w:t>
      </w:r>
      <w:r w:rsidRPr="00580C51">
        <w:rPr>
          <w:sz w:val="28"/>
          <w:szCs w:val="28"/>
        </w:rPr>
        <w:t>Об утве</w:t>
      </w:r>
      <w:r w:rsidRPr="00580C51">
        <w:rPr>
          <w:sz w:val="28"/>
          <w:szCs w:val="28"/>
        </w:rPr>
        <w:t>р</w:t>
      </w:r>
      <w:r w:rsidRPr="00580C51">
        <w:rPr>
          <w:sz w:val="28"/>
          <w:szCs w:val="28"/>
        </w:rPr>
        <w:t>ждении профессиональных квалификационных групп общеотраслевых должностей руководителей, специалистов и служащих</w:t>
      </w:r>
      <w:r>
        <w:rPr>
          <w:sz w:val="28"/>
          <w:szCs w:val="28"/>
        </w:rPr>
        <w:t>»</w:t>
      </w:r>
      <w:r w:rsidRPr="00580C51">
        <w:rPr>
          <w:sz w:val="28"/>
          <w:szCs w:val="28"/>
        </w:rPr>
        <w:t>, составляют:</w:t>
      </w:r>
      <w:r w:rsidRPr="009E7DD2">
        <w:rPr>
          <w:sz w:val="28"/>
          <w:szCs w:val="28"/>
        </w:rPr>
        <w:t xml:space="preserve"> </w:t>
      </w:r>
    </w:p>
    <w:p w:rsidR="007C1313" w:rsidRPr="00580C51" w:rsidRDefault="007C1313" w:rsidP="007C1313">
      <w:pPr>
        <w:widowControl w:val="0"/>
        <w:autoSpaceDE w:val="0"/>
        <w:autoSpaceDN w:val="0"/>
        <w:adjustRightInd w:val="0"/>
        <w:ind w:firstLine="709"/>
        <w:jc w:val="both"/>
      </w:pPr>
    </w:p>
    <w:tbl>
      <w:tblPr>
        <w:tblW w:w="5000" w:type="pct"/>
        <w:tblCellMar>
          <w:left w:w="75" w:type="dxa"/>
          <w:right w:w="75" w:type="dxa"/>
        </w:tblCellMar>
        <w:tblLook w:val="04A0"/>
      </w:tblPr>
      <w:tblGrid>
        <w:gridCol w:w="735"/>
        <w:gridCol w:w="3748"/>
        <w:gridCol w:w="3396"/>
        <w:gridCol w:w="1625"/>
      </w:tblGrid>
      <w:tr w:rsidR="007C1313" w:rsidRPr="00580C51" w:rsidTr="00494A0F">
        <w:trPr>
          <w:trHeight w:val="20"/>
        </w:trPr>
        <w:tc>
          <w:tcPr>
            <w:tcW w:w="3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1313" w:rsidRPr="00580C51" w:rsidRDefault="007C1313" w:rsidP="00494A0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80C51">
              <w:rPr>
                <w:b/>
                <w:sz w:val="24"/>
                <w:szCs w:val="24"/>
              </w:rPr>
              <w:t>№п/п</w:t>
            </w:r>
          </w:p>
        </w:tc>
        <w:tc>
          <w:tcPr>
            <w:tcW w:w="19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1313" w:rsidRPr="00580C51" w:rsidRDefault="007C1313" w:rsidP="00494A0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80C51">
              <w:rPr>
                <w:b/>
                <w:sz w:val="24"/>
                <w:szCs w:val="24"/>
              </w:rPr>
              <w:t>ПКГ, квалификационный уровень</w:t>
            </w:r>
          </w:p>
        </w:tc>
        <w:tc>
          <w:tcPr>
            <w:tcW w:w="17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1313" w:rsidRPr="00580C51" w:rsidRDefault="007C1313" w:rsidP="00494A0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80C51">
              <w:rPr>
                <w:b/>
                <w:sz w:val="24"/>
                <w:szCs w:val="24"/>
              </w:rPr>
              <w:t>Профессии, отнесенные к кв</w:t>
            </w:r>
            <w:r w:rsidRPr="00580C51">
              <w:rPr>
                <w:b/>
                <w:sz w:val="24"/>
                <w:szCs w:val="24"/>
              </w:rPr>
              <w:t>а</w:t>
            </w:r>
            <w:r w:rsidRPr="00580C51">
              <w:rPr>
                <w:b/>
                <w:sz w:val="24"/>
                <w:szCs w:val="24"/>
              </w:rPr>
              <w:t>лификационному уровню</w:t>
            </w:r>
          </w:p>
        </w:tc>
        <w:tc>
          <w:tcPr>
            <w:tcW w:w="8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1313" w:rsidRPr="00580C51" w:rsidRDefault="007C1313" w:rsidP="00494A0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80C51">
              <w:rPr>
                <w:b/>
                <w:sz w:val="24"/>
                <w:szCs w:val="24"/>
              </w:rPr>
              <w:t>Размер оклада (руб.)</w:t>
            </w:r>
          </w:p>
        </w:tc>
      </w:tr>
      <w:tr w:rsidR="007C1313" w:rsidRPr="00580C51" w:rsidTr="00494A0F">
        <w:trPr>
          <w:trHeight w:val="20"/>
        </w:trPr>
        <w:tc>
          <w:tcPr>
            <w:tcW w:w="3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1313" w:rsidRPr="00580C51" w:rsidRDefault="007C1313" w:rsidP="00494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0C51">
              <w:rPr>
                <w:sz w:val="24"/>
                <w:szCs w:val="24"/>
              </w:rPr>
              <w:t>1.</w:t>
            </w:r>
          </w:p>
        </w:tc>
        <w:tc>
          <w:tcPr>
            <w:tcW w:w="19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1313" w:rsidRPr="00580C51" w:rsidRDefault="007C1313" w:rsidP="00494A0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80C51">
              <w:rPr>
                <w:sz w:val="24"/>
                <w:szCs w:val="24"/>
              </w:rPr>
              <w:t xml:space="preserve">ПКГ </w:t>
            </w:r>
            <w:r>
              <w:rPr>
                <w:sz w:val="24"/>
                <w:szCs w:val="24"/>
              </w:rPr>
              <w:t>«</w:t>
            </w:r>
            <w:r w:rsidRPr="00580C51">
              <w:rPr>
                <w:sz w:val="24"/>
                <w:szCs w:val="24"/>
              </w:rPr>
              <w:t>Общеотраслевые профессии рабочих первого уровня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7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313" w:rsidRPr="00580C51" w:rsidRDefault="007C1313" w:rsidP="00494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313" w:rsidRPr="00580C51" w:rsidRDefault="007C1313" w:rsidP="00494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C1313" w:rsidRPr="00580C51" w:rsidTr="00494A0F">
        <w:trPr>
          <w:trHeight w:val="20"/>
        </w:trPr>
        <w:tc>
          <w:tcPr>
            <w:tcW w:w="37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313" w:rsidRPr="00580C51" w:rsidRDefault="007C1313" w:rsidP="00494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5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313" w:rsidRPr="00580C51" w:rsidRDefault="007C1313" w:rsidP="00494A0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9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1313" w:rsidRDefault="007C1313" w:rsidP="00494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0C51">
              <w:rPr>
                <w:sz w:val="24"/>
                <w:szCs w:val="24"/>
              </w:rPr>
              <w:t>уборщик служебных помещений</w:t>
            </w:r>
          </w:p>
          <w:p w:rsidR="007C1313" w:rsidRPr="00580C51" w:rsidRDefault="007C1313" w:rsidP="00494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дворник</w:t>
            </w:r>
          </w:p>
        </w:tc>
        <w:tc>
          <w:tcPr>
            <w:tcW w:w="85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1313" w:rsidRPr="00580C51" w:rsidRDefault="007C1313" w:rsidP="00494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4734,10</w:t>
            </w:r>
          </w:p>
        </w:tc>
      </w:tr>
      <w:tr w:rsidR="007C1313" w:rsidRPr="00580C51" w:rsidTr="00494A0F">
        <w:trPr>
          <w:trHeight w:val="532"/>
        </w:trPr>
        <w:tc>
          <w:tcPr>
            <w:tcW w:w="37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1313" w:rsidRPr="00580C51" w:rsidRDefault="007C1313" w:rsidP="00494A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C1313" w:rsidRPr="00580C51" w:rsidRDefault="007C1313" w:rsidP="00494A0F">
            <w:pPr>
              <w:rPr>
                <w:sz w:val="24"/>
                <w:szCs w:val="24"/>
              </w:rPr>
            </w:pP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13" w:rsidRPr="00580C51" w:rsidRDefault="007C1313" w:rsidP="00494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0C51">
              <w:rPr>
                <w:sz w:val="24"/>
                <w:szCs w:val="24"/>
              </w:rPr>
              <w:t>рабочий по комплексному обсл</w:t>
            </w:r>
            <w:r w:rsidRPr="00580C51">
              <w:rPr>
                <w:sz w:val="24"/>
                <w:szCs w:val="24"/>
              </w:rPr>
              <w:t>у</w:t>
            </w:r>
            <w:r w:rsidRPr="00580C51">
              <w:rPr>
                <w:sz w:val="24"/>
                <w:szCs w:val="24"/>
              </w:rPr>
              <w:t>живаю и ремонту зданий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13" w:rsidRDefault="007C1313" w:rsidP="00494A0F">
            <w:pPr>
              <w:jc w:val="center"/>
            </w:pPr>
            <w:r w:rsidRPr="00452903">
              <w:rPr>
                <w:sz w:val="24"/>
                <w:szCs w:val="24"/>
              </w:rPr>
              <w:t>4734,10</w:t>
            </w:r>
          </w:p>
        </w:tc>
      </w:tr>
      <w:tr w:rsidR="007C1313" w:rsidRPr="00580C51" w:rsidTr="00494A0F">
        <w:trPr>
          <w:trHeight w:val="20"/>
        </w:trPr>
        <w:tc>
          <w:tcPr>
            <w:tcW w:w="3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1313" w:rsidRPr="00580C51" w:rsidRDefault="007C1313" w:rsidP="00494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0C51">
              <w:rPr>
                <w:sz w:val="24"/>
                <w:szCs w:val="24"/>
              </w:rPr>
              <w:t>2.</w:t>
            </w:r>
          </w:p>
        </w:tc>
        <w:tc>
          <w:tcPr>
            <w:tcW w:w="197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C1313" w:rsidRPr="00580C51" w:rsidRDefault="007C1313" w:rsidP="00494A0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80C51">
              <w:rPr>
                <w:sz w:val="24"/>
                <w:szCs w:val="24"/>
              </w:rPr>
              <w:t xml:space="preserve">ПКГ </w:t>
            </w:r>
            <w:r>
              <w:rPr>
                <w:sz w:val="24"/>
                <w:szCs w:val="24"/>
              </w:rPr>
              <w:t>«</w:t>
            </w:r>
            <w:r w:rsidRPr="00580C51">
              <w:rPr>
                <w:sz w:val="24"/>
                <w:szCs w:val="24"/>
              </w:rPr>
              <w:t>Общеотраслевые профессии рабочих второго уровня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13" w:rsidRPr="00580C51" w:rsidRDefault="007C1313" w:rsidP="00494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13" w:rsidRPr="00580C51" w:rsidRDefault="007C1313" w:rsidP="00494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C1313" w:rsidRPr="00580C51" w:rsidTr="00494A0F">
        <w:trPr>
          <w:trHeight w:val="20"/>
        </w:trPr>
        <w:tc>
          <w:tcPr>
            <w:tcW w:w="3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1313" w:rsidRPr="00580C51" w:rsidRDefault="007C1313" w:rsidP="00494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0C51">
              <w:rPr>
                <w:sz w:val="24"/>
                <w:szCs w:val="24"/>
              </w:rPr>
              <w:t>2.1.</w:t>
            </w:r>
          </w:p>
        </w:tc>
        <w:tc>
          <w:tcPr>
            <w:tcW w:w="19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1313" w:rsidRPr="00580C51" w:rsidRDefault="007C1313" w:rsidP="00494A0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80C51">
              <w:rPr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313" w:rsidRPr="00580C51" w:rsidRDefault="007C1313" w:rsidP="00494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0C51">
              <w:rPr>
                <w:sz w:val="24"/>
                <w:szCs w:val="24"/>
              </w:rPr>
              <w:t>водитель</w:t>
            </w:r>
          </w:p>
          <w:p w:rsidR="007C1313" w:rsidRPr="00580C51" w:rsidRDefault="007C1313" w:rsidP="00494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0C51">
              <w:rPr>
                <w:sz w:val="24"/>
                <w:szCs w:val="24"/>
              </w:rPr>
              <w:t xml:space="preserve">водитель (автобуса </w:t>
            </w:r>
            <w:r>
              <w:rPr>
                <w:sz w:val="24"/>
                <w:szCs w:val="24"/>
              </w:rPr>
              <w:t>по</w:t>
            </w:r>
            <w:r w:rsidRPr="00580C51">
              <w:rPr>
                <w:sz w:val="24"/>
                <w:szCs w:val="24"/>
              </w:rPr>
              <w:t xml:space="preserve"> перевозк</w:t>
            </w:r>
            <w:r>
              <w:rPr>
                <w:sz w:val="24"/>
                <w:szCs w:val="24"/>
              </w:rPr>
              <w:t>е</w:t>
            </w:r>
            <w:r w:rsidRPr="00580C51">
              <w:rPr>
                <w:sz w:val="24"/>
                <w:szCs w:val="24"/>
              </w:rPr>
              <w:t xml:space="preserve"> детей)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313" w:rsidRPr="00580C51" w:rsidRDefault="007C1313" w:rsidP="00494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8127,48</w:t>
            </w:r>
          </w:p>
        </w:tc>
      </w:tr>
    </w:tbl>
    <w:p w:rsidR="007C1313" w:rsidRPr="00A80504" w:rsidRDefault="007C1313" w:rsidP="007C131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7C1313" w:rsidRPr="00A80504" w:rsidRDefault="007C1313" w:rsidP="001013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0504">
        <w:rPr>
          <w:sz w:val="28"/>
          <w:szCs w:val="28"/>
        </w:rPr>
        <w:t>3.3. Выплаты компенсационного характера:</w:t>
      </w:r>
    </w:p>
    <w:p w:rsidR="007C1313" w:rsidRPr="00A80504" w:rsidRDefault="007C1313" w:rsidP="001013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0504">
        <w:rPr>
          <w:sz w:val="28"/>
          <w:szCs w:val="28"/>
        </w:rPr>
        <w:t xml:space="preserve">3.3.1. Выплаты за совмещение профессий (должностей), расширение зон обслуживания, увеличение объема работ или исполнение обязанностей </w:t>
      </w:r>
      <w:r w:rsidRPr="00A80504">
        <w:rPr>
          <w:sz w:val="28"/>
          <w:szCs w:val="28"/>
        </w:rPr>
        <w:lastRenderedPageBreak/>
        <w:t>време</w:t>
      </w:r>
      <w:r w:rsidRPr="00A80504">
        <w:rPr>
          <w:sz w:val="28"/>
          <w:szCs w:val="28"/>
        </w:rPr>
        <w:t>н</w:t>
      </w:r>
      <w:r w:rsidRPr="00A80504">
        <w:rPr>
          <w:sz w:val="28"/>
          <w:szCs w:val="28"/>
        </w:rPr>
        <w:t>но отсутствующего работника без освобождения от работы, определенной тр</w:t>
      </w:r>
      <w:r w:rsidRPr="00A80504">
        <w:rPr>
          <w:sz w:val="28"/>
          <w:szCs w:val="28"/>
        </w:rPr>
        <w:t>у</w:t>
      </w:r>
      <w:r w:rsidRPr="00A80504">
        <w:rPr>
          <w:sz w:val="28"/>
          <w:szCs w:val="28"/>
        </w:rPr>
        <w:t>довым договором, устанавливаются работнику учреждения в случаях совмещ</w:t>
      </w:r>
      <w:r w:rsidRPr="00A80504">
        <w:rPr>
          <w:sz w:val="28"/>
          <w:szCs w:val="28"/>
        </w:rPr>
        <w:t>е</w:t>
      </w:r>
      <w:r w:rsidRPr="00A80504">
        <w:rPr>
          <w:sz w:val="28"/>
          <w:szCs w:val="28"/>
        </w:rPr>
        <w:t>ния им профессий (должностей), увеличения объема работ или исполнения об</w:t>
      </w:r>
      <w:r w:rsidRPr="00A80504">
        <w:rPr>
          <w:sz w:val="28"/>
          <w:szCs w:val="28"/>
        </w:rPr>
        <w:t>я</w:t>
      </w:r>
      <w:r w:rsidRPr="00A80504">
        <w:rPr>
          <w:sz w:val="28"/>
          <w:szCs w:val="28"/>
        </w:rPr>
        <w:t xml:space="preserve">занностей временно отсутствующего работника без освобождения от работы, </w:t>
      </w:r>
      <w:r>
        <w:rPr>
          <w:sz w:val="28"/>
          <w:szCs w:val="28"/>
        </w:rPr>
        <w:t>определенной трудовым договором, устанавливается работнику учреждения в соответствии со статьей 151 Трудового кодекса Российской Федерации, по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глашению сторон трудового договора с учетом содержания и (или) объема 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бот.</w:t>
      </w:r>
    </w:p>
    <w:p w:rsidR="007C1313" w:rsidRPr="005C23E9" w:rsidRDefault="007C1313" w:rsidP="001013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C23E9">
        <w:rPr>
          <w:sz w:val="28"/>
          <w:szCs w:val="28"/>
        </w:rPr>
        <w:t>3.3.2. В случае привлечения работников Учреждения к работе в выходные и нерабочие праздничные дни размер выплаты составляет одинарную дневную или часовую ставку (часть оклада (должностного оклада, ставки заработной платы) за день или час работы) сверх оклада (должностного оклада, ставки з</w:t>
      </w:r>
      <w:r w:rsidRPr="005C23E9">
        <w:rPr>
          <w:sz w:val="28"/>
          <w:szCs w:val="28"/>
        </w:rPr>
        <w:t>а</w:t>
      </w:r>
      <w:r w:rsidRPr="005C23E9">
        <w:rPr>
          <w:sz w:val="28"/>
          <w:szCs w:val="28"/>
        </w:rPr>
        <w:t>работной платы), если работа в выходной или нерабочий праздничный день производилась в пределах месячной нормы рабочего времени, и двойную дне</w:t>
      </w:r>
      <w:r w:rsidRPr="005C23E9">
        <w:rPr>
          <w:sz w:val="28"/>
          <w:szCs w:val="28"/>
        </w:rPr>
        <w:t>в</w:t>
      </w:r>
      <w:r w:rsidRPr="005C23E9">
        <w:rPr>
          <w:sz w:val="28"/>
          <w:szCs w:val="28"/>
        </w:rPr>
        <w:t>ную или часовую ставку (часть оклада (должностного оклада, ставки зарабо</w:t>
      </w:r>
      <w:r w:rsidRPr="005C23E9">
        <w:rPr>
          <w:sz w:val="28"/>
          <w:szCs w:val="28"/>
        </w:rPr>
        <w:t>т</w:t>
      </w:r>
      <w:r w:rsidRPr="005C23E9">
        <w:rPr>
          <w:sz w:val="28"/>
          <w:szCs w:val="28"/>
        </w:rPr>
        <w:t>ной платы) за день или час работы) сверх оклада (должностного оклада, ставки заработной платы), если работа производилась сверх месячной нормы рабочего времени, в соответствии со статьей 153 Трудового кодекса Российской Федер</w:t>
      </w:r>
      <w:r w:rsidRPr="005C23E9">
        <w:rPr>
          <w:sz w:val="28"/>
          <w:szCs w:val="28"/>
        </w:rPr>
        <w:t>а</w:t>
      </w:r>
      <w:r w:rsidRPr="005C23E9">
        <w:rPr>
          <w:sz w:val="28"/>
          <w:szCs w:val="28"/>
        </w:rPr>
        <w:t>ции. По желанию работников Учреждения, работавших в выходной или нер</w:t>
      </w:r>
      <w:r w:rsidRPr="005C23E9">
        <w:rPr>
          <w:sz w:val="28"/>
          <w:szCs w:val="28"/>
        </w:rPr>
        <w:t>а</w:t>
      </w:r>
      <w:r w:rsidRPr="005C23E9">
        <w:rPr>
          <w:sz w:val="28"/>
          <w:szCs w:val="28"/>
        </w:rPr>
        <w:t>бочий праздничный день, им может быть предоставлен другой день отдыха. В этом случае работа в выходной или нерабочий праздничный день оплач</w:t>
      </w:r>
      <w:r w:rsidRPr="005C23E9">
        <w:rPr>
          <w:sz w:val="28"/>
          <w:szCs w:val="28"/>
        </w:rPr>
        <w:t>и</w:t>
      </w:r>
      <w:r w:rsidRPr="005C23E9">
        <w:rPr>
          <w:sz w:val="28"/>
          <w:szCs w:val="28"/>
        </w:rPr>
        <w:t>вается в одинарном размере, а день отдыха оплате не подлежит.</w:t>
      </w:r>
    </w:p>
    <w:p w:rsidR="007C1313" w:rsidRPr="005C23E9" w:rsidRDefault="007C1313" w:rsidP="00101321">
      <w:pPr>
        <w:pStyle w:val="afe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5C23E9">
        <w:rPr>
          <w:sz w:val="28"/>
          <w:szCs w:val="28"/>
        </w:rPr>
        <w:t>День отдыха по желанию работника может быть использован в течение одного года со дня работы в выходной или нерабочий праздничный день либо присоединен к отпуску, предоставляемому в указанный период. В случае, если на день увольнения имеется день отдыха за работу в выходной или нерабочий праздничный день, не использованный им в период трудовой деятельности в Учреждении, в день увольнения работнику выплачивается разница между опл</w:t>
      </w:r>
      <w:r w:rsidRPr="005C23E9">
        <w:rPr>
          <w:sz w:val="28"/>
          <w:szCs w:val="28"/>
        </w:rPr>
        <w:t>а</w:t>
      </w:r>
      <w:r w:rsidRPr="005C23E9">
        <w:rPr>
          <w:sz w:val="28"/>
          <w:szCs w:val="28"/>
        </w:rPr>
        <w:t>той работы в выходной или нерабочий праздничный день и фактически прои</w:t>
      </w:r>
      <w:r w:rsidRPr="005C23E9">
        <w:rPr>
          <w:sz w:val="28"/>
          <w:szCs w:val="28"/>
        </w:rPr>
        <w:t>з</w:t>
      </w:r>
      <w:r w:rsidRPr="005C23E9">
        <w:rPr>
          <w:sz w:val="28"/>
          <w:szCs w:val="28"/>
        </w:rPr>
        <w:t>веденной оплатой работы в этот день. Указанная разница выплачивается рабо</w:t>
      </w:r>
      <w:r w:rsidRPr="005C23E9">
        <w:rPr>
          <w:sz w:val="28"/>
          <w:szCs w:val="28"/>
        </w:rPr>
        <w:t>т</w:t>
      </w:r>
      <w:r w:rsidRPr="005C23E9">
        <w:rPr>
          <w:sz w:val="28"/>
          <w:szCs w:val="28"/>
        </w:rPr>
        <w:t>нику за все дни отдыха за работу в выходные или нерабочие праздничные дни, не использованные им в период трудовой деятельности в Учреждении.</w:t>
      </w:r>
    </w:p>
    <w:p w:rsidR="007C1313" w:rsidRPr="005C23E9" w:rsidRDefault="007C1313" w:rsidP="001013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C23E9">
        <w:rPr>
          <w:sz w:val="28"/>
          <w:szCs w:val="28"/>
        </w:rPr>
        <w:t>3.3.3. Доплата за работу в ночное время, производится работнику в п</w:t>
      </w:r>
      <w:r w:rsidRPr="005C23E9">
        <w:rPr>
          <w:sz w:val="28"/>
          <w:szCs w:val="28"/>
        </w:rPr>
        <w:t>о</w:t>
      </w:r>
      <w:r w:rsidRPr="005C23E9">
        <w:rPr>
          <w:sz w:val="28"/>
          <w:szCs w:val="28"/>
        </w:rPr>
        <w:t>вышенном размере по сравнению с оплатой работы в нормальных условиях, за каждый час работы. Ночным считается время с 22 часов вечера до 6 часов утра.</w:t>
      </w:r>
    </w:p>
    <w:p w:rsidR="007C1313" w:rsidRPr="005C23E9" w:rsidRDefault="007C1313" w:rsidP="001013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C23E9">
        <w:rPr>
          <w:sz w:val="28"/>
          <w:szCs w:val="28"/>
        </w:rPr>
        <w:t xml:space="preserve">Оплата труда за работу в ночное время в соответствии с </w:t>
      </w:r>
      <w:hyperlink r:id="rId14" w:history="1">
        <w:r w:rsidRPr="005C23E9">
          <w:rPr>
            <w:rStyle w:val="af3"/>
            <w:color w:val="auto"/>
            <w:sz w:val="28"/>
            <w:szCs w:val="28"/>
          </w:rPr>
          <w:t>постановлением</w:t>
        </w:r>
      </w:hyperlink>
      <w:r w:rsidRPr="005C23E9">
        <w:rPr>
          <w:sz w:val="28"/>
          <w:szCs w:val="28"/>
          <w:u w:val="single"/>
        </w:rPr>
        <w:t xml:space="preserve"> </w:t>
      </w:r>
      <w:r w:rsidRPr="005C23E9">
        <w:rPr>
          <w:sz w:val="28"/>
          <w:szCs w:val="28"/>
        </w:rPr>
        <w:t xml:space="preserve">Правительства Российской Федерации от 04.04.2025 № 436 </w:t>
      </w:r>
      <w:r>
        <w:rPr>
          <w:sz w:val="28"/>
          <w:szCs w:val="28"/>
        </w:rPr>
        <w:t>«</w:t>
      </w:r>
      <w:r w:rsidRPr="005C23E9">
        <w:rPr>
          <w:sz w:val="28"/>
          <w:szCs w:val="28"/>
        </w:rPr>
        <w:t>О минимальном размере повышения оплаты труда за работу в ночное время</w:t>
      </w:r>
      <w:r>
        <w:rPr>
          <w:sz w:val="28"/>
          <w:szCs w:val="28"/>
        </w:rPr>
        <w:t>»</w:t>
      </w:r>
      <w:r w:rsidRPr="005C23E9">
        <w:rPr>
          <w:sz w:val="28"/>
          <w:szCs w:val="28"/>
        </w:rPr>
        <w:t xml:space="preserve"> составляет 20 пр</w:t>
      </w:r>
      <w:r w:rsidRPr="005C23E9">
        <w:rPr>
          <w:sz w:val="28"/>
          <w:szCs w:val="28"/>
        </w:rPr>
        <w:t>о</w:t>
      </w:r>
      <w:r w:rsidRPr="005C23E9">
        <w:rPr>
          <w:sz w:val="28"/>
          <w:szCs w:val="28"/>
        </w:rPr>
        <w:t>центов должностного оклада, рассчитанного за каждый час работы в ночное время.</w:t>
      </w:r>
    </w:p>
    <w:p w:rsidR="007C1313" w:rsidRPr="005C23E9" w:rsidRDefault="007C1313" w:rsidP="001013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C23E9">
        <w:rPr>
          <w:sz w:val="28"/>
          <w:szCs w:val="28"/>
        </w:rPr>
        <w:t>Расчет части должностного оклада за час работы определяется путем д</w:t>
      </w:r>
      <w:r w:rsidRPr="005C23E9">
        <w:rPr>
          <w:sz w:val="28"/>
          <w:szCs w:val="28"/>
        </w:rPr>
        <w:t>е</w:t>
      </w:r>
      <w:r w:rsidRPr="005C23E9">
        <w:rPr>
          <w:sz w:val="28"/>
          <w:szCs w:val="28"/>
        </w:rPr>
        <w:t xml:space="preserve">ления должностного оклада на среднемесячное количество часов в </w:t>
      </w:r>
      <w:r w:rsidRPr="005C23E9">
        <w:rPr>
          <w:sz w:val="28"/>
          <w:szCs w:val="28"/>
        </w:rPr>
        <w:lastRenderedPageBreak/>
        <w:t>зависимости от установленной работнику продолжительности рабочей недели.</w:t>
      </w:r>
    </w:p>
    <w:p w:rsidR="007C1313" w:rsidRPr="00D67556" w:rsidRDefault="007C1313" w:rsidP="001013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7556">
        <w:rPr>
          <w:sz w:val="28"/>
          <w:szCs w:val="28"/>
        </w:rPr>
        <w:t>3.3.4. Сверхурочная работа оплачивается за первые два часа работы не менее чем в полуторном размере, за последующие часы - не менее чем в дво</w:t>
      </w:r>
      <w:r w:rsidRPr="00D67556">
        <w:rPr>
          <w:sz w:val="28"/>
          <w:szCs w:val="28"/>
        </w:rPr>
        <w:t>й</w:t>
      </w:r>
      <w:r w:rsidRPr="00D67556">
        <w:rPr>
          <w:sz w:val="28"/>
          <w:szCs w:val="28"/>
        </w:rPr>
        <w:t>ном размере.</w:t>
      </w:r>
    </w:p>
    <w:p w:rsidR="007C1313" w:rsidRPr="00D67556" w:rsidRDefault="007C1313" w:rsidP="001013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7556">
        <w:rPr>
          <w:sz w:val="28"/>
          <w:szCs w:val="28"/>
        </w:rPr>
        <w:t>Сверхурочная работа оплачивается исходя из размера установленной заработной платы, включая компенсационные выплаты (за работу в условиях, о</w:t>
      </w:r>
      <w:r w:rsidRPr="00D67556">
        <w:rPr>
          <w:sz w:val="28"/>
          <w:szCs w:val="28"/>
        </w:rPr>
        <w:t>т</w:t>
      </w:r>
      <w:r w:rsidRPr="00D67556">
        <w:rPr>
          <w:sz w:val="28"/>
          <w:szCs w:val="28"/>
        </w:rPr>
        <w:t>клоняющих от нормальных (при выполнении работы в порядке совмещения профессий (должностей), расширении зон обслуживания, увеличении объема работы или исполнении обязанностей временно отсутствующего работника) и стимулирующие выплаты (выплаты за интенсивность и высокие результаты работы; выплаты за качество выполняемых работ; выплаты за стаж работы; пр</w:t>
      </w:r>
      <w:r w:rsidRPr="00D67556">
        <w:rPr>
          <w:sz w:val="28"/>
          <w:szCs w:val="28"/>
        </w:rPr>
        <w:t>е</w:t>
      </w:r>
      <w:r w:rsidRPr="00D67556">
        <w:rPr>
          <w:sz w:val="28"/>
          <w:szCs w:val="28"/>
        </w:rPr>
        <w:t>миальные выплаты по итогам работы; повышающий коэффициент за опыт и достижения, при наличии государственного и ведомственного звания (нагр</w:t>
      </w:r>
      <w:r w:rsidRPr="00D67556">
        <w:rPr>
          <w:sz w:val="28"/>
          <w:szCs w:val="28"/>
        </w:rPr>
        <w:t>а</w:t>
      </w:r>
      <w:r w:rsidRPr="00D67556">
        <w:rPr>
          <w:sz w:val="28"/>
          <w:szCs w:val="28"/>
        </w:rPr>
        <w:t>ды)).</w:t>
      </w:r>
    </w:p>
    <w:p w:rsidR="007C1313" w:rsidRPr="00D67556" w:rsidRDefault="007C1313" w:rsidP="001013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7556">
        <w:rPr>
          <w:sz w:val="28"/>
          <w:szCs w:val="28"/>
        </w:rPr>
        <w:t xml:space="preserve">По желанию работника сверхурочная работа вместо повышенной оплаты может компенсироваться предоставлением дополнительного времени отдыха, но не менее времени, отработанного сверхурочно. </w:t>
      </w:r>
    </w:p>
    <w:p w:rsidR="007C1313" w:rsidRPr="00A80504" w:rsidRDefault="007C1313" w:rsidP="001013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0504">
        <w:rPr>
          <w:sz w:val="28"/>
          <w:szCs w:val="28"/>
        </w:rPr>
        <w:t>3.4. Выплаты стимулирующего характера:</w:t>
      </w:r>
    </w:p>
    <w:p w:rsidR="007C1313" w:rsidRPr="00A80504" w:rsidRDefault="007C1313" w:rsidP="001013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0504">
        <w:rPr>
          <w:sz w:val="28"/>
          <w:szCs w:val="28"/>
        </w:rPr>
        <w:t>3.4.1. Работникам учреждения устанавливаются следующие виды выплат стимулирующего характера в пределах фонда оплаты труда:</w:t>
      </w:r>
    </w:p>
    <w:p w:rsidR="007C1313" w:rsidRPr="00A80504" w:rsidRDefault="007C1313" w:rsidP="001013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0504">
        <w:rPr>
          <w:sz w:val="28"/>
          <w:szCs w:val="28"/>
        </w:rPr>
        <w:t>выплаты за интенсивность и высокие результаты работы;</w:t>
      </w:r>
    </w:p>
    <w:p w:rsidR="007C1313" w:rsidRPr="00A80504" w:rsidRDefault="007C1313" w:rsidP="001013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0504">
        <w:rPr>
          <w:sz w:val="28"/>
          <w:szCs w:val="28"/>
        </w:rPr>
        <w:t>выплаты за качество выполняемых работ;</w:t>
      </w:r>
    </w:p>
    <w:p w:rsidR="007C1313" w:rsidRPr="00A80504" w:rsidRDefault="007C1313" w:rsidP="001013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0504">
        <w:rPr>
          <w:sz w:val="28"/>
          <w:szCs w:val="28"/>
        </w:rPr>
        <w:t>выплаты за стаж непрерывной работы, выслугу лет;</w:t>
      </w:r>
    </w:p>
    <w:p w:rsidR="007C1313" w:rsidRPr="00A80504" w:rsidRDefault="007C1313" w:rsidP="001013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0504">
        <w:rPr>
          <w:sz w:val="28"/>
          <w:szCs w:val="28"/>
        </w:rPr>
        <w:t>премии по итогам работы;</w:t>
      </w:r>
    </w:p>
    <w:p w:rsidR="007C1313" w:rsidRPr="00A80504" w:rsidRDefault="007C1313" w:rsidP="001013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0504">
        <w:rPr>
          <w:sz w:val="28"/>
          <w:szCs w:val="28"/>
        </w:rPr>
        <w:t>3.4.2. Выплаты стимулирующего характера устанавливаются работникам учреждения в соответствии с порядком установления стимулирующих выплат в учреждении по решению комиссии учреждения;</w:t>
      </w:r>
    </w:p>
    <w:p w:rsidR="007C1313" w:rsidRPr="00A80504" w:rsidRDefault="007C1313" w:rsidP="001013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0504">
        <w:rPr>
          <w:sz w:val="28"/>
          <w:szCs w:val="28"/>
        </w:rPr>
        <w:t>3.4.3. Выплаты за интенсивность и высокие результаты работы устанавливаются приказом руководителя учреждения в пределах средств, напра</w:t>
      </w:r>
      <w:r w:rsidRPr="00A80504">
        <w:rPr>
          <w:sz w:val="28"/>
          <w:szCs w:val="28"/>
        </w:rPr>
        <w:t>в</w:t>
      </w:r>
      <w:r w:rsidRPr="00A80504">
        <w:rPr>
          <w:sz w:val="28"/>
          <w:szCs w:val="28"/>
        </w:rPr>
        <w:t xml:space="preserve">ленных учреждением на оплату труда в размере до </w:t>
      </w:r>
      <w:r>
        <w:rPr>
          <w:sz w:val="28"/>
          <w:szCs w:val="28"/>
        </w:rPr>
        <w:t>3</w:t>
      </w:r>
      <w:r w:rsidRPr="00A80504">
        <w:rPr>
          <w:sz w:val="28"/>
          <w:szCs w:val="28"/>
        </w:rPr>
        <w:t>00 процентов должностн</w:t>
      </w:r>
      <w:r w:rsidRPr="00A80504">
        <w:rPr>
          <w:sz w:val="28"/>
          <w:szCs w:val="28"/>
        </w:rPr>
        <w:t>о</w:t>
      </w:r>
      <w:r w:rsidRPr="00A80504">
        <w:rPr>
          <w:sz w:val="28"/>
          <w:szCs w:val="28"/>
        </w:rPr>
        <w:t>го оклада в месяц;</w:t>
      </w:r>
    </w:p>
    <w:p w:rsidR="007C1313" w:rsidRPr="00A80504" w:rsidRDefault="007C1313" w:rsidP="001013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0504">
        <w:rPr>
          <w:sz w:val="28"/>
          <w:szCs w:val="28"/>
        </w:rPr>
        <w:t>3.4.4. Выплата за качество выполняемых работ работникам учреждения осуществляется единовременно на основании приказа руководителя учрежд</w:t>
      </w:r>
      <w:r w:rsidRPr="00A80504">
        <w:rPr>
          <w:sz w:val="28"/>
          <w:szCs w:val="28"/>
        </w:rPr>
        <w:t>е</w:t>
      </w:r>
      <w:r w:rsidRPr="00A80504">
        <w:rPr>
          <w:sz w:val="28"/>
          <w:szCs w:val="28"/>
        </w:rPr>
        <w:t>ния при:</w:t>
      </w:r>
    </w:p>
    <w:p w:rsidR="007C1313" w:rsidRPr="00A80504" w:rsidRDefault="007C1313" w:rsidP="001013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0504">
        <w:rPr>
          <w:sz w:val="28"/>
          <w:szCs w:val="28"/>
        </w:rPr>
        <w:t>поощрении Президентом Российской Федерации - в размере до 25 пр</w:t>
      </w:r>
      <w:r w:rsidRPr="00A80504">
        <w:rPr>
          <w:sz w:val="28"/>
          <w:szCs w:val="28"/>
        </w:rPr>
        <w:t>о</w:t>
      </w:r>
      <w:r w:rsidRPr="00A80504">
        <w:rPr>
          <w:sz w:val="28"/>
          <w:szCs w:val="28"/>
        </w:rPr>
        <w:t>центов от должностного оклада;</w:t>
      </w:r>
    </w:p>
    <w:p w:rsidR="007C1313" w:rsidRPr="00A80504" w:rsidRDefault="007C1313" w:rsidP="001013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0504">
        <w:rPr>
          <w:sz w:val="28"/>
          <w:szCs w:val="28"/>
        </w:rPr>
        <w:t>поощрении Правительством Российской Федерации, ведомственным м</w:t>
      </w:r>
      <w:r w:rsidRPr="00A80504">
        <w:rPr>
          <w:sz w:val="28"/>
          <w:szCs w:val="28"/>
        </w:rPr>
        <w:t>и</w:t>
      </w:r>
      <w:r w:rsidRPr="00A80504">
        <w:rPr>
          <w:sz w:val="28"/>
          <w:szCs w:val="28"/>
        </w:rPr>
        <w:t>нистерством - в размере до 20 процентов от должностного оклада;</w:t>
      </w:r>
    </w:p>
    <w:p w:rsidR="007C1313" w:rsidRPr="00A80504" w:rsidRDefault="007C1313" w:rsidP="001013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0504">
        <w:rPr>
          <w:sz w:val="28"/>
          <w:szCs w:val="28"/>
        </w:rPr>
        <w:t>присвоении почетных званий Российской Федерации и награждении зн</w:t>
      </w:r>
      <w:r w:rsidRPr="00A80504">
        <w:rPr>
          <w:sz w:val="28"/>
          <w:szCs w:val="28"/>
        </w:rPr>
        <w:t>а</w:t>
      </w:r>
      <w:r w:rsidRPr="00A80504">
        <w:rPr>
          <w:sz w:val="28"/>
          <w:szCs w:val="28"/>
        </w:rPr>
        <w:t>ками отличия Российской Федерации - в размере до 25 процентов от должнос</w:t>
      </w:r>
      <w:r w:rsidRPr="00A80504">
        <w:rPr>
          <w:sz w:val="28"/>
          <w:szCs w:val="28"/>
        </w:rPr>
        <w:t>т</w:t>
      </w:r>
      <w:r w:rsidRPr="00A80504">
        <w:rPr>
          <w:sz w:val="28"/>
          <w:szCs w:val="28"/>
        </w:rPr>
        <w:t>ного оклада;</w:t>
      </w:r>
    </w:p>
    <w:p w:rsidR="007C1313" w:rsidRPr="00A80504" w:rsidRDefault="007C1313" w:rsidP="001013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0504">
        <w:rPr>
          <w:sz w:val="28"/>
          <w:szCs w:val="28"/>
        </w:rPr>
        <w:t>награждении орденами и медалями Российской Федерации - в размере до 30 процентов от должностного оклада;</w:t>
      </w:r>
    </w:p>
    <w:p w:rsidR="007C1313" w:rsidRPr="00A80504" w:rsidRDefault="007C1313" w:rsidP="001013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0504">
        <w:rPr>
          <w:sz w:val="28"/>
          <w:szCs w:val="28"/>
        </w:rPr>
        <w:lastRenderedPageBreak/>
        <w:t>награждении ведомственными знаками отличия, грамотами в случаях, предусмотренных федеральными нормативными правовыми актами, - в размере до 25 процентов от должностного оклада;</w:t>
      </w:r>
    </w:p>
    <w:p w:rsidR="007C1313" w:rsidRPr="00A80504" w:rsidRDefault="007C1313" w:rsidP="001013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0504">
        <w:rPr>
          <w:sz w:val="28"/>
          <w:szCs w:val="28"/>
        </w:rPr>
        <w:t>поощрениях, предусмотренных областными нормативными правовыми актами, - в размере до 15 процентов от должностного оклада;</w:t>
      </w:r>
    </w:p>
    <w:p w:rsidR="007C1313" w:rsidRPr="00A80504" w:rsidRDefault="007C1313" w:rsidP="001013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0504">
        <w:rPr>
          <w:sz w:val="28"/>
          <w:szCs w:val="28"/>
        </w:rPr>
        <w:t>поощрениях, предусмотренных нормативными правовыми актами орг</w:t>
      </w:r>
      <w:r w:rsidRPr="00A80504">
        <w:rPr>
          <w:sz w:val="28"/>
          <w:szCs w:val="28"/>
        </w:rPr>
        <w:t>а</w:t>
      </w:r>
      <w:r w:rsidRPr="00A80504">
        <w:rPr>
          <w:sz w:val="28"/>
          <w:szCs w:val="28"/>
        </w:rPr>
        <w:t>нов местного самоуправления, - в размере до 10 процентов от должностного о</w:t>
      </w:r>
      <w:r w:rsidRPr="00A80504">
        <w:rPr>
          <w:sz w:val="28"/>
          <w:szCs w:val="28"/>
        </w:rPr>
        <w:t>к</w:t>
      </w:r>
      <w:r w:rsidRPr="00A80504">
        <w:rPr>
          <w:sz w:val="28"/>
          <w:szCs w:val="28"/>
        </w:rPr>
        <w:t>лада;</w:t>
      </w:r>
    </w:p>
    <w:p w:rsidR="007C1313" w:rsidRPr="005C23E9" w:rsidRDefault="007C1313" w:rsidP="001013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C23E9">
        <w:rPr>
          <w:sz w:val="28"/>
          <w:szCs w:val="28"/>
        </w:rPr>
        <w:t>3.4.5. Выплата за непрерывный стаж работы, выслугу лет устанавливается в зависимости от стажа работы в учреждении, в следующих размерах:</w:t>
      </w:r>
    </w:p>
    <w:p w:rsidR="007C1313" w:rsidRPr="00A80504" w:rsidRDefault="007C1313" w:rsidP="001013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C23E9">
        <w:rPr>
          <w:sz w:val="28"/>
          <w:szCs w:val="28"/>
        </w:rPr>
        <w:t>от 1 года до 5 лет - до 10 процентов должностного оклада;</w:t>
      </w:r>
    </w:p>
    <w:p w:rsidR="007C1313" w:rsidRPr="00A80504" w:rsidRDefault="007C1313" w:rsidP="001013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0504">
        <w:rPr>
          <w:sz w:val="28"/>
          <w:szCs w:val="28"/>
        </w:rPr>
        <w:t>от 5 до 10 лет - до 15 процентов должностного оклада;</w:t>
      </w:r>
    </w:p>
    <w:p w:rsidR="007C1313" w:rsidRPr="00A80504" w:rsidRDefault="007C1313" w:rsidP="001013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0504">
        <w:rPr>
          <w:sz w:val="28"/>
          <w:szCs w:val="28"/>
        </w:rPr>
        <w:t>от 10 до 15 лет - до 20 процентов должностного оклада;</w:t>
      </w:r>
    </w:p>
    <w:p w:rsidR="007C1313" w:rsidRDefault="007C1313" w:rsidP="001013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0504">
        <w:rPr>
          <w:sz w:val="28"/>
          <w:szCs w:val="28"/>
        </w:rPr>
        <w:t>свыше 15 лет - до 30 процентов должностного оклада.</w:t>
      </w:r>
    </w:p>
    <w:p w:rsidR="007C1313" w:rsidRPr="005C23E9" w:rsidRDefault="007C1313" w:rsidP="00101321">
      <w:pPr>
        <w:ind w:firstLine="709"/>
        <w:jc w:val="both"/>
        <w:rPr>
          <w:sz w:val="28"/>
          <w:szCs w:val="28"/>
        </w:rPr>
      </w:pPr>
      <w:r w:rsidRPr="005C23E9">
        <w:rPr>
          <w:sz w:val="28"/>
          <w:szCs w:val="28"/>
        </w:rPr>
        <w:t>В стаж работы, дающий право на получение ежемесячной надбавки к должностному окладу за выслугу лет, включаются:</w:t>
      </w:r>
    </w:p>
    <w:p w:rsidR="007C1313" w:rsidRPr="00A12D0F" w:rsidRDefault="007C1313" w:rsidP="00101321">
      <w:pPr>
        <w:ind w:firstLine="709"/>
        <w:jc w:val="both"/>
        <w:rPr>
          <w:sz w:val="28"/>
          <w:szCs w:val="28"/>
        </w:rPr>
      </w:pPr>
      <w:r w:rsidRPr="005C23E9">
        <w:rPr>
          <w:sz w:val="28"/>
          <w:szCs w:val="28"/>
        </w:rPr>
        <w:t>периоды трудовой деятельности в организациях, опыт и знания по кот</w:t>
      </w:r>
      <w:r w:rsidRPr="005C23E9">
        <w:rPr>
          <w:sz w:val="28"/>
          <w:szCs w:val="28"/>
        </w:rPr>
        <w:t>о</w:t>
      </w:r>
      <w:r w:rsidRPr="005C23E9">
        <w:rPr>
          <w:sz w:val="28"/>
          <w:szCs w:val="28"/>
        </w:rPr>
        <w:t>рым необходимы для выполнения должностных обязанностей по замещаемой должности;</w:t>
      </w:r>
    </w:p>
    <w:p w:rsidR="007C1313" w:rsidRDefault="007C1313" w:rsidP="001013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0504">
        <w:rPr>
          <w:sz w:val="28"/>
          <w:szCs w:val="28"/>
        </w:rPr>
        <w:t>Установление стажа работы, дающего право на получение выплаты и о</w:t>
      </w:r>
      <w:r w:rsidRPr="00A80504">
        <w:rPr>
          <w:sz w:val="28"/>
          <w:szCs w:val="28"/>
        </w:rPr>
        <w:t>п</w:t>
      </w:r>
      <w:r w:rsidRPr="00A80504">
        <w:rPr>
          <w:sz w:val="28"/>
          <w:szCs w:val="28"/>
        </w:rPr>
        <w:t>ределение ее размера, осуществляется комиссией учреждения по установлению стажа непрерывной работы, состав которой утверждается приказом руковод</w:t>
      </w:r>
      <w:r w:rsidRPr="00A80504">
        <w:rPr>
          <w:sz w:val="28"/>
          <w:szCs w:val="28"/>
        </w:rPr>
        <w:t>и</w:t>
      </w:r>
      <w:r w:rsidRPr="00A80504">
        <w:rPr>
          <w:sz w:val="28"/>
          <w:szCs w:val="28"/>
        </w:rPr>
        <w:t>теля учреждения;</w:t>
      </w:r>
    </w:p>
    <w:p w:rsidR="007C1313" w:rsidRPr="00A80504" w:rsidRDefault="007C1313" w:rsidP="001013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5B23">
        <w:rPr>
          <w:sz w:val="28"/>
          <w:szCs w:val="28"/>
        </w:rPr>
        <w:t>3.4.6. Премия по итогам работы за квартал, год с целью поощрения р</w:t>
      </w:r>
      <w:r w:rsidRPr="00295B23">
        <w:rPr>
          <w:sz w:val="28"/>
          <w:szCs w:val="28"/>
        </w:rPr>
        <w:t>а</w:t>
      </w:r>
      <w:r w:rsidRPr="00295B23">
        <w:rPr>
          <w:sz w:val="28"/>
          <w:szCs w:val="28"/>
        </w:rPr>
        <w:t>ботников учреждения за общие результаты труда выплачивается в размере до 100 процентов должностного оклада (при наличии экономии фонда заработной платы за соответствующий период) в соответствии с критериями оценки цел</w:t>
      </w:r>
      <w:r w:rsidRPr="00295B23">
        <w:rPr>
          <w:sz w:val="28"/>
          <w:szCs w:val="28"/>
        </w:rPr>
        <w:t>е</w:t>
      </w:r>
      <w:r w:rsidRPr="00295B23">
        <w:rPr>
          <w:sz w:val="28"/>
          <w:szCs w:val="28"/>
        </w:rPr>
        <w:t xml:space="preserve">вых показателей эффективности и результативности деятельности работников учреждения, указанными в </w:t>
      </w:r>
      <w:hyperlink r:id="rId15" w:anchor="Par274#Par274" w:history="1">
        <w:r w:rsidRPr="00295B23">
          <w:rPr>
            <w:rStyle w:val="af3"/>
            <w:color w:val="auto"/>
            <w:sz w:val="28"/>
            <w:szCs w:val="28"/>
          </w:rPr>
          <w:t>приложении  2</w:t>
        </w:r>
      </w:hyperlink>
      <w:r w:rsidRPr="00295B23">
        <w:rPr>
          <w:sz w:val="28"/>
          <w:szCs w:val="28"/>
        </w:rPr>
        <w:t xml:space="preserve"> к настоящему Положению.</w:t>
      </w:r>
    </w:p>
    <w:p w:rsidR="007C1313" w:rsidRPr="00A80504" w:rsidRDefault="007C1313" w:rsidP="001013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0504">
        <w:rPr>
          <w:sz w:val="28"/>
          <w:szCs w:val="28"/>
        </w:rPr>
        <w:t>Премия выплачивается по решению комиссии учреждения на основании отчета главного бухгалтера учреждения (другого ответственного лица).</w:t>
      </w:r>
    </w:p>
    <w:p w:rsidR="007C1313" w:rsidRDefault="007C1313" w:rsidP="001013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0504">
        <w:rPr>
          <w:sz w:val="28"/>
          <w:szCs w:val="28"/>
        </w:rPr>
        <w:t>Комиссия учреждения рассматривает отчет главного бухгалтера учрежд</w:t>
      </w:r>
      <w:r w:rsidRPr="00A80504">
        <w:rPr>
          <w:sz w:val="28"/>
          <w:szCs w:val="28"/>
        </w:rPr>
        <w:t>е</w:t>
      </w:r>
      <w:r w:rsidRPr="00A80504">
        <w:rPr>
          <w:sz w:val="28"/>
          <w:szCs w:val="28"/>
        </w:rPr>
        <w:t>ния (другого ответственного лица) в письменном виде, на его основе проводит оценку выполнения целевых показателей эффективности и результативности деятельности работников учреждения, согласовывает сумму баллов, набранных работниками учреждения, и устанавливает размер выплаты в процентах. Ма</w:t>
      </w:r>
      <w:r w:rsidRPr="00A80504">
        <w:rPr>
          <w:sz w:val="28"/>
          <w:szCs w:val="28"/>
        </w:rPr>
        <w:t>к</w:t>
      </w:r>
      <w:r w:rsidRPr="00A80504">
        <w:rPr>
          <w:sz w:val="28"/>
          <w:szCs w:val="28"/>
        </w:rPr>
        <w:t>симальное количество баллов, которое можно набрать, принимается за 100, д</w:t>
      </w:r>
      <w:r w:rsidRPr="00A80504">
        <w:rPr>
          <w:sz w:val="28"/>
          <w:szCs w:val="28"/>
        </w:rPr>
        <w:t>е</w:t>
      </w:r>
      <w:r w:rsidRPr="00A80504">
        <w:rPr>
          <w:sz w:val="28"/>
          <w:szCs w:val="28"/>
        </w:rPr>
        <w:t>нежный вес одного балла приравнивается к двум процентам.</w:t>
      </w:r>
    </w:p>
    <w:p w:rsidR="007C1313" w:rsidRPr="00A80504" w:rsidRDefault="007C1313" w:rsidP="001013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0504">
        <w:rPr>
          <w:sz w:val="28"/>
          <w:szCs w:val="28"/>
        </w:rPr>
        <w:t>Сумма премии начисляется с учетом количества фактически отработа</w:t>
      </w:r>
      <w:r w:rsidRPr="00A80504">
        <w:rPr>
          <w:sz w:val="28"/>
          <w:szCs w:val="28"/>
        </w:rPr>
        <w:t>н</w:t>
      </w:r>
      <w:r w:rsidRPr="00A80504">
        <w:rPr>
          <w:sz w:val="28"/>
          <w:szCs w:val="28"/>
        </w:rPr>
        <w:t>ного времени за установленный период в пределах общего фонда премиров</w:t>
      </w:r>
      <w:r w:rsidRPr="00A80504">
        <w:rPr>
          <w:sz w:val="28"/>
          <w:szCs w:val="28"/>
        </w:rPr>
        <w:t>а</w:t>
      </w:r>
      <w:r w:rsidRPr="00A80504">
        <w:rPr>
          <w:sz w:val="28"/>
          <w:szCs w:val="28"/>
        </w:rPr>
        <w:t xml:space="preserve">ния, определенного для выплаты за отчетный период, с учетом </w:t>
      </w:r>
      <w:r w:rsidRPr="00A80504">
        <w:rPr>
          <w:sz w:val="28"/>
          <w:szCs w:val="28"/>
        </w:rPr>
        <w:lastRenderedPageBreak/>
        <w:t>выделенных бюджетных ассигнований или средств от предпринимательской и иной прин</w:t>
      </w:r>
      <w:r w:rsidRPr="00A80504">
        <w:rPr>
          <w:sz w:val="28"/>
          <w:szCs w:val="28"/>
        </w:rPr>
        <w:t>о</w:t>
      </w:r>
      <w:r w:rsidRPr="00A80504">
        <w:rPr>
          <w:sz w:val="28"/>
          <w:szCs w:val="28"/>
        </w:rPr>
        <w:t>сящей доход деятельности.</w:t>
      </w:r>
    </w:p>
    <w:p w:rsidR="007C1313" w:rsidRPr="005C23E9" w:rsidRDefault="007C1313" w:rsidP="001013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C23E9">
        <w:rPr>
          <w:sz w:val="28"/>
          <w:szCs w:val="28"/>
        </w:rPr>
        <w:t>Премиальные выплаты по итогам работы работникам Учреждения не в</w:t>
      </w:r>
      <w:r w:rsidRPr="005C23E9">
        <w:rPr>
          <w:sz w:val="28"/>
          <w:szCs w:val="28"/>
        </w:rPr>
        <w:t>ы</w:t>
      </w:r>
      <w:r w:rsidRPr="005C23E9">
        <w:rPr>
          <w:sz w:val="28"/>
          <w:szCs w:val="28"/>
        </w:rPr>
        <w:t>плачиваются, если сумма процентов, набранных за отчетный период, составит меньше 50 процентов.</w:t>
      </w:r>
    </w:p>
    <w:p w:rsidR="007C1313" w:rsidRPr="005C23E9" w:rsidRDefault="007C1313" w:rsidP="00101321">
      <w:pPr>
        <w:ind w:firstLine="709"/>
        <w:jc w:val="both"/>
        <w:rPr>
          <w:sz w:val="28"/>
          <w:szCs w:val="28"/>
        </w:rPr>
      </w:pPr>
      <w:r w:rsidRPr="005C23E9">
        <w:rPr>
          <w:sz w:val="28"/>
          <w:szCs w:val="28"/>
        </w:rPr>
        <w:t>Премиальные выплаты осуществляются не позднее 20 числа месяца следу</w:t>
      </w:r>
      <w:r w:rsidRPr="005C23E9">
        <w:rPr>
          <w:sz w:val="28"/>
          <w:szCs w:val="28"/>
        </w:rPr>
        <w:t>ю</w:t>
      </w:r>
      <w:r w:rsidRPr="005C23E9">
        <w:rPr>
          <w:sz w:val="28"/>
          <w:szCs w:val="28"/>
        </w:rPr>
        <w:t xml:space="preserve">щего за расчетным периодом. </w:t>
      </w:r>
    </w:p>
    <w:p w:rsidR="007C1313" w:rsidRPr="005C23E9" w:rsidRDefault="007C1313" w:rsidP="00101321">
      <w:pPr>
        <w:ind w:firstLine="709"/>
        <w:jc w:val="both"/>
        <w:rPr>
          <w:sz w:val="28"/>
          <w:szCs w:val="28"/>
        </w:rPr>
      </w:pPr>
      <w:r w:rsidRPr="005C23E9">
        <w:rPr>
          <w:sz w:val="28"/>
          <w:szCs w:val="28"/>
        </w:rPr>
        <w:t>С</w:t>
      </w:r>
      <w:r w:rsidRPr="005C23E9">
        <w:rPr>
          <w:sz w:val="28"/>
          <w:szCs w:val="28"/>
          <w:shd w:val="clear" w:color="auto" w:fill="FFFFFF"/>
        </w:rPr>
        <w:t>нижение размера премиальной выплаты в связи с применением к работнику дисциплинарного взыскания за совершение дисциплинарного проступка ос</w:t>
      </w:r>
      <w:r w:rsidRPr="005C23E9">
        <w:rPr>
          <w:sz w:val="28"/>
          <w:szCs w:val="28"/>
          <w:shd w:val="clear" w:color="auto" w:fill="FFFFFF"/>
        </w:rPr>
        <w:t>у</w:t>
      </w:r>
      <w:r w:rsidRPr="005C23E9">
        <w:rPr>
          <w:sz w:val="28"/>
          <w:szCs w:val="28"/>
          <w:shd w:val="clear" w:color="auto" w:fill="FFFFFF"/>
        </w:rPr>
        <w:t>ществляется в отношении только тех входящих в состав заработной платы пр</w:t>
      </w:r>
      <w:r w:rsidRPr="005C23E9">
        <w:rPr>
          <w:sz w:val="28"/>
          <w:szCs w:val="28"/>
          <w:shd w:val="clear" w:color="auto" w:fill="FFFFFF"/>
        </w:rPr>
        <w:t>е</w:t>
      </w:r>
      <w:r w:rsidRPr="005C23E9">
        <w:rPr>
          <w:sz w:val="28"/>
          <w:szCs w:val="28"/>
          <w:shd w:val="clear" w:color="auto" w:fill="FFFFFF"/>
        </w:rPr>
        <w:t>миальных выплат, которые начисляются за период, в котором работнику было применено соответствующее дисциплинарное взыскание, а размер такого снижения премиальной выплаты не может приводить к уменьшению размера м</w:t>
      </w:r>
      <w:r w:rsidRPr="005C23E9">
        <w:rPr>
          <w:sz w:val="28"/>
          <w:szCs w:val="28"/>
          <w:shd w:val="clear" w:color="auto" w:fill="FFFFFF"/>
        </w:rPr>
        <w:t>е</w:t>
      </w:r>
      <w:r w:rsidRPr="005C23E9">
        <w:rPr>
          <w:sz w:val="28"/>
          <w:szCs w:val="28"/>
          <w:shd w:val="clear" w:color="auto" w:fill="FFFFFF"/>
        </w:rPr>
        <w:t>сячной заработной работника более чем на 20 процентов.</w:t>
      </w:r>
    </w:p>
    <w:p w:rsidR="007C1313" w:rsidRPr="000832C5" w:rsidRDefault="007C1313" w:rsidP="0010132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C23E9">
        <w:rPr>
          <w:bCs/>
          <w:sz w:val="28"/>
          <w:szCs w:val="28"/>
        </w:rPr>
        <w:t>3.4.7. За выполнение особо важных заданий и дополнительного объема р</w:t>
      </w:r>
      <w:r w:rsidRPr="005C23E9">
        <w:rPr>
          <w:bCs/>
          <w:sz w:val="28"/>
          <w:szCs w:val="28"/>
        </w:rPr>
        <w:t>а</w:t>
      </w:r>
      <w:r w:rsidRPr="005C23E9">
        <w:rPr>
          <w:bCs/>
          <w:sz w:val="28"/>
          <w:szCs w:val="28"/>
        </w:rPr>
        <w:t>бот при выполнении работником</w:t>
      </w:r>
      <w:r w:rsidRPr="000832C5">
        <w:rPr>
          <w:bCs/>
          <w:sz w:val="28"/>
          <w:szCs w:val="28"/>
        </w:rPr>
        <w:t xml:space="preserve"> Учреждения заранее непредвиденных, особо важных, срочных, внеплановых работ, за эффективное и успешное решение производственных задач Учреждения , а также  активное участие в деятельн</w:t>
      </w:r>
      <w:r w:rsidRPr="000832C5">
        <w:rPr>
          <w:bCs/>
          <w:sz w:val="28"/>
          <w:szCs w:val="28"/>
        </w:rPr>
        <w:t>о</w:t>
      </w:r>
      <w:r w:rsidRPr="000832C5">
        <w:rPr>
          <w:bCs/>
          <w:sz w:val="28"/>
          <w:szCs w:val="28"/>
        </w:rPr>
        <w:t>сти по обеспечению функционирования работы Учреждения, проявленную инициативу, проведением мероприятий в соответствии с уставной деятельн</w:t>
      </w:r>
      <w:r w:rsidRPr="000832C5">
        <w:rPr>
          <w:bCs/>
          <w:sz w:val="28"/>
          <w:szCs w:val="28"/>
        </w:rPr>
        <w:t>о</w:t>
      </w:r>
      <w:r w:rsidRPr="000832C5">
        <w:rPr>
          <w:bCs/>
          <w:sz w:val="28"/>
          <w:szCs w:val="28"/>
        </w:rPr>
        <w:t>стью Учреждения, с целью поощрения за оперативность и качественный р</w:t>
      </w:r>
      <w:r w:rsidRPr="000832C5">
        <w:rPr>
          <w:bCs/>
          <w:sz w:val="28"/>
          <w:szCs w:val="28"/>
        </w:rPr>
        <w:t>е</w:t>
      </w:r>
      <w:r w:rsidRPr="000832C5">
        <w:rPr>
          <w:bCs/>
          <w:sz w:val="28"/>
          <w:szCs w:val="28"/>
        </w:rPr>
        <w:t>зультат труда за счет средств экономии фонда оплаты труда и средств от пр</w:t>
      </w:r>
      <w:r w:rsidRPr="000832C5">
        <w:rPr>
          <w:bCs/>
          <w:sz w:val="28"/>
          <w:szCs w:val="28"/>
        </w:rPr>
        <w:t>и</w:t>
      </w:r>
      <w:r w:rsidRPr="000832C5">
        <w:rPr>
          <w:bCs/>
          <w:sz w:val="28"/>
          <w:szCs w:val="28"/>
        </w:rPr>
        <w:t>носящей доход деятельности может быть выплачена единовременная премия.</w:t>
      </w:r>
    </w:p>
    <w:p w:rsidR="007C1313" w:rsidRPr="000832C5" w:rsidRDefault="007C1313" w:rsidP="0010132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832C5">
        <w:rPr>
          <w:bCs/>
          <w:sz w:val="28"/>
          <w:szCs w:val="28"/>
        </w:rPr>
        <w:t>Размер единовременной премии работникам определяется приказом рук</w:t>
      </w:r>
      <w:r w:rsidRPr="000832C5">
        <w:rPr>
          <w:bCs/>
          <w:sz w:val="28"/>
          <w:szCs w:val="28"/>
        </w:rPr>
        <w:t>о</w:t>
      </w:r>
      <w:r w:rsidRPr="000832C5">
        <w:rPr>
          <w:bCs/>
          <w:sz w:val="28"/>
          <w:szCs w:val="28"/>
        </w:rPr>
        <w:t>водителя Учреждения в фиксированной сумме и максимальным размером не ограничивается.</w:t>
      </w:r>
    </w:p>
    <w:p w:rsidR="007C1313" w:rsidRPr="005C23E9" w:rsidRDefault="007C1313" w:rsidP="00101321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5C23E9">
        <w:rPr>
          <w:sz w:val="28"/>
          <w:szCs w:val="28"/>
        </w:rPr>
        <w:t>3.4.8.</w:t>
      </w:r>
      <w:r w:rsidRPr="005C23E9">
        <w:rPr>
          <w:sz w:val="28"/>
          <w:szCs w:val="28"/>
          <w:shd w:val="clear" w:color="auto" w:fill="FFFFFF"/>
        </w:rPr>
        <w:t xml:space="preserve"> За выполнение дополнительной работы в форме наставничества без освобождения от работы, определённой трудовым договором, работнику Учр</w:t>
      </w:r>
      <w:r w:rsidRPr="005C23E9">
        <w:rPr>
          <w:sz w:val="28"/>
          <w:szCs w:val="28"/>
          <w:shd w:val="clear" w:color="auto" w:fill="FFFFFF"/>
        </w:rPr>
        <w:t>е</w:t>
      </w:r>
      <w:r w:rsidRPr="005C23E9">
        <w:rPr>
          <w:sz w:val="28"/>
          <w:szCs w:val="28"/>
          <w:shd w:val="clear" w:color="auto" w:fill="FFFFFF"/>
        </w:rPr>
        <w:t xml:space="preserve">ждения производится доплата в размере от 10 до 30% должностного оклада по основной работе. </w:t>
      </w:r>
    </w:p>
    <w:p w:rsidR="007C1313" w:rsidRPr="005C23E9" w:rsidRDefault="007C1313" w:rsidP="00101321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5C23E9">
        <w:rPr>
          <w:sz w:val="28"/>
          <w:szCs w:val="28"/>
          <w:shd w:val="clear" w:color="auto" w:fill="FFFFFF"/>
        </w:rPr>
        <w:t xml:space="preserve">Конкретный размер доплаты устанавливается по соглашению сторон трудового договора исходя из сложности выполняемой работы, её объёма и фиксируется в дополнительном соглашении к трудовому договору. </w:t>
      </w:r>
    </w:p>
    <w:p w:rsidR="007C1313" w:rsidRPr="000832C5" w:rsidRDefault="007C1313" w:rsidP="001013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C23E9">
        <w:rPr>
          <w:sz w:val="28"/>
          <w:szCs w:val="28"/>
        </w:rPr>
        <w:t xml:space="preserve">Решение </w:t>
      </w:r>
      <w:r w:rsidRPr="005C23E9">
        <w:rPr>
          <w:rFonts w:eastAsia="Calibri"/>
          <w:sz w:val="28"/>
          <w:szCs w:val="28"/>
        </w:rPr>
        <w:t xml:space="preserve">о доплате </w:t>
      </w:r>
      <w:r w:rsidRPr="005C23E9">
        <w:rPr>
          <w:sz w:val="28"/>
          <w:szCs w:val="28"/>
        </w:rPr>
        <w:t>принимается руководителем Учреждения и оформл</w:t>
      </w:r>
      <w:r w:rsidRPr="005C23E9">
        <w:rPr>
          <w:sz w:val="28"/>
          <w:szCs w:val="28"/>
        </w:rPr>
        <w:t>я</w:t>
      </w:r>
      <w:r w:rsidRPr="005C23E9">
        <w:rPr>
          <w:sz w:val="28"/>
          <w:szCs w:val="28"/>
        </w:rPr>
        <w:t>ется приказом Учреждения.</w:t>
      </w:r>
      <w:r w:rsidRPr="000832C5">
        <w:rPr>
          <w:sz w:val="28"/>
          <w:szCs w:val="28"/>
        </w:rPr>
        <w:t xml:space="preserve"> Доплата осуществляется из экономии фонда опл</w:t>
      </w:r>
      <w:r w:rsidRPr="000832C5">
        <w:rPr>
          <w:sz w:val="28"/>
          <w:szCs w:val="28"/>
        </w:rPr>
        <w:t>а</w:t>
      </w:r>
      <w:r w:rsidRPr="000832C5">
        <w:rPr>
          <w:sz w:val="28"/>
          <w:szCs w:val="28"/>
        </w:rPr>
        <w:t>ты труда или средств от приносящей доход деятельности.</w:t>
      </w:r>
    </w:p>
    <w:p w:rsidR="007C1313" w:rsidRPr="000832C5" w:rsidRDefault="007C1313" w:rsidP="00101321">
      <w:pPr>
        <w:pStyle w:val="a5"/>
        <w:ind w:firstLine="709"/>
        <w:jc w:val="both"/>
        <w:rPr>
          <w:sz w:val="28"/>
          <w:szCs w:val="28"/>
        </w:rPr>
      </w:pPr>
      <w:r w:rsidRPr="000832C5">
        <w:rPr>
          <w:sz w:val="28"/>
          <w:szCs w:val="28"/>
          <w:shd w:val="clear" w:color="auto" w:fill="FFFFFF"/>
        </w:rPr>
        <w:t>Указанная доплата выплачивается в течение всего периода действия д</w:t>
      </w:r>
      <w:r w:rsidRPr="000832C5">
        <w:rPr>
          <w:sz w:val="28"/>
          <w:szCs w:val="28"/>
          <w:shd w:val="clear" w:color="auto" w:fill="FFFFFF"/>
        </w:rPr>
        <w:t>о</w:t>
      </w:r>
      <w:r w:rsidRPr="000832C5">
        <w:rPr>
          <w:sz w:val="28"/>
          <w:szCs w:val="28"/>
          <w:shd w:val="clear" w:color="auto" w:fill="FFFFFF"/>
        </w:rPr>
        <w:t xml:space="preserve">полнительного соглашения о наставничестве и </w:t>
      </w:r>
      <w:r w:rsidRPr="000832C5">
        <w:rPr>
          <w:sz w:val="28"/>
          <w:szCs w:val="28"/>
        </w:rPr>
        <w:t>производится пропорционально отработанному времени.</w:t>
      </w:r>
    </w:p>
    <w:p w:rsidR="007C1313" w:rsidRPr="00A80504" w:rsidRDefault="007C1313" w:rsidP="001013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0504">
        <w:rPr>
          <w:sz w:val="28"/>
          <w:szCs w:val="28"/>
        </w:rPr>
        <w:t>3.5. Материальная помощь:</w:t>
      </w:r>
    </w:p>
    <w:p w:rsidR="007C1313" w:rsidRPr="00A80504" w:rsidRDefault="007C1313" w:rsidP="001013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0504">
        <w:rPr>
          <w:sz w:val="28"/>
          <w:szCs w:val="28"/>
        </w:rPr>
        <w:t>3.5.1. Из фонда оплаты труда р</w:t>
      </w:r>
      <w:r w:rsidRPr="00A80504">
        <w:rPr>
          <w:sz w:val="28"/>
          <w:szCs w:val="28"/>
        </w:rPr>
        <w:t>а</w:t>
      </w:r>
      <w:r w:rsidRPr="00A80504">
        <w:rPr>
          <w:sz w:val="28"/>
          <w:szCs w:val="28"/>
        </w:rPr>
        <w:t>ботникам учреждения может быть оказана материальная помощь в следующих случаях:</w:t>
      </w:r>
    </w:p>
    <w:p w:rsidR="007C1313" w:rsidRPr="00A80504" w:rsidRDefault="007C1313" w:rsidP="001013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0504">
        <w:rPr>
          <w:sz w:val="28"/>
          <w:szCs w:val="28"/>
        </w:rPr>
        <w:lastRenderedPageBreak/>
        <w:t>смерти (гибели) члена семьи (супруг, супруга), близкого родственника (родители, дети, усыновители, усыновленные, братья, сестры, дедушки, бабу</w:t>
      </w:r>
      <w:r w:rsidRPr="00A80504">
        <w:rPr>
          <w:sz w:val="28"/>
          <w:szCs w:val="28"/>
        </w:rPr>
        <w:t>ш</w:t>
      </w:r>
      <w:r w:rsidRPr="00A80504">
        <w:rPr>
          <w:sz w:val="28"/>
          <w:szCs w:val="28"/>
        </w:rPr>
        <w:t>ки, внуки);</w:t>
      </w:r>
    </w:p>
    <w:p w:rsidR="007C1313" w:rsidRPr="00A80504" w:rsidRDefault="007C1313" w:rsidP="001013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0504">
        <w:rPr>
          <w:sz w:val="28"/>
          <w:szCs w:val="28"/>
        </w:rPr>
        <w:t>необходимости длительного лечения и восстановления здоровья (более 1 месяца) работника;</w:t>
      </w:r>
    </w:p>
    <w:p w:rsidR="007C1313" w:rsidRPr="00A80504" w:rsidRDefault="007C1313" w:rsidP="001013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0504">
        <w:rPr>
          <w:sz w:val="28"/>
          <w:szCs w:val="28"/>
        </w:rPr>
        <w:t>утраты личного имущества в результате стихийного бедствия, пожара, аварии, противоправных действий третьих лиц;</w:t>
      </w:r>
    </w:p>
    <w:p w:rsidR="007C1313" w:rsidRPr="00A80504" w:rsidRDefault="007C1313" w:rsidP="001013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0504">
        <w:rPr>
          <w:sz w:val="28"/>
          <w:szCs w:val="28"/>
        </w:rPr>
        <w:t>рождения ребенка;</w:t>
      </w:r>
    </w:p>
    <w:p w:rsidR="007C1313" w:rsidRPr="00A80504" w:rsidRDefault="007C1313" w:rsidP="001013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0504">
        <w:rPr>
          <w:sz w:val="28"/>
          <w:szCs w:val="28"/>
        </w:rPr>
        <w:t>юбилейных дат;</w:t>
      </w:r>
    </w:p>
    <w:p w:rsidR="007C1313" w:rsidRDefault="007C1313" w:rsidP="001013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0504">
        <w:rPr>
          <w:sz w:val="28"/>
          <w:szCs w:val="28"/>
        </w:rPr>
        <w:t>в других случаях при наличии уважительных причин.</w:t>
      </w:r>
    </w:p>
    <w:p w:rsidR="007C1313" w:rsidRPr="00A80504" w:rsidRDefault="007C1313" w:rsidP="001013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наличии в текущем году экономии по фонду оплаты труда может быть оказана материальная помощь дополнительно.</w:t>
      </w:r>
    </w:p>
    <w:p w:rsidR="007C1313" w:rsidRPr="00A80504" w:rsidRDefault="007C1313" w:rsidP="001013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0504">
        <w:rPr>
          <w:sz w:val="28"/>
          <w:szCs w:val="28"/>
        </w:rPr>
        <w:t>Решение об оказании материальной помощи и ее конкретном размере принимается на основании письменного заявления работника учреждения с приложением документов, подтверждающих наличие оснований для выплаты.</w:t>
      </w:r>
    </w:p>
    <w:p w:rsidR="007C1313" w:rsidRPr="00A80504" w:rsidRDefault="007C1313" w:rsidP="001013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0504">
        <w:rPr>
          <w:sz w:val="28"/>
          <w:szCs w:val="28"/>
        </w:rPr>
        <w:t>Решение об оказании материальной помощи и ее конкретном размере принимается руководителем учреждения и оформляется приказом руководителя учреждения;</w:t>
      </w:r>
    </w:p>
    <w:p w:rsidR="007C1313" w:rsidRPr="00A80504" w:rsidRDefault="007C1313" w:rsidP="001013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0504">
        <w:rPr>
          <w:sz w:val="28"/>
          <w:szCs w:val="28"/>
        </w:rPr>
        <w:t>3.5.2. В случае смерти работника учреждения материальная помощь м</w:t>
      </w:r>
      <w:r w:rsidRPr="00A80504">
        <w:rPr>
          <w:sz w:val="28"/>
          <w:szCs w:val="28"/>
        </w:rPr>
        <w:t>о</w:t>
      </w:r>
      <w:r w:rsidRPr="00A80504">
        <w:rPr>
          <w:sz w:val="28"/>
          <w:szCs w:val="28"/>
        </w:rPr>
        <w:t>жет быть выплачена члену его семьи (супруг, супруга), близким родственникам (родители, дети, усыновители, усыновленные, братья, сестры, дедушки, бабу</w:t>
      </w:r>
      <w:r w:rsidRPr="00A80504">
        <w:rPr>
          <w:sz w:val="28"/>
          <w:szCs w:val="28"/>
        </w:rPr>
        <w:t>ш</w:t>
      </w:r>
      <w:r w:rsidRPr="00A80504">
        <w:rPr>
          <w:sz w:val="28"/>
          <w:szCs w:val="28"/>
        </w:rPr>
        <w:t>ки, внуки).</w:t>
      </w:r>
    </w:p>
    <w:p w:rsidR="007C1313" w:rsidRPr="00A80504" w:rsidRDefault="007C1313" w:rsidP="001013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0504">
        <w:rPr>
          <w:sz w:val="28"/>
          <w:szCs w:val="28"/>
        </w:rPr>
        <w:t>Решение о выплате материальной помощи и ее конкретном размере пр</w:t>
      </w:r>
      <w:r w:rsidRPr="00A80504">
        <w:rPr>
          <w:sz w:val="28"/>
          <w:szCs w:val="28"/>
        </w:rPr>
        <w:t>и</w:t>
      </w:r>
      <w:r w:rsidRPr="00A80504">
        <w:rPr>
          <w:sz w:val="28"/>
          <w:szCs w:val="28"/>
        </w:rPr>
        <w:t>нимается руководителем учреждения на основании заявления члена семьи или одного из близких родственников с приложением копии свидетельства о сме</w:t>
      </w:r>
      <w:r w:rsidRPr="00A80504">
        <w:rPr>
          <w:sz w:val="28"/>
          <w:szCs w:val="28"/>
        </w:rPr>
        <w:t>р</w:t>
      </w:r>
      <w:r w:rsidRPr="00A80504">
        <w:rPr>
          <w:sz w:val="28"/>
          <w:szCs w:val="28"/>
        </w:rPr>
        <w:t>ти, копии свидетельства о рождении (в подтверждение родства).</w:t>
      </w:r>
    </w:p>
    <w:p w:rsidR="007C1313" w:rsidRDefault="007C1313" w:rsidP="001013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0504">
        <w:rPr>
          <w:sz w:val="28"/>
          <w:szCs w:val="28"/>
        </w:rPr>
        <w:t>Размер материальной помощи не может превышать двух должностных окладов.</w:t>
      </w:r>
    </w:p>
    <w:p w:rsidR="007C1313" w:rsidRPr="00295B23" w:rsidRDefault="007C1313" w:rsidP="00101321">
      <w:pPr>
        <w:tabs>
          <w:tab w:val="left" w:pos="3560"/>
        </w:tabs>
        <w:ind w:firstLine="709"/>
        <w:jc w:val="both"/>
        <w:rPr>
          <w:sz w:val="28"/>
          <w:szCs w:val="28"/>
        </w:rPr>
      </w:pPr>
      <w:r w:rsidRPr="00295B23">
        <w:rPr>
          <w:sz w:val="28"/>
          <w:szCs w:val="28"/>
        </w:rPr>
        <w:t>3.5.3. При наличии в текущем году экономии по фонду оплаты труда может быть оказана материальная помощь дополнительно к размерам материальной пом</w:t>
      </w:r>
      <w:r w:rsidRPr="00295B23">
        <w:rPr>
          <w:sz w:val="28"/>
          <w:szCs w:val="28"/>
        </w:rPr>
        <w:t>о</w:t>
      </w:r>
      <w:r w:rsidRPr="00295B23">
        <w:rPr>
          <w:sz w:val="28"/>
          <w:szCs w:val="28"/>
        </w:rPr>
        <w:t>щи, предусмотренной в пунктах 3.5.1., 3.5.2.;</w:t>
      </w:r>
    </w:p>
    <w:p w:rsidR="007C1313" w:rsidRPr="00A80504" w:rsidRDefault="007C1313" w:rsidP="001013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5B23">
        <w:rPr>
          <w:sz w:val="28"/>
          <w:szCs w:val="28"/>
        </w:rPr>
        <w:t>3.5.4. Материальная помощь не относится к стимулирующим выплатам и не учитывается при определении среднего заработка.</w:t>
      </w:r>
    </w:p>
    <w:p w:rsidR="00101321" w:rsidRDefault="007C1313" w:rsidP="00101321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A80504">
        <w:rPr>
          <w:sz w:val="28"/>
          <w:szCs w:val="28"/>
        </w:rPr>
        <w:t>__________________________</w:t>
      </w:r>
    </w:p>
    <w:p w:rsidR="00101321" w:rsidRDefault="0010132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C1313" w:rsidRDefault="00101321" w:rsidP="00101321">
      <w:pPr>
        <w:autoSpaceDE w:val="0"/>
        <w:autoSpaceDN w:val="0"/>
        <w:adjustRightInd w:val="0"/>
        <w:ind w:firstLine="567"/>
        <w:jc w:val="right"/>
        <w:rPr>
          <w:sz w:val="24"/>
          <w:szCs w:val="24"/>
        </w:rPr>
      </w:pPr>
      <w:r>
        <w:rPr>
          <w:sz w:val="28"/>
          <w:szCs w:val="28"/>
        </w:rPr>
        <w:lastRenderedPageBreak/>
        <w:t>П</w:t>
      </w:r>
      <w:r w:rsidR="007C1313" w:rsidRPr="00420758">
        <w:rPr>
          <w:sz w:val="24"/>
          <w:szCs w:val="24"/>
        </w:rPr>
        <w:t>риложение 1</w:t>
      </w:r>
    </w:p>
    <w:p w:rsidR="00101321" w:rsidRDefault="00101321" w:rsidP="00101321">
      <w:pPr>
        <w:autoSpaceDE w:val="0"/>
        <w:autoSpaceDN w:val="0"/>
        <w:adjustRightInd w:val="0"/>
        <w:ind w:firstLine="567"/>
        <w:jc w:val="right"/>
        <w:rPr>
          <w:sz w:val="24"/>
          <w:szCs w:val="24"/>
        </w:rPr>
      </w:pPr>
    </w:p>
    <w:p w:rsidR="00101321" w:rsidRPr="00420758" w:rsidRDefault="00101321" w:rsidP="00101321">
      <w:pPr>
        <w:autoSpaceDE w:val="0"/>
        <w:autoSpaceDN w:val="0"/>
        <w:adjustRightInd w:val="0"/>
        <w:ind w:firstLine="567"/>
        <w:jc w:val="right"/>
        <w:rPr>
          <w:sz w:val="24"/>
          <w:szCs w:val="24"/>
        </w:rPr>
      </w:pPr>
    </w:p>
    <w:p w:rsidR="007C1313" w:rsidRPr="00101321" w:rsidRDefault="007C1313" w:rsidP="00101321">
      <w:pPr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  <w:r w:rsidRPr="00101321">
        <w:rPr>
          <w:b/>
          <w:sz w:val="28"/>
          <w:szCs w:val="28"/>
        </w:rPr>
        <w:t>ПЕРЕЧЕНЬ</w:t>
      </w:r>
    </w:p>
    <w:p w:rsidR="007C1313" w:rsidRPr="00101321" w:rsidRDefault="007C1313" w:rsidP="00101321">
      <w:pPr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  <w:r w:rsidRPr="00101321">
        <w:rPr>
          <w:b/>
          <w:sz w:val="28"/>
          <w:szCs w:val="28"/>
        </w:rPr>
        <w:t>показателей эффективности деятельности учреждения,</w:t>
      </w:r>
    </w:p>
    <w:p w:rsidR="007C1313" w:rsidRPr="00101321" w:rsidRDefault="007C1313" w:rsidP="00101321">
      <w:pPr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  <w:r w:rsidRPr="00101321">
        <w:rPr>
          <w:b/>
          <w:sz w:val="28"/>
          <w:szCs w:val="28"/>
        </w:rPr>
        <w:t>руководителя учреждения и критериев оценки</w:t>
      </w:r>
    </w:p>
    <w:p w:rsidR="007C1313" w:rsidRDefault="007C1313" w:rsidP="00101321">
      <w:pPr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  <w:r w:rsidRPr="00101321">
        <w:rPr>
          <w:b/>
          <w:sz w:val="28"/>
          <w:szCs w:val="28"/>
        </w:rPr>
        <w:t>эффективности их деятельности</w:t>
      </w:r>
    </w:p>
    <w:p w:rsidR="00101321" w:rsidRPr="00101321" w:rsidRDefault="00101321" w:rsidP="00101321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720"/>
        <w:gridCol w:w="3880"/>
        <w:gridCol w:w="3700"/>
        <w:gridCol w:w="1056"/>
      </w:tblGrid>
      <w:tr w:rsidR="007C1313" w:rsidRPr="00420758" w:rsidTr="00494A0F">
        <w:tc>
          <w:tcPr>
            <w:tcW w:w="720" w:type="dxa"/>
            <w:vAlign w:val="center"/>
          </w:tcPr>
          <w:p w:rsidR="007C1313" w:rsidRPr="00420758" w:rsidRDefault="007C1313" w:rsidP="00494A0F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420758">
              <w:rPr>
                <w:b/>
                <w:sz w:val="24"/>
                <w:szCs w:val="24"/>
                <w:lang w:eastAsia="en-US"/>
              </w:rPr>
              <w:t xml:space="preserve">№ </w:t>
            </w:r>
            <w:r w:rsidRPr="00420758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880" w:type="dxa"/>
            <w:vAlign w:val="center"/>
          </w:tcPr>
          <w:p w:rsidR="007C1313" w:rsidRPr="00420758" w:rsidRDefault="007C1313" w:rsidP="00494A0F">
            <w:pPr>
              <w:autoSpaceDE w:val="0"/>
              <w:autoSpaceDN w:val="0"/>
              <w:adjustRightInd w:val="0"/>
              <w:spacing w:before="120" w:after="120" w:line="240" w:lineRule="exact"/>
              <w:ind w:firstLine="148"/>
              <w:jc w:val="center"/>
              <w:rPr>
                <w:b/>
                <w:sz w:val="24"/>
                <w:szCs w:val="24"/>
                <w:lang w:eastAsia="en-US"/>
              </w:rPr>
            </w:pPr>
            <w:r w:rsidRPr="00420758">
              <w:rPr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700" w:type="dxa"/>
            <w:vAlign w:val="center"/>
          </w:tcPr>
          <w:p w:rsidR="007C1313" w:rsidRPr="00420758" w:rsidRDefault="007C1313" w:rsidP="00494A0F">
            <w:pPr>
              <w:autoSpaceDE w:val="0"/>
              <w:autoSpaceDN w:val="0"/>
              <w:adjustRightInd w:val="0"/>
              <w:spacing w:before="120" w:after="120" w:line="240" w:lineRule="exact"/>
              <w:ind w:firstLine="7"/>
              <w:jc w:val="center"/>
              <w:rPr>
                <w:b/>
                <w:sz w:val="24"/>
                <w:szCs w:val="24"/>
                <w:lang w:eastAsia="en-US"/>
              </w:rPr>
            </w:pPr>
            <w:r w:rsidRPr="00420758">
              <w:rPr>
                <w:b/>
                <w:sz w:val="24"/>
                <w:szCs w:val="24"/>
              </w:rPr>
              <w:t>Критерий оценки эффективн</w:t>
            </w:r>
            <w:r w:rsidRPr="00420758">
              <w:rPr>
                <w:b/>
                <w:sz w:val="24"/>
                <w:szCs w:val="24"/>
              </w:rPr>
              <w:t>о</w:t>
            </w:r>
            <w:r w:rsidRPr="00420758">
              <w:rPr>
                <w:b/>
                <w:sz w:val="24"/>
                <w:szCs w:val="24"/>
              </w:rPr>
              <w:t>сти деятельности</w:t>
            </w:r>
          </w:p>
        </w:tc>
        <w:tc>
          <w:tcPr>
            <w:tcW w:w="1056" w:type="dxa"/>
            <w:vAlign w:val="center"/>
          </w:tcPr>
          <w:p w:rsidR="007C1313" w:rsidRPr="00420758" w:rsidRDefault="007C1313" w:rsidP="00494A0F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4"/>
                <w:szCs w:val="24"/>
                <w:lang w:eastAsia="en-US"/>
              </w:rPr>
            </w:pPr>
            <w:r w:rsidRPr="00420758">
              <w:rPr>
                <w:b/>
                <w:sz w:val="24"/>
                <w:szCs w:val="24"/>
              </w:rPr>
              <w:t>Колич</w:t>
            </w:r>
            <w:r w:rsidRPr="00420758">
              <w:rPr>
                <w:b/>
                <w:sz w:val="24"/>
                <w:szCs w:val="24"/>
              </w:rPr>
              <w:t>е</w:t>
            </w:r>
            <w:r w:rsidRPr="00420758">
              <w:rPr>
                <w:b/>
                <w:sz w:val="24"/>
                <w:szCs w:val="24"/>
              </w:rPr>
              <w:t>ство баллов</w:t>
            </w:r>
          </w:p>
        </w:tc>
      </w:tr>
      <w:tr w:rsidR="007C1313" w:rsidRPr="00420758" w:rsidTr="00494A0F">
        <w:tc>
          <w:tcPr>
            <w:tcW w:w="720" w:type="dxa"/>
            <w:vAlign w:val="center"/>
          </w:tcPr>
          <w:p w:rsidR="007C1313" w:rsidRPr="00101321" w:rsidRDefault="007C1313" w:rsidP="00494A0F">
            <w:pPr>
              <w:autoSpaceDE w:val="0"/>
              <w:autoSpaceDN w:val="0"/>
              <w:adjustRightInd w:val="0"/>
              <w:spacing w:line="240" w:lineRule="exact"/>
              <w:ind w:firstLine="118"/>
              <w:jc w:val="center"/>
              <w:rPr>
                <w:b/>
                <w:sz w:val="24"/>
                <w:szCs w:val="24"/>
                <w:lang w:eastAsia="en-US"/>
              </w:rPr>
            </w:pPr>
            <w:r w:rsidRPr="0010132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880" w:type="dxa"/>
            <w:vAlign w:val="center"/>
          </w:tcPr>
          <w:p w:rsidR="007C1313" w:rsidRPr="00101321" w:rsidRDefault="007C1313" w:rsidP="00494A0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24"/>
                <w:szCs w:val="24"/>
                <w:lang w:eastAsia="en-US"/>
              </w:rPr>
            </w:pPr>
            <w:r w:rsidRPr="0010132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700" w:type="dxa"/>
            <w:vAlign w:val="center"/>
          </w:tcPr>
          <w:p w:rsidR="007C1313" w:rsidRPr="00101321" w:rsidRDefault="007C1313" w:rsidP="00494A0F">
            <w:pPr>
              <w:autoSpaceDE w:val="0"/>
              <w:autoSpaceDN w:val="0"/>
              <w:adjustRightInd w:val="0"/>
              <w:spacing w:line="240" w:lineRule="exact"/>
              <w:ind w:firstLine="16"/>
              <w:jc w:val="center"/>
              <w:rPr>
                <w:b/>
                <w:sz w:val="24"/>
                <w:szCs w:val="24"/>
                <w:lang w:eastAsia="en-US"/>
              </w:rPr>
            </w:pPr>
            <w:r w:rsidRPr="0010132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056" w:type="dxa"/>
            <w:vAlign w:val="center"/>
          </w:tcPr>
          <w:p w:rsidR="007C1313" w:rsidRPr="00101321" w:rsidRDefault="007C1313" w:rsidP="00494A0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24"/>
                <w:szCs w:val="24"/>
                <w:lang w:eastAsia="en-US"/>
              </w:rPr>
            </w:pPr>
            <w:r w:rsidRPr="00101321">
              <w:rPr>
                <w:b/>
                <w:sz w:val="24"/>
                <w:szCs w:val="24"/>
              </w:rPr>
              <w:t>4</w:t>
            </w:r>
          </w:p>
        </w:tc>
      </w:tr>
      <w:tr w:rsidR="007C1313" w:rsidRPr="00420758" w:rsidTr="00494A0F">
        <w:tc>
          <w:tcPr>
            <w:tcW w:w="9356" w:type="dxa"/>
            <w:gridSpan w:val="4"/>
          </w:tcPr>
          <w:p w:rsidR="007C1313" w:rsidRPr="00420758" w:rsidRDefault="007C1313" w:rsidP="00494A0F">
            <w:pPr>
              <w:autoSpaceDE w:val="0"/>
              <w:autoSpaceDN w:val="0"/>
              <w:adjustRightInd w:val="0"/>
              <w:spacing w:before="120" w:after="120" w:line="240" w:lineRule="exact"/>
              <w:ind w:firstLine="567"/>
              <w:jc w:val="both"/>
              <w:outlineLvl w:val="1"/>
              <w:rPr>
                <w:sz w:val="24"/>
                <w:szCs w:val="24"/>
                <w:lang w:eastAsia="en-US"/>
              </w:rPr>
            </w:pPr>
            <w:r w:rsidRPr="00420758">
              <w:rPr>
                <w:sz w:val="24"/>
                <w:szCs w:val="24"/>
              </w:rPr>
              <w:t>1. Основная деятельность учреждения</w:t>
            </w:r>
          </w:p>
        </w:tc>
      </w:tr>
      <w:tr w:rsidR="007C1313" w:rsidRPr="00420758" w:rsidTr="00494A0F">
        <w:tc>
          <w:tcPr>
            <w:tcW w:w="720" w:type="dxa"/>
            <w:vMerge w:val="restart"/>
          </w:tcPr>
          <w:p w:rsidR="007C1313" w:rsidRPr="00420758" w:rsidRDefault="007C1313" w:rsidP="00494A0F">
            <w:pPr>
              <w:autoSpaceDE w:val="0"/>
              <w:autoSpaceDN w:val="0"/>
              <w:adjustRightInd w:val="0"/>
              <w:spacing w:before="120" w:after="120" w:line="240" w:lineRule="exact"/>
              <w:ind w:right="-62"/>
              <w:jc w:val="both"/>
              <w:rPr>
                <w:sz w:val="24"/>
                <w:szCs w:val="24"/>
                <w:lang w:eastAsia="en-US"/>
              </w:rPr>
            </w:pPr>
            <w:r w:rsidRPr="00420758">
              <w:rPr>
                <w:sz w:val="24"/>
                <w:szCs w:val="24"/>
              </w:rPr>
              <w:t>1.1.</w:t>
            </w:r>
          </w:p>
        </w:tc>
        <w:tc>
          <w:tcPr>
            <w:tcW w:w="3880" w:type="dxa"/>
            <w:vMerge w:val="restart"/>
          </w:tcPr>
          <w:p w:rsidR="007C1313" w:rsidRPr="00420758" w:rsidRDefault="007C1313" w:rsidP="00494A0F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sz w:val="24"/>
                <w:szCs w:val="24"/>
                <w:lang w:eastAsia="en-US"/>
              </w:rPr>
            </w:pPr>
            <w:r w:rsidRPr="00420758">
              <w:rPr>
                <w:sz w:val="24"/>
                <w:szCs w:val="24"/>
              </w:rPr>
              <w:t>Осуществление функций муниципального заказчика (с</w:t>
            </w:r>
            <w:r w:rsidRPr="00420758">
              <w:rPr>
                <w:sz w:val="24"/>
                <w:szCs w:val="24"/>
              </w:rPr>
              <w:t>о</w:t>
            </w:r>
            <w:r w:rsidRPr="00420758">
              <w:rPr>
                <w:sz w:val="24"/>
                <w:szCs w:val="24"/>
              </w:rPr>
              <w:t>блюдение требований законодательства Ро</w:t>
            </w:r>
            <w:r w:rsidRPr="00420758">
              <w:rPr>
                <w:sz w:val="24"/>
                <w:szCs w:val="24"/>
              </w:rPr>
              <w:t>с</w:t>
            </w:r>
            <w:r w:rsidRPr="00420758">
              <w:rPr>
                <w:sz w:val="24"/>
                <w:szCs w:val="24"/>
              </w:rPr>
              <w:t>сийской Федерации и иных норм</w:t>
            </w:r>
            <w:r w:rsidRPr="00420758">
              <w:rPr>
                <w:sz w:val="24"/>
                <w:szCs w:val="24"/>
              </w:rPr>
              <w:t>а</w:t>
            </w:r>
            <w:r w:rsidRPr="00420758">
              <w:rPr>
                <w:sz w:val="24"/>
                <w:szCs w:val="24"/>
              </w:rPr>
              <w:t>тивных правовых актов о контрак</w:t>
            </w:r>
            <w:r w:rsidRPr="00420758">
              <w:rPr>
                <w:sz w:val="24"/>
                <w:szCs w:val="24"/>
              </w:rPr>
              <w:t>т</w:t>
            </w:r>
            <w:r w:rsidRPr="00420758">
              <w:rPr>
                <w:sz w:val="24"/>
                <w:szCs w:val="24"/>
              </w:rPr>
              <w:t>ной системе в сфере закупок)</w:t>
            </w:r>
          </w:p>
        </w:tc>
        <w:tc>
          <w:tcPr>
            <w:tcW w:w="3700" w:type="dxa"/>
          </w:tcPr>
          <w:p w:rsidR="007C1313" w:rsidRPr="00420758" w:rsidRDefault="007C1313" w:rsidP="00494A0F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sz w:val="24"/>
                <w:szCs w:val="24"/>
                <w:lang w:eastAsia="en-US"/>
              </w:rPr>
            </w:pPr>
            <w:r w:rsidRPr="00420758">
              <w:rPr>
                <w:sz w:val="24"/>
                <w:szCs w:val="24"/>
              </w:rPr>
              <w:t>отсутствие протоколов об административных правон</w:t>
            </w:r>
            <w:r w:rsidRPr="00420758">
              <w:rPr>
                <w:sz w:val="24"/>
                <w:szCs w:val="24"/>
              </w:rPr>
              <w:t>а</w:t>
            </w:r>
            <w:r w:rsidRPr="00420758">
              <w:rPr>
                <w:sz w:val="24"/>
                <w:szCs w:val="24"/>
              </w:rPr>
              <w:t>рушениях</w:t>
            </w:r>
          </w:p>
        </w:tc>
        <w:tc>
          <w:tcPr>
            <w:tcW w:w="1056" w:type="dxa"/>
            <w:vAlign w:val="center"/>
          </w:tcPr>
          <w:p w:rsidR="007C1313" w:rsidRPr="00420758" w:rsidRDefault="007C1313" w:rsidP="00494A0F">
            <w:pPr>
              <w:autoSpaceDE w:val="0"/>
              <w:autoSpaceDN w:val="0"/>
              <w:adjustRightInd w:val="0"/>
              <w:spacing w:before="120" w:after="120" w:line="240" w:lineRule="exact"/>
              <w:ind w:firstLine="2"/>
              <w:jc w:val="center"/>
              <w:rPr>
                <w:sz w:val="24"/>
                <w:szCs w:val="24"/>
                <w:lang w:eastAsia="en-US"/>
              </w:rPr>
            </w:pPr>
            <w:r w:rsidRPr="00420758">
              <w:rPr>
                <w:sz w:val="24"/>
                <w:szCs w:val="24"/>
              </w:rPr>
              <w:t>10</w:t>
            </w:r>
          </w:p>
        </w:tc>
      </w:tr>
      <w:tr w:rsidR="007C1313" w:rsidRPr="00420758" w:rsidTr="00494A0F">
        <w:tc>
          <w:tcPr>
            <w:tcW w:w="720" w:type="dxa"/>
            <w:vMerge/>
            <w:vAlign w:val="center"/>
          </w:tcPr>
          <w:p w:rsidR="007C1313" w:rsidRPr="00420758" w:rsidRDefault="007C1313" w:rsidP="00494A0F">
            <w:pPr>
              <w:spacing w:before="120" w:after="120" w:line="240" w:lineRule="exact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80" w:type="dxa"/>
            <w:vMerge/>
            <w:vAlign w:val="center"/>
          </w:tcPr>
          <w:p w:rsidR="007C1313" w:rsidRPr="00420758" w:rsidRDefault="007C1313" w:rsidP="00494A0F">
            <w:pPr>
              <w:spacing w:before="120" w:after="120" w:line="240" w:lineRule="exact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00" w:type="dxa"/>
          </w:tcPr>
          <w:p w:rsidR="007C1313" w:rsidRPr="00420758" w:rsidRDefault="007C1313" w:rsidP="00494A0F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sz w:val="24"/>
                <w:szCs w:val="24"/>
                <w:lang w:eastAsia="en-US"/>
              </w:rPr>
            </w:pPr>
            <w:r w:rsidRPr="00420758">
              <w:rPr>
                <w:sz w:val="24"/>
                <w:szCs w:val="24"/>
              </w:rPr>
              <w:t>наличие протоколов об административных правонар</w:t>
            </w:r>
            <w:r w:rsidRPr="00420758">
              <w:rPr>
                <w:sz w:val="24"/>
                <w:szCs w:val="24"/>
              </w:rPr>
              <w:t>у</w:t>
            </w:r>
            <w:r w:rsidRPr="00420758">
              <w:rPr>
                <w:sz w:val="24"/>
                <w:szCs w:val="24"/>
              </w:rPr>
              <w:t>шениях</w:t>
            </w:r>
          </w:p>
        </w:tc>
        <w:tc>
          <w:tcPr>
            <w:tcW w:w="1056" w:type="dxa"/>
            <w:vAlign w:val="center"/>
          </w:tcPr>
          <w:p w:rsidR="007C1313" w:rsidRPr="00420758" w:rsidRDefault="007C1313" w:rsidP="00494A0F">
            <w:pPr>
              <w:autoSpaceDE w:val="0"/>
              <w:autoSpaceDN w:val="0"/>
              <w:adjustRightInd w:val="0"/>
              <w:spacing w:before="120" w:after="120" w:line="240" w:lineRule="exact"/>
              <w:ind w:firstLine="2"/>
              <w:jc w:val="center"/>
              <w:rPr>
                <w:sz w:val="24"/>
                <w:szCs w:val="24"/>
                <w:lang w:eastAsia="en-US"/>
              </w:rPr>
            </w:pPr>
            <w:r w:rsidRPr="00420758">
              <w:rPr>
                <w:sz w:val="24"/>
                <w:szCs w:val="24"/>
              </w:rPr>
              <w:t>0</w:t>
            </w:r>
          </w:p>
        </w:tc>
      </w:tr>
      <w:tr w:rsidR="007C1313" w:rsidRPr="00420758" w:rsidTr="00494A0F">
        <w:tc>
          <w:tcPr>
            <w:tcW w:w="720" w:type="dxa"/>
            <w:vMerge w:val="restart"/>
          </w:tcPr>
          <w:p w:rsidR="007C1313" w:rsidRPr="00420758" w:rsidRDefault="007C1313" w:rsidP="00494A0F">
            <w:pPr>
              <w:autoSpaceDE w:val="0"/>
              <w:autoSpaceDN w:val="0"/>
              <w:adjustRightInd w:val="0"/>
              <w:spacing w:before="120" w:after="120" w:line="240" w:lineRule="exact"/>
              <w:ind w:firstLine="118"/>
              <w:jc w:val="both"/>
              <w:rPr>
                <w:sz w:val="24"/>
                <w:szCs w:val="24"/>
                <w:lang w:eastAsia="en-US"/>
              </w:rPr>
            </w:pPr>
            <w:r w:rsidRPr="00420758">
              <w:rPr>
                <w:sz w:val="24"/>
                <w:szCs w:val="24"/>
              </w:rPr>
              <w:t>1.2.</w:t>
            </w:r>
          </w:p>
        </w:tc>
        <w:tc>
          <w:tcPr>
            <w:tcW w:w="3880" w:type="dxa"/>
            <w:vMerge w:val="restart"/>
          </w:tcPr>
          <w:p w:rsidR="007C1313" w:rsidRPr="00420758" w:rsidRDefault="007C1313" w:rsidP="00494A0F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sz w:val="24"/>
                <w:szCs w:val="24"/>
                <w:lang w:eastAsia="en-US"/>
              </w:rPr>
            </w:pPr>
            <w:r w:rsidRPr="00420758">
              <w:rPr>
                <w:sz w:val="24"/>
                <w:szCs w:val="24"/>
              </w:rPr>
              <w:t>Обеспечение комплексной безопасности учреждения (с</w:t>
            </w:r>
            <w:r w:rsidRPr="00420758">
              <w:rPr>
                <w:sz w:val="24"/>
                <w:szCs w:val="24"/>
              </w:rPr>
              <w:t>о</w:t>
            </w:r>
            <w:r w:rsidRPr="00420758">
              <w:rPr>
                <w:sz w:val="24"/>
                <w:szCs w:val="24"/>
              </w:rPr>
              <w:t>блюдение мер противопожарной и антитеррористич</w:t>
            </w:r>
            <w:r w:rsidRPr="00420758">
              <w:rPr>
                <w:sz w:val="24"/>
                <w:szCs w:val="24"/>
              </w:rPr>
              <w:t>е</w:t>
            </w:r>
            <w:r w:rsidRPr="00420758">
              <w:rPr>
                <w:sz w:val="24"/>
                <w:szCs w:val="24"/>
              </w:rPr>
              <w:t>ской безопасности, правил по охр</w:t>
            </w:r>
            <w:r w:rsidRPr="00420758">
              <w:rPr>
                <w:sz w:val="24"/>
                <w:szCs w:val="24"/>
              </w:rPr>
              <w:t>а</w:t>
            </w:r>
            <w:r w:rsidRPr="00420758">
              <w:rPr>
                <w:sz w:val="24"/>
                <w:szCs w:val="24"/>
              </w:rPr>
              <w:t>не труда, санитарно-гигиенических норм)</w:t>
            </w:r>
          </w:p>
        </w:tc>
        <w:tc>
          <w:tcPr>
            <w:tcW w:w="3700" w:type="dxa"/>
          </w:tcPr>
          <w:p w:rsidR="007C1313" w:rsidRPr="00420758" w:rsidRDefault="007C1313" w:rsidP="00494A0F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sz w:val="24"/>
                <w:szCs w:val="24"/>
                <w:lang w:eastAsia="en-US"/>
              </w:rPr>
            </w:pPr>
            <w:r w:rsidRPr="00420758">
              <w:rPr>
                <w:sz w:val="24"/>
                <w:szCs w:val="24"/>
              </w:rPr>
              <w:t>наличие и эффективное функци</w:t>
            </w:r>
            <w:r w:rsidRPr="00420758">
              <w:rPr>
                <w:sz w:val="24"/>
                <w:szCs w:val="24"/>
              </w:rPr>
              <w:t>о</w:t>
            </w:r>
            <w:r w:rsidRPr="00420758">
              <w:rPr>
                <w:sz w:val="24"/>
                <w:szCs w:val="24"/>
              </w:rPr>
              <w:t>нирование пожарной сигнализ</w:t>
            </w:r>
            <w:r w:rsidRPr="00420758">
              <w:rPr>
                <w:sz w:val="24"/>
                <w:szCs w:val="24"/>
              </w:rPr>
              <w:t>а</w:t>
            </w:r>
            <w:r w:rsidRPr="00420758">
              <w:rPr>
                <w:sz w:val="24"/>
                <w:szCs w:val="24"/>
              </w:rPr>
              <w:t>ции, отсутствие зарегистрирова</w:t>
            </w:r>
            <w:r w:rsidRPr="00420758">
              <w:rPr>
                <w:sz w:val="24"/>
                <w:szCs w:val="24"/>
              </w:rPr>
              <w:t>н</w:t>
            </w:r>
            <w:r w:rsidRPr="00420758">
              <w:rPr>
                <w:sz w:val="24"/>
                <w:szCs w:val="24"/>
              </w:rPr>
              <w:t>ных случаев травматизма, предп</w:t>
            </w:r>
            <w:r w:rsidRPr="00420758">
              <w:rPr>
                <w:sz w:val="24"/>
                <w:szCs w:val="24"/>
              </w:rPr>
              <w:t>и</w:t>
            </w:r>
            <w:r w:rsidRPr="00420758">
              <w:rPr>
                <w:sz w:val="24"/>
                <w:szCs w:val="24"/>
              </w:rPr>
              <w:t>саний, представлений, замечаний со стороны контролирующих и надзорных органов по итогам проведенных проверок либо о</w:t>
            </w:r>
            <w:r w:rsidRPr="00420758">
              <w:rPr>
                <w:sz w:val="24"/>
                <w:szCs w:val="24"/>
              </w:rPr>
              <w:t>т</w:t>
            </w:r>
            <w:r w:rsidRPr="00420758">
              <w:rPr>
                <w:sz w:val="24"/>
                <w:szCs w:val="24"/>
              </w:rPr>
              <w:t>сутствие самих проверок</w:t>
            </w:r>
          </w:p>
        </w:tc>
        <w:tc>
          <w:tcPr>
            <w:tcW w:w="1056" w:type="dxa"/>
            <w:vAlign w:val="center"/>
          </w:tcPr>
          <w:p w:rsidR="007C1313" w:rsidRPr="00420758" w:rsidRDefault="007C1313" w:rsidP="00494A0F">
            <w:pPr>
              <w:autoSpaceDE w:val="0"/>
              <w:autoSpaceDN w:val="0"/>
              <w:adjustRightInd w:val="0"/>
              <w:spacing w:before="120" w:after="120" w:line="240" w:lineRule="exact"/>
              <w:ind w:firstLine="2"/>
              <w:jc w:val="center"/>
              <w:rPr>
                <w:sz w:val="24"/>
                <w:szCs w:val="24"/>
                <w:lang w:eastAsia="en-US"/>
              </w:rPr>
            </w:pPr>
            <w:r w:rsidRPr="00420758">
              <w:rPr>
                <w:sz w:val="24"/>
                <w:szCs w:val="24"/>
              </w:rPr>
              <w:t>10</w:t>
            </w:r>
          </w:p>
        </w:tc>
      </w:tr>
      <w:tr w:rsidR="007C1313" w:rsidRPr="00420758" w:rsidTr="00494A0F">
        <w:tc>
          <w:tcPr>
            <w:tcW w:w="720" w:type="dxa"/>
            <w:vMerge/>
            <w:vAlign w:val="center"/>
          </w:tcPr>
          <w:p w:rsidR="007C1313" w:rsidRPr="00420758" w:rsidRDefault="007C1313" w:rsidP="00494A0F">
            <w:pPr>
              <w:spacing w:before="120" w:after="120" w:line="240" w:lineRule="exact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80" w:type="dxa"/>
            <w:vMerge/>
            <w:vAlign w:val="center"/>
          </w:tcPr>
          <w:p w:rsidR="007C1313" w:rsidRPr="00420758" w:rsidRDefault="007C1313" w:rsidP="00494A0F">
            <w:pPr>
              <w:spacing w:before="120" w:after="120" w:line="240" w:lineRule="exact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00" w:type="dxa"/>
          </w:tcPr>
          <w:p w:rsidR="007C1313" w:rsidRPr="00420758" w:rsidRDefault="007C1313" w:rsidP="00494A0F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sz w:val="24"/>
                <w:szCs w:val="24"/>
                <w:lang w:eastAsia="en-US"/>
              </w:rPr>
            </w:pPr>
            <w:r w:rsidRPr="00420758">
              <w:rPr>
                <w:sz w:val="24"/>
                <w:szCs w:val="24"/>
              </w:rPr>
              <w:t>наличие не исполненных в срок предписаний, представлений, предложений или и</w:t>
            </w:r>
            <w:r w:rsidRPr="00420758">
              <w:rPr>
                <w:sz w:val="24"/>
                <w:szCs w:val="24"/>
              </w:rPr>
              <w:t>с</w:t>
            </w:r>
            <w:r w:rsidRPr="00420758">
              <w:rPr>
                <w:sz w:val="24"/>
                <w:szCs w:val="24"/>
              </w:rPr>
              <w:t>полненных с нарушением указанных сроков</w:t>
            </w:r>
          </w:p>
        </w:tc>
        <w:tc>
          <w:tcPr>
            <w:tcW w:w="1056" w:type="dxa"/>
            <w:vAlign w:val="center"/>
          </w:tcPr>
          <w:p w:rsidR="007C1313" w:rsidRPr="00420758" w:rsidRDefault="007C1313" w:rsidP="00494A0F">
            <w:pPr>
              <w:autoSpaceDE w:val="0"/>
              <w:autoSpaceDN w:val="0"/>
              <w:adjustRightInd w:val="0"/>
              <w:spacing w:before="120" w:after="120" w:line="240" w:lineRule="exact"/>
              <w:ind w:firstLine="2"/>
              <w:jc w:val="center"/>
              <w:rPr>
                <w:sz w:val="24"/>
                <w:szCs w:val="24"/>
                <w:lang w:eastAsia="en-US"/>
              </w:rPr>
            </w:pPr>
            <w:r w:rsidRPr="00420758">
              <w:rPr>
                <w:sz w:val="24"/>
                <w:szCs w:val="24"/>
              </w:rPr>
              <w:t>0</w:t>
            </w:r>
          </w:p>
        </w:tc>
      </w:tr>
      <w:tr w:rsidR="007C1313" w:rsidRPr="00420758" w:rsidTr="00494A0F">
        <w:tc>
          <w:tcPr>
            <w:tcW w:w="720" w:type="dxa"/>
            <w:vMerge w:val="restart"/>
          </w:tcPr>
          <w:p w:rsidR="007C1313" w:rsidRPr="00420758" w:rsidRDefault="007C1313" w:rsidP="00494A0F">
            <w:pPr>
              <w:autoSpaceDE w:val="0"/>
              <w:autoSpaceDN w:val="0"/>
              <w:adjustRightInd w:val="0"/>
              <w:spacing w:before="120" w:after="120" w:line="240" w:lineRule="exact"/>
              <w:ind w:firstLine="118"/>
              <w:jc w:val="both"/>
              <w:rPr>
                <w:sz w:val="24"/>
                <w:szCs w:val="24"/>
                <w:lang w:eastAsia="en-US"/>
              </w:rPr>
            </w:pPr>
            <w:r w:rsidRPr="00420758">
              <w:rPr>
                <w:sz w:val="24"/>
                <w:szCs w:val="24"/>
              </w:rPr>
              <w:t>1.3.</w:t>
            </w:r>
          </w:p>
        </w:tc>
        <w:tc>
          <w:tcPr>
            <w:tcW w:w="3880" w:type="dxa"/>
            <w:vMerge w:val="restart"/>
          </w:tcPr>
          <w:p w:rsidR="007C1313" w:rsidRPr="00420758" w:rsidRDefault="007C1313" w:rsidP="00494A0F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sz w:val="24"/>
                <w:szCs w:val="24"/>
                <w:lang w:eastAsia="en-US"/>
              </w:rPr>
            </w:pPr>
            <w:r w:rsidRPr="00420758">
              <w:rPr>
                <w:sz w:val="24"/>
                <w:szCs w:val="24"/>
              </w:rPr>
              <w:t>Уровень оснащенности учре</w:t>
            </w:r>
            <w:r w:rsidRPr="00420758">
              <w:rPr>
                <w:sz w:val="24"/>
                <w:szCs w:val="24"/>
              </w:rPr>
              <w:t>ж</w:t>
            </w:r>
            <w:r w:rsidRPr="00420758">
              <w:rPr>
                <w:sz w:val="24"/>
                <w:szCs w:val="24"/>
              </w:rPr>
              <w:t>дения помещением, оборудованием, техническими и ин</w:t>
            </w:r>
            <w:r w:rsidRPr="00420758">
              <w:rPr>
                <w:sz w:val="24"/>
                <w:szCs w:val="24"/>
              </w:rPr>
              <w:t>ы</w:t>
            </w:r>
            <w:r w:rsidRPr="00420758">
              <w:rPr>
                <w:sz w:val="24"/>
                <w:szCs w:val="24"/>
              </w:rPr>
              <w:t>ми средствами, необход</w:t>
            </w:r>
            <w:r w:rsidRPr="00420758">
              <w:rPr>
                <w:sz w:val="24"/>
                <w:szCs w:val="24"/>
              </w:rPr>
              <w:t>и</w:t>
            </w:r>
            <w:r w:rsidRPr="00420758">
              <w:rPr>
                <w:sz w:val="24"/>
                <w:szCs w:val="24"/>
              </w:rPr>
              <w:t>мыми для качественного ок</w:t>
            </w:r>
            <w:r w:rsidRPr="00420758">
              <w:rPr>
                <w:sz w:val="24"/>
                <w:szCs w:val="24"/>
              </w:rPr>
              <w:t>а</w:t>
            </w:r>
            <w:r w:rsidRPr="00420758">
              <w:rPr>
                <w:sz w:val="24"/>
                <w:szCs w:val="24"/>
              </w:rPr>
              <w:t>зания муниципальных услуг и соответствующими устано</w:t>
            </w:r>
            <w:r w:rsidRPr="00420758">
              <w:rPr>
                <w:sz w:val="24"/>
                <w:szCs w:val="24"/>
              </w:rPr>
              <w:t>в</w:t>
            </w:r>
            <w:r w:rsidRPr="00420758">
              <w:rPr>
                <w:sz w:val="24"/>
                <w:szCs w:val="24"/>
              </w:rPr>
              <w:t>ленным нормам и нормативам</w:t>
            </w:r>
          </w:p>
        </w:tc>
        <w:tc>
          <w:tcPr>
            <w:tcW w:w="3700" w:type="dxa"/>
          </w:tcPr>
          <w:p w:rsidR="007C1313" w:rsidRPr="00420758" w:rsidRDefault="007C1313" w:rsidP="00494A0F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sz w:val="24"/>
                <w:szCs w:val="24"/>
                <w:lang w:eastAsia="en-US"/>
              </w:rPr>
            </w:pPr>
            <w:r w:rsidRPr="00420758">
              <w:rPr>
                <w:sz w:val="24"/>
                <w:szCs w:val="24"/>
              </w:rPr>
              <w:t>удовлетворительный</w:t>
            </w:r>
          </w:p>
        </w:tc>
        <w:tc>
          <w:tcPr>
            <w:tcW w:w="1056" w:type="dxa"/>
            <w:vAlign w:val="center"/>
          </w:tcPr>
          <w:p w:rsidR="007C1313" w:rsidRPr="00420758" w:rsidRDefault="007C1313" w:rsidP="00494A0F">
            <w:pPr>
              <w:autoSpaceDE w:val="0"/>
              <w:autoSpaceDN w:val="0"/>
              <w:adjustRightInd w:val="0"/>
              <w:spacing w:before="120" w:after="120" w:line="240" w:lineRule="exact"/>
              <w:ind w:firstLine="2"/>
              <w:jc w:val="center"/>
              <w:rPr>
                <w:sz w:val="24"/>
                <w:szCs w:val="24"/>
                <w:lang w:eastAsia="en-US"/>
              </w:rPr>
            </w:pPr>
            <w:r w:rsidRPr="00420758">
              <w:rPr>
                <w:sz w:val="24"/>
                <w:szCs w:val="24"/>
              </w:rPr>
              <w:t>10</w:t>
            </w:r>
          </w:p>
        </w:tc>
      </w:tr>
      <w:tr w:rsidR="007C1313" w:rsidRPr="00420758" w:rsidTr="00494A0F">
        <w:tc>
          <w:tcPr>
            <w:tcW w:w="720" w:type="dxa"/>
            <w:vMerge/>
            <w:vAlign w:val="center"/>
          </w:tcPr>
          <w:p w:rsidR="007C1313" w:rsidRPr="00420758" w:rsidRDefault="007C1313" w:rsidP="00494A0F">
            <w:pPr>
              <w:spacing w:before="120" w:after="120" w:line="240" w:lineRule="exact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80" w:type="dxa"/>
            <w:vMerge/>
            <w:vAlign w:val="center"/>
          </w:tcPr>
          <w:p w:rsidR="007C1313" w:rsidRPr="00420758" w:rsidRDefault="007C1313" w:rsidP="00494A0F">
            <w:pPr>
              <w:spacing w:before="120" w:after="120" w:line="240" w:lineRule="exact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00" w:type="dxa"/>
          </w:tcPr>
          <w:p w:rsidR="007C1313" w:rsidRPr="00420758" w:rsidRDefault="007C1313" w:rsidP="00494A0F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sz w:val="24"/>
                <w:szCs w:val="24"/>
                <w:lang w:eastAsia="en-US"/>
              </w:rPr>
            </w:pPr>
            <w:r w:rsidRPr="00420758">
              <w:rPr>
                <w:sz w:val="24"/>
                <w:szCs w:val="24"/>
              </w:rPr>
              <w:t>неудовлетворительный</w:t>
            </w:r>
          </w:p>
        </w:tc>
        <w:tc>
          <w:tcPr>
            <w:tcW w:w="1056" w:type="dxa"/>
            <w:vAlign w:val="center"/>
          </w:tcPr>
          <w:p w:rsidR="007C1313" w:rsidRPr="00420758" w:rsidRDefault="007C1313" w:rsidP="00494A0F">
            <w:pPr>
              <w:autoSpaceDE w:val="0"/>
              <w:autoSpaceDN w:val="0"/>
              <w:adjustRightInd w:val="0"/>
              <w:spacing w:before="120" w:after="120" w:line="240" w:lineRule="exact"/>
              <w:ind w:firstLine="2"/>
              <w:jc w:val="center"/>
              <w:rPr>
                <w:sz w:val="24"/>
                <w:szCs w:val="24"/>
                <w:lang w:eastAsia="en-US"/>
              </w:rPr>
            </w:pPr>
            <w:r w:rsidRPr="00420758">
              <w:rPr>
                <w:sz w:val="24"/>
                <w:szCs w:val="24"/>
              </w:rPr>
              <w:t>0</w:t>
            </w:r>
          </w:p>
        </w:tc>
      </w:tr>
      <w:tr w:rsidR="007C1313" w:rsidRPr="00420758" w:rsidTr="00494A0F">
        <w:tc>
          <w:tcPr>
            <w:tcW w:w="720" w:type="dxa"/>
            <w:vMerge w:val="restart"/>
          </w:tcPr>
          <w:p w:rsidR="007C1313" w:rsidRPr="00420758" w:rsidRDefault="007C1313" w:rsidP="00494A0F">
            <w:pPr>
              <w:autoSpaceDE w:val="0"/>
              <w:autoSpaceDN w:val="0"/>
              <w:adjustRightInd w:val="0"/>
              <w:spacing w:before="120" w:after="120" w:line="240" w:lineRule="exact"/>
              <w:ind w:firstLine="118"/>
              <w:jc w:val="both"/>
              <w:rPr>
                <w:sz w:val="24"/>
                <w:szCs w:val="24"/>
                <w:lang w:eastAsia="en-US"/>
              </w:rPr>
            </w:pPr>
            <w:r w:rsidRPr="00420758">
              <w:rPr>
                <w:sz w:val="24"/>
                <w:szCs w:val="24"/>
              </w:rPr>
              <w:t>1.4.</w:t>
            </w:r>
          </w:p>
        </w:tc>
        <w:tc>
          <w:tcPr>
            <w:tcW w:w="3880" w:type="dxa"/>
            <w:vMerge w:val="restart"/>
          </w:tcPr>
          <w:p w:rsidR="007C1313" w:rsidRPr="00420758" w:rsidRDefault="007C1313" w:rsidP="00494A0F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sz w:val="24"/>
                <w:szCs w:val="24"/>
                <w:lang w:eastAsia="en-US"/>
              </w:rPr>
            </w:pPr>
            <w:r w:rsidRPr="00420758">
              <w:rPr>
                <w:sz w:val="24"/>
                <w:szCs w:val="24"/>
              </w:rPr>
              <w:t>Обеспечение регистрации и разм</w:t>
            </w:r>
            <w:r w:rsidRPr="00420758">
              <w:rPr>
                <w:sz w:val="24"/>
                <w:szCs w:val="24"/>
              </w:rPr>
              <w:t>е</w:t>
            </w:r>
            <w:r w:rsidRPr="00420758">
              <w:rPr>
                <w:sz w:val="24"/>
                <w:szCs w:val="24"/>
              </w:rPr>
              <w:t>щения информации об учреждении в соответствии с установленными показателями на официальном сайте учре</w:t>
            </w:r>
            <w:r w:rsidRPr="00420758">
              <w:rPr>
                <w:sz w:val="24"/>
                <w:szCs w:val="24"/>
              </w:rPr>
              <w:t>ж</w:t>
            </w:r>
            <w:r w:rsidRPr="00420758">
              <w:rPr>
                <w:sz w:val="24"/>
                <w:szCs w:val="24"/>
              </w:rPr>
              <w:t>дения</w:t>
            </w:r>
          </w:p>
        </w:tc>
        <w:tc>
          <w:tcPr>
            <w:tcW w:w="3700" w:type="dxa"/>
          </w:tcPr>
          <w:p w:rsidR="007C1313" w:rsidRPr="00420758" w:rsidRDefault="007C1313" w:rsidP="00494A0F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sz w:val="24"/>
                <w:szCs w:val="24"/>
                <w:lang w:eastAsia="en-US"/>
              </w:rPr>
            </w:pPr>
            <w:r w:rsidRPr="00420758">
              <w:rPr>
                <w:sz w:val="24"/>
                <w:szCs w:val="24"/>
              </w:rPr>
              <w:t>информация представлена в по</w:t>
            </w:r>
            <w:r w:rsidRPr="00420758">
              <w:rPr>
                <w:sz w:val="24"/>
                <w:szCs w:val="24"/>
              </w:rPr>
              <w:t>л</w:t>
            </w:r>
            <w:r w:rsidRPr="00420758">
              <w:rPr>
                <w:sz w:val="24"/>
                <w:szCs w:val="24"/>
              </w:rPr>
              <w:t>ном объеме</w:t>
            </w:r>
          </w:p>
        </w:tc>
        <w:tc>
          <w:tcPr>
            <w:tcW w:w="1056" w:type="dxa"/>
            <w:vAlign w:val="center"/>
          </w:tcPr>
          <w:p w:rsidR="007C1313" w:rsidRPr="00420758" w:rsidRDefault="007C1313" w:rsidP="00494A0F">
            <w:pPr>
              <w:autoSpaceDE w:val="0"/>
              <w:autoSpaceDN w:val="0"/>
              <w:adjustRightInd w:val="0"/>
              <w:spacing w:before="120" w:after="120" w:line="240" w:lineRule="exact"/>
              <w:ind w:firstLine="2"/>
              <w:jc w:val="center"/>
              <w:rPr>
                <w:sz w:val="24"/>
                <w:szCs w:val="24"/>
                <w:lang w:eastAsia="en-US"/>
              </w:rPr>
            </w:pPr>
            <w:r w:rsidRPr="00420758">
              <w:rPr>
                <w:sz w:val="24"/>
                <w:szCs w:val="24"/>
              </w:rPr>
              <w:t>10</w:t>
            </w:r>
          </w:p>
        </w:tc>
      </w:tr>
      <w:tr w:rsidR="007C1313" w:rsidRPr="00420758" w:rsidTr="00494A0F">
        <w:tc>
          <w:tcPr>
            <w:tcW w:w="720" w:type="dxa"/>
            <w:vMerge/>
            <w:vAlign w:val="center"/>
          </w:tcPr>
          <w:p w:rsidR="007C1313" w:rsidRPr="00420758" w:rsidRDefault="007C1313" w:rsidP="00494A0F">
            <w:pPr>
              <w:spacing w:before="120" w:after="120" w:line="240" w:lineRule="exact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80" w:type="dxa"/>
            <w:vMerge/>
            <w:vAlign w:val="center"/>
          </w:tcPr>
          <w:p w:rsidR="007C1313" w:rsidRPr="00420758" w:rsidRDefault="007C1313" w:rsidP="00494A0F">
            <w:pPr>
              <w:spacing w:before="120" w:after="120" w:line="240" w:lineRule="exact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00" w:type="dxa"/>
          </w:tcPr>
          <w:p w:rsidR="007C1313" w:rsidRPr="00420758" w:rsidRDefault="007C1313" w:rsidP="00494A0F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sz w:val="24"/>
                <w:szCs w:val="24"/>
                <w:lang w:eastAsia="en-US"/>
              </w:rPr>
            </w:pPr>
            <w:r w:rsidRPr="00420758">
              <w:rPr>
                <w:sz w:val="24"/>
                <w:szCs w:val="24"/>
              </w:rPr>
              <w:t>информация отсутствует</w:t>
            </w:r>
          </w:p>
        </w:tc>
        <w:tc>
          <w:tcPr>
            <w:tcW w:w="1056" w:type="dxa"/>
            <w:vAlign w:val="center"/>
          </w:tcPr>
          <w:p w:rsidR="007C1313" w:rsidRPr="00420758" w:rsidRDefault="007C1313" w:rsidP="00494A0F">
            <w:pPr>
              <w:autoSpaceDE w:val="0"/>
              <w:autoSpaceDN w:val="0"/>
              <w:adjustRightInd w:val="0"/>
              <w:spacing w:before="120" w:after="120" w:line="240" w:lineRule="exact"/>
              <w:ind w:firstLine="2"/>
              <w:jc w:val="center"/>
              <w:rPr>
                <w:sz w:val="24"/>
                <w:szCs w:val="24"/>
                <w:lang w:eastAsia="en-US"/>
              </w:rPr>
            </w:pPr>
            <w:r w:rsidRPr="00420758">
              <w:rPr>
                <w:sz w:val="24"/>
                <w:szCs w:val="24"/>
              </w:rPr>
              <w:t>0</w:t>
            </w:r>
          </w:p>
        </w:tc>
      </w:tr>
      <w:tr w:rsidR="007C1313" w:rsidRPr="00420758" w:rsidTr="00494A0F">
        <w:tc>
          <w:tcPr>
            <w:tcW w:w="9356" w:type="dxa"/>
            <w:gridSpan w:val="4"/>
          </w:tcPr>
          <w:p w:rsidR="007C1313" w:rsidRPr="00420758" w:rsidRDefault="007C1313" w:rsidP="00494A0F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outlineLvl w:val="1"/>
              <w:rPr>
                <w:sz w:val="24"/>
                <w:szCs w:val="24"/>
                <w:lang w:eastAsia="en-US"/>
              </w:rPr>
            </w:pPr>
            <w:r w:rsidRPr="00420758">
              <w:rPr>
                <w:sz w:val="24"/>
                <w:szCs w:val="24"/>
              </w:rPr>
              <w:t>2. Финансово-экономическая деятельность учреждения</w:t>
            </w:r>
          </w:p>
        </w:tc>
      </w:tr>
      <w:tr w:rsidR="007C1313" w:rsidRPr="00420758" w:rsidTr="00494A0F">
        <w:tc>
          <w:tcPr>
            <w:tcW w:w="720" w:type="dxa"/>
            <w:vMerge w:val="restart"/>
          </w:tcPr>
          <w:p w:rsidR="007C1313" w:rsidRPr="00420758" w:rsidRDefault="007C1313" w:rsidP="00494A0F">
            <w:pPr>
              <w:autoSpaceDE w:val="0"/>
              <w:autoSpaceDN w:val="0"/>
              <w:adjustRightInd w:val="0"/>
              <w:spacing w:before="120" w:after="120" w:line="240" w:lineRule="exact"/>
              <w:ind w:firstLine="118"/>
              <w:jc w:val="both"/>
              <w:rPr>
                <w:sz w:val="24"/>
                <w:szCs w:val="24"/>
                <w:lang w:eastAsia="en-US"/>
              </w:rPr>
            </w:pPr>
            <w:r w:rsidRPr="00420758">
              <w:rPr>
                <w:sz w:val="24"/>
                <w:szCs w:val="24"/>
              </w:rPr>
              <w:t>2.1.</w:t>
            </w:r>
          </w:p>
        </w:tc>
        <w:tc>
          <w:tcPr>
            <w:tcW w:w="3880" w:type="dxa"/>
            <w:vMerge w:val="restart"/>
          </w:tcPr>
          <w:p w:rsidR="007C1313" w:rsidRPr="00420758" w:rsidRDefault="007C1313" w:rsidP="00494A0F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sz w:val="24"/>
                <w:szCs w:val="24"/>
                <w:lang w:eastAsia="en-US"/>
              </w:rPr>
            </w:pPr>
            <w:r w:rsidRPr="00420758">
              <w:rPr>
                <w:sz w:val="24"/>
                <w:szCs w:val="24"/>
              </w:rPr>
              <w:t>Своевременность представл</w:t>
            </w:r>
            <w:r w:rsidRPr="00420758">
              <w:rPr>
                <w:sz w:val="24"/>
                <w:szCs w:val="24"/>
              </w:rPr>
              <w:t>е</w:t>
            </w:r>
            <w:r w:rsidRPr="00420758">
              <w:rPr>
                <w:sz w:val="24"/>
                <w:szCs w:val="24"/>
              </w:rPr>
              <w:t>ния учреждением бухгалтерской, статистической, налог</w:t>
            </w:r>
            <w:r w:rsidRPr="00420758">
              <w:rPr>
                <w:sz w:val="24"/>
                <w:szCs w:val="24"/>
              </w:rPr>
              <w:t>о</w:t>
            </w:r>
            <w:r w:rsidRPr="00420758">
              <w:rPr>
                <w:sz w:val="24"/>
                <w:szCs w:val="24"/>
              </w:rPr>
              <w:t xml:space="preserve">вой </w:t>
            </w:r>
            <w:r w:rsidRPr="00420758">
              <w:rPr>
                <w:sz w:val="24"/>
                <w:szCs w:val="24"/>
              </w:rPr>
              <w:lastRenderedPageBreak/>
              <w:t>отчетности, других свед</w:t>
            </w:r>
            <w:r w:rsidRPr="00420758">
              <w:rPr>
                <w:sz w:val="24"/>
                <w:szCs w:val="24"/>
              </w:rPr>
              <w:t>е</w:t>
            </w:r>
            <w:r w:rsidRPr="00420758">
              <w:rPr>
                <w:sz w:val="24"/>
                <w:szCs w:val="24"/>
              </w:rPr>
              <w:t>ний и их качество</w:t>
            </w:r>
          </w:p>
        </w:tc>
        <w:tc>
          <w:tcPr>
            <w:tcW w:w="3700" w:type="dxa"/>
          </w:tcPr>
          <w:p w:rsidR="007C1313" w:rsidRPr="00420758" w:rsidRDefault="007C1313" w:rsidP="00494A0F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sz w:val="24"/>
                <w:szCs w:val="24"/>
                <w:lang w:eastAsia="en-US"/>
              </w:rPr>
            </w:pPr>
            <w:r w:rsidRPr="00420758">
              <w:rPr>
                <w:sz w:val="24"/>
                <w:szCs w:val="24"/>
              </w:rPr>
              <w:lastRenderedPageBreak/>
              <w:t>соблюдение сроков, установле</w:t>
            </w:r>
            <w:r w:rsidRPr="00420758">
              <w:rPr>
                <w:sz w:val="24"/>
                <w:szCs w:val="24"/>
              </w:rPr>
              <w:t>н</w:t>
            </w:r>
            <w:r w:rsidRPr="00420758">
              <w:rPr>
                <w:sz w:val="24"/>
                <w:szCs w:val="24"/>
              </w:rPr>
              <w:t>ных порядков и форм представл</w:t>
            </w:r>
            <w:r w:rsidRPr="00420758">
              <w:rPr>
                <w:sz w:val="24"/>
                <w:szCs w:val="24"/>
              </w:rPr>
              <w:t>е</w:t>
            </w:r>
            <w:r w:rsidRPr="00420758">
              <w:rPr>
                <w:sz w:val="24"/>
                <w:szCs w:val="24"/>
              </w:rPr>
              <w:t xml:space="preserve">ния бухгалтерской, </w:t>
            </w:r>
            <w:r w:rsidRPr="00420758">
              <w:rPr>
                <w:sz w:val="24"/>
                <w:szCs w:val="24"/>
              </w:rPr>
              <w:lastRenderedPageBreak/>
              <w:t>статистич</w:t>
            </w:r>
            <w:r w:rsidRPr="00420758">
              <w:rPr>
                <w:sz w:val="24"/>
                <w:szCs w:val="24"/>
              </w:rPr>
              <w:t>е</w:t>
            </w:r>
            <w:r w:rsidRPr="00420758">
              <w:rPr>
                <w:sz w:val="24"/>
                <w:szCs w:val="24"/>
              </w:rPr>
              <w:t>ской, налоговой отчетности, др</w:t>
            </w:r>
            <w:r w:rsidRPr="00420758">
              <w:rPr>
                <w:sz w:val="24"/>
                <w:szCs w:val="24"/>
              </w:rPr>
              <w:t>у</w:t>
            </w:r>
            <w:r w:rsidRPr="00420758">
              <w:rPr>
                <w:sz w:val="24"/>
                <w:szCs w:val="24"/>
              </w:rPr>
              <w:t>гих сведений</w:t>
            </w:r>
          </w:p>
        </w:tc>
        <w:tc>
          <w:tcPr>
            <w:tcW w:w="1056" w:type="dxa"/>
            <w:vAlign w:val="center"/>
          </w:tcPr>
          <w:p w:rsidR="007C1313" w:rsidRPr="00420758" w:rsidRDefault="007C1313" w:rsidP="00494A0F">
            <w:pPr>
              <w:autoSpaceDE w:val="0"/>
              <w:autoSpaceDN w:val="0"/>
              <w:adjustRightInd w:val="0"/>
              <w:spacing w:before="120" w:after="120" w:line="240" w:lineRule="exact"/>
              <w:ind w:firstLine="2"/>
              <w:jc w:val="center"/>
              <w:rPr>
                <w:sz w:val="24"/>
                <w:szCs w:val="24"/>
                <w:lang w:eastAsia="en-US"/>
              </w:rPr>
            </w:pPr>
            <w:r w:rsidRPr="00420758">
              <w:rPr>
                <w:sz w:val="24"/>
                <w:szCs w:val="24"/>
              </w:rPr>
              <w:lastRenderedPageBreak/>
              <w:t>10</w:t>
            </w:r>
          </w:p>
        </w:tc>
      </w:tr>
      <w:tr w:rsidR="007C1313" w:rsidRPr="00420758" w:rsidTr="00494A0F">
        <w:tc>
          <w:tcPr>
            <w:tcW w:w="720" w:type="dxa"/>
            <w:vMerge/>
            <w:vAlign w:val="center"/>
          </w:tcPr>
          <w:p w:rsidR="007C1313" w:rsidRPr="00420758" w:rsidRDefault="007C1313" w:rsidP="00494A0F">
            <w:pPr>
              <w:spacing w:before="120" w:after="120" w:line="240" w:lineRule="exact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80" w:type="dxa"/>
            <w:vMerge/>
            <w:vAlign w:val="center"/>
          </w:tcPr>
          <w:p w:rsidR="007C1313" w:rsidRPr="00420758" w:rsidRDefault="007C1313" w:rsidP="00494A0F">
            <w:pPr>
              <w:spacing w:before="120" w:after="120" w:line="240" w:lineRule="exact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00" w:type="dxa"/>
          </w:tcPr>
          <w:p w:rsidR="007C1313" w:rsidRPr="00420758" w:rsidRDefault="007C1313" w:rsidP="00494A0F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sz w:val="24"/>
                <w:szCs w:val="24"/>
                <w:lang w:eastAsia="en-US"/>
              </w:rPr>
            </w:pPr>
            <w:r w:rsidRPr="00420758">
              <w:rPr>
                <w:sz w:val="24"/>
                <w:szCs w:val="24"/>
              </w:rPr>
              <w:t>нарушение сроков, устано</w:t>
            </w:r>
            <w:r w:rsidRPr="00420758">
              <w:rPr>
                <w:sz w:val="24"/>
                <w:szCs w:val="24"/>
              </w:rPr>
              <w:t>в</w:t>
            </w:r>
            <w:r w:rsidRPr="00420758">
              <w:rPr>
                <w:sz w:val="24"/>
                <w:szCs w:val="24"/>
              </w:rPr>
              <w:t>ленных порядков и форм представления бухгалте</w:t>
            </w:r>
            <w:r w:rsidRPr="00420758">
              <w:rPr>
                <w:sz w:val="24"/>
                <w:szCs w:val="24"/>
              </w:rPr>
              <w:t>р</w:t>
            </w:r>
            <w:r w:rsidRPr="00420758">
              <w:rPr>
                <w:sz w:val="24"/>
                <w:szCs w:val="24"/>
              </w:rPr>
              <w:t>ской, статистической, налоговой отчетности, других сведений</w:t>
            </w:r>
          </w:p>
        </w:tc>
        <w:tc>
          <w:tcPr>
            <w:tcW w:w="1056" w:type="dxa"/>
            <w:vAlign w:val="center"/>
          </w:tcPr>
          <w:p w:rsidR="007C1313" w:rsidRPr="00420758" w:rsidRDefault="007C1313" w:rsidP="00494A0F">
            <w:pPr>
              <w:autoSpaceDE w:val="0"/>
              <w:autoSpaceDN w:val="0"/>
              <w:adjustRightInd w:val="0"/>
              <w:spacing w:before="120" w:after="120" w:line="240" w:lineRule="exact"/>
              <w:ind w:firstLine="2"/>
              <w:jc w:val="center"/>
              <w:rPr>
                <w:sz w:val="24"/>
                <w:szCs w:val="24"/>
                <w:lang w:eastAsia="en-US"/>
              </w:rPr>
            </w:pPr>
            <w:r w:rsidRPr="00420758">
              <w:rPr>
                <w:sz w:val="24"/>
                <w:szCs w:val="24"/>
              </w:rPr>
              <w:t>0</w:t>
            </w:r>
          </w:p>
        </w:tc>
      </w:tr>
      <w:tr w:rsidR="007C1313" w:rsidRPr="00420758" w:rsidTr="00494A0F">
        <w:tc>
          <w:tcPr>
            <w:tcW w:w="720" w:type="dxa"/>
            <w:vMerge w:val="restart"/>
          </w:tcPr>
          <w:p w:rsidR="007C1313" w:rsidRPr="00420758" w:rsidRDefault="007C1313" w:rsidP="00494A0F">
            <w:pPr>
              <w:autoSpaceDE w:val="0"/>
              <w:autoSpaceDN w:val="0"/>
              <w:adjustRightInd w:val="0"/>
              <w:spacing w:before="120" w:after="120" w:line="240" w:lineRule="exact"/>
              <w:ind w:firstLine="118"/>
              <w:jc w:val="both"/>
              <w:rPr>
                <w:sz w:val="24"/>
                <w:szCs w:val="24"/>
                <w:lang w:eastAsia="en-US"/>
              </w:rPr>
            </w:pPr>
            <w:r w:rsidRPr="00420758">
              <w:rPr>
                <w:sz w:val="24"/>
                <w:szCs w:val="24"/>
              </w:rPr>
              <w:t>2.2.</w:t>
            </w:r>
          </w:p>
        </w:tc>
        <w:tc>
          <w:tcPr>
            <w:tcW w:w="3880" w:type="dxa"/>
            <w:vMerge w:val="restart"/>
          </w:tcPr>
          <w:p w:rsidR="007C1313" w:rsidRPr="00420758" w:rsidRDefault="007C1313" w:rsidP="00494A0F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sz w:val="24"/>
                <w:szCs w:val="24"/>
                <w:lang w:eastAsia="en-US"/>
              </w:rPr>
            </w:pPr>
            <w:r w:rsidRPr="00420758">
              <w:rPr>
                <w:sz w:val="24"/>
                <w:szCs w:val="24"/>
              </w:rPr>
              <w:t>Целевое и эффективное использ</w:t>
            </w:r>
            <w:r w:rsidRPr="00420758">
              <w:rPr>
                <w:sz w:val="24"/>
                <w:szCs w:val="24"/>
              </w:rPr>
              <w:t>о</w:t>
            </w:r>
            <w:r w:rsidRPr="00420758">
              <w:rPr>
                <w:sz w:val="24"/>
                <w:szCs w:val="24"/>
              </w:rPr>
              <w:t>вание бюджетных средств</w:t>
            </w:r>
          </w:p>
        </w:tc>
        <w:tc>
          <w:tcPr>
            <w:tcW w:w="3700" w:type="dxa"/>
            <w:vAlign w:val="center"/>
          </w:tcPr>
          <w:p w:rsidR="007C1313" w:rsidRPr="00420758" w:rsidRDefault="007C1313" w:rsidP="00494A0F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sz w:val="24"/>
                <w:szCs w:val="24"/>
                <w:lang w:eastAsia="en-US"/>
              </w:rPr>
            </w:pPr>
            <w:r w:rsidRPr="00420758">
              <w:rPr>
                <w:sz w:val="24"/>
                <w:szCs w:val="24"/>
              </w:rPr>
              <w:t>отсутствие просроченной дебиторской и кредиторской задолженности, нар</w:t>
            </w:r>
            <w:r w:rsidRPr="00420758">
              <w:rPr>
                <w:sz w:val="24"/>
                <w:szCs w:val="24"/>
              </w:rPr>
              <w:t>у</w:t>
            </w:r>
            <w:r w:rsidRPr="00420758">
              <w:rPr>
                <w:sz w:val="24"/>
                <w:szCs w:val="24"/>
              </w:rPr>
              <w:t>шения финансово-хозяйственной деятельности, что привело бы к нецелевому и неэ</w:t>
            </w:r>
            <w:r w:rsidRPr="00420758">
              <w:rPr>
                <w:sz w:val="24"/>
                <w:szCs w:val="24"/>
              </w:rPr>
              <w:t>ф</w:t>
            </w:r>
            <w:r w:rsidRPr="00420758">
              <w:rPr>
                <w:sz w:val="24"/>
                <w:szCs w:val="24"/>
              </w:rPr>
              <w:t>фективному расходованию бю</w:t>
            </w:r>
            <w:r w:rsidRPr="00420758">
              <w:rPr>
                <w:sz w:val="24"/>
                <w:szCs w:val="24"/>
              </w:rPr>
              <w:t>д</w:t>
            </w:r>
            <w:r w:rsidRPr="00420758">
              <w:rPr>
                <w:sz w:val="24"/>
                <w:szCs w:val="24"/>
              </w:rPr>
              <w:t>жетных средств</w:t>
            </w:r>
          </w:p>
        </w:tc>
        <w:tc>
          <w:tcPr>
            <w:tcW w:w="1056" w:type="dxa"/>
            <w:vAlign w:val="center"/>
          </w:tcPr>
          <w:p w:rsidR="007C1313" w:rsidRPr="00420758" w:rsidRDefault="007C1313" w:rsidP="00494A0F">
            <w:pPr>
              <w:autoSpaceDE w:val="0"/>
              <w:autoSpaceDN w:val="0"/>
              <w:adjustRightInd w:val="0"/>
              <w:spacing w:before="120" w:after="120" w:line="240" w:lineRule="exact"/>
              <w:ind w:firstLine="2"/>
              <w:jc w:val="center"/>
              <w:rPr>
                <w:sz w:val="24"/>
                <w:szCs w:val="24"/>
                <w:lang w:eastAsia="en-US"/>
              </w:rPr>
            </w:pPr>
            <w:r w:rsidRPr="00420758">
              <w:rPr>
                <w:sz w:val="24"/>
                <w:szCs w:val="24"/>
              </w:rPr>
              <w:t>10</w:t>
            </w:r>
          </w:p>
        </w:tc>
      </w:tr>
      <w:tr w:rsidR="007C1313" w:rsidRPr="00420758" w:rsidTr="00494A0F">
        <w:tc>
          <w:tcPr>
            <w:tcW w:w="720" w:type="dxa"/>
            <w:vMerge/>
            <w:vAlign w:val="center"/>
          </w:tcPr>
          <w:p w:rsidR="007C1313" w:rsidRPr="00420758" w:rsidRDefault="007C1313" w:rsidP="00494A0F">
            <w:pPr>
              <w:spacing w:before="120" w:after="120" w:line="240" w:lineRule="exact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80" w:type="dxa"/>
            <w:vMerge/>
            <w:vAlign w:val="center"/>
          </w:tcPr>
          <w:p w:rsidR="007C1313" w:rsidRPr="00420758" w:rsidRDefault="007C1313" w:rsidP="00494A0F">
            <w:pPr>
              <w:spacing w:before="120" w:after="120" w:line="240" w:lineRule="exact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00" w:type="dxa"/>
          </w:tcPr>
          <w:p w:rsidR="007C1313" w:rsidRPr="00420758" w:rsidRDefault="007C1313" w:rsidP="00494A0F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sz w:val="24"/>
                <w:szCs w:val="24"/>
                <w:lang w:eastAsia="en-US"/>
              </w:rPr>
            </w:pPr>
            <w:r w:rsidRPr="00420758">
              <w:rPr>
                <w:sz w:val="24"/>
                <w:szCs w:val="24"/>
              </w:rPr>
              <w:t>наличие просроченной дебито</w:t>
            </w:r>
            <w:r w:rsidRPr="00420758">
              <w:rPr>
                <w:sz w:val="24"/>
                <w:szCs w:val="24"/>
              </w:rPr>
              <w:t>р</w:t>
            </w:r>
            <w:r w:rsidRPr="00420758">
              <w:rPr>
                <w:sz w:val="24"/>
                <w:szCs w:val="24"/>
              </w:rPr>
              <w:t>ской и кредиторской задолженн</w:t>
            </w:r>
            <w:r w:rsidRPr="00420758">
              <w:rPr>
                <w:sz w:val="24"/>
                <w:szCs w:val="24"/>
              </w:rPr>
              <w:t>о</w:t>
            </w:r>
            <w:r w:rsidRPr="00420758">
              <w:rPr>
                <w:sz w:val="24"/>
                <w:szCs w:val="24"/>
              </w:rPr>
              <w:t>сти, нарушений финансово-хозяйственной деятельности, что привело к нецелевому и неэффе</w:t>
            </w:r>
            <w:r w:rsidRPr="00420758">
              <w:rPr>
                <w:sz w:val="24"/>
                <w:szCs w:val="24"/>
              </w:rPr>
              <w:t>к</w:t>
            </w:r>
            <w:r w:rsidRPr="00420758">
              <w:rPr>
                <w:sz w:val="24"/>
                <w:szCs w:val="24"/>
              </w:rPr>
              <w:t>тивному расходованию бюдже</w:t>
            </w:r>
            <w:r w:rsidRPr="00420758">
              <w:rPr>
                <w:sz w:val="24"/>
                <w:szCs w:val="24"/>
              </w:rPr>
              <w:t>т</w:t>
            </w:r>
            <w:r w:rsidRPr="00420758">
              <w:rPr>
                <w:sz w:val="24"/>
                <w:szCs w:val="24"/>
              </w:rPr>
              <w:t>ных средств</w:t>
            </w:r>
          </w:p>
        </w:tc>
        <w:tc>
          <w:tcPr>
            <w:tcW w:w="1056" w:type="dxa"/>
            <w:vAlign w:val="center"/>
          </w:tcPr>
          <w:p w:rsidR="007C1313" w:rsidRPr="00420758" w:rsidRDefault="007C1313" w:rsidP="00494A0F">
            <w:pPr>
              <w:autoSpaceDE w:val="0"/>
              <w:autoSpaceDN w:val="0"/>
              <w:adjustRightInd w:val="0"/>
              <w:spacing w:before="120" w:after="120" w:line="240" w:lineRule="exact"/>
              <w:ind w:firstLine="2"/>
              <w:jc w:val="center"/>
              <w:rPr>
                <w:sz w:val="24"/>
                <w:szCs w:val="24"/>
                <w:lang w:eastAsia="en-US"/>
              </w:rPr>
            </w:pPr>
            <w:r w:rsidRPr="00420758">
              <w:rPr>
                <w:sz w:val="24"/>
                <w:szCs w:val="24"/>
              </w:rPr>
              <w:t>0</w:t>
            </w:r>
          </w:p>
        </w:tc>
      </w:tr>
      <w:tr w:rsidR="007C1313" w:rsidRPr="00420758" w:rsidTr="00494A0F">
        <w:tc>
          <w:tcPr>
            <w:tcW w:w="720" w:type="dxa"/>
            <w:vMerge w:val="restart"/>
          </w:tcPr>
          <w:p w:rsidR="007C1313" w:rsidRPr="00420758" w:rsidRDefault="007C1313" w:rsidP="00494A0F">
            <w:pPr>
              <w:autoSpaceDE w:val="0"/>
              <w:autoSpaceDN w:val="0"/>
              <w:adjustRightInd w:val="0"/>
              <w:spacing w:before="120" w:after="120" w:line="240" w:lineRule="exact"/>
              <w:ind w:firstLine="118"/>
              <w:jc w:val="both"/>
              <w:rPr>
                <w:sz w:val="24"/>
                <w:szCs w:val="24"/>
                <w:lang w:eastAsia="en-US"/>
              </w:rPr>
            </w:pPr>
            <w:r w:rsidRPr="00420758">
              <w:rPr>
                <w:sz w:val="24"/>
                <w:szCs w:val="24"/>
              </w:rPr>
              <w:t>2.3.</w:t>
            </w:r>
          </w:p>
        </w:tc>
        <w:tc>
          <w:tcPr>
            <w:tcW w:w="3880" w:type="dxa"/>
            <w:vMerge w:val="restart"/>
          </w:tcPr>
          <w:p w:rsidR="007C1313" w:rsidRPr="00420758" w:rsidRDefault="007C1313" w:rsidP="00494A0F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sz w:val="24"/>
                <w:szCs w:val="24"/>
                <w:lang w:eastAsia="en-US"/>
              </w:rPr>
            </w:pPr>
            <w:r w:rsidRPr="00420758">
              <w:rPr>
                <w:sz w:val="24"/>
                <w:szCs w:val="24"/>
              </w:rPr>
              <w:t>Выполнение объема муниципального задания по видам у</w:t>
            </w:r>
            <w:r w:rsidRPr="00420758">
              <w:rPr>
                <w:sz w:val="24"/>
                <w:szCs w:val="24"/>
              </w:rPr>
              <w:t>с</w:t>
            </w:r>
            <w:r w:rsidRPr="00420758">
              <w:rPr>
                <w:sz w:val="24"/>
                <w:szCs w:val="24"/>
              </w:rPr>
              <w:t>луг</w:t>
            </w:r>
          </w:p>
        </w:tc>
        <w:tc>
          <w:tcPr>
            <w:tcW w:w="3700" w:type="dxa"/>
          </w:tcPr>
          <w:p w:rsidR="007C1313" w:rsidRPr="00420758" w:rsidRDefault="007C1313" w:rsidP="00494A0F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sz w:val="24"/>
                <w:szCs w:val="24"/>
                <w:lang w:eastAsia="en-US"/>
              </w:rPr>
            </w:pPr>
            <w:r w:rsidRPr="00420758">
              <w:rPr>
                <w:sz w:val="24"/>
                <w:szCs w:val="24"/>
              </w:rPr>
              <w:t>процент выполнения муниц</w:t>
            </w:r>
            <w:r w:rsidRPr="00420758">
              <w:rPr>
                <w:sz w:val="24"/>
                <w:szCs w:val="24"/>
              </w:rPr>
              <w:t>и</w:t>
            </w:r>
            <w:r w:rsidRPr="00420758">
              <w:rPr>
                <w:sz w:val="24"/>
                <w:szCs w:val="24"/>
              </w:rPr>
              <w:t>пального задания (Р):</w:t>
            </w:r>
          </w:p>
        </w:tc>
        <w:tc>
          <w:tcPr>
            <w:tcW w:w="1056" w:type="dxa"/>
            <w:vAlign w:val="center"/>
          </w:tcPr>
          <w:p w:rsidR="007C1313" w:rsidRPr="00420758" w:rsidRDefault="007C1313" w:rsidP="00494A0F">
            <w:pPr>
              <w:autoSpaceDE w:val="0"/>
              <w:autoSpaceDN w:val="0"/>
              <w:adjustRightInd w:val="0"/>
              <w:spacing w:before="120" w:after="120" w:line="240" w:lineRule="exact"/>
              <w:ind w:firstLine="2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C1313" w:rsidRPr="00420758" w:rsidTr="00494A0F">
        <w:tc>
          <w:tcPr>
            <w:tcW w:w="720" w:type="dxa"/>
            <w:vMerge/>
            <w:vAlign w:val="center"/>
          </w:tcPr>
          <w:p w:rsidR="007C1313" w:rsidRPr="00420758" w:rsidRDefault="007C1313" w:rsidP="00494A0F">
            <w:pPr>
              <w:spacing w:before="120" w:after="120" w:line="240" w:lineRule="exact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80" w:type="dxa"/>
            <w:vMerge/>
            <w:vAlign w:val="center"/>
          </w:tcPr>
          <w:p w:rsidR="007C1313" w:rsidRPr="00420758" w:rsidRDefault="007C1313" w:rsidP="00494A0F">
            <w:pPr>
              <w:spacing w:before="120" w:after="120" w:line="240" w:lineRule="exact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00" w:type="dxa"/>
          </w:tcPr>
          <w:p w:rsidR="007C1313" w:rsidRPr="00420758" w:rsidRDefault="007C1313" w:rsidP="00494A0F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sz w:val="24"/>
                <w:szCs w:val="24"/>
                <w:lang w:eastAsia="en-US"/>
              </w:rPr>
            </w:pPr>
            <w:r w:rsidRPr="00420758">
              <w:rPr>
                <w:sz w:val="24"/>
                <w:szCs w:val="24"/>
              </w:rPr>
              <w:t>Р = 100 %</w:t>
            </w:r>
          </w:p>
        </w:tc>
        <w:tc>
          <w:tcPr>
            <w:tcW w:w="1056" w:type="dxa"/>
            <w:vAlign w:val="center"/>
          </w:tcPr>
          <w:p w:rsidR="007C1313" w:rsidRPr="00420758" w:rsidRDefault="007C1313" w:rsidP="00494A0F">
            <w:pPr>
              <w:autoSpaceDE w:val="0"/>
              <w:autoSpaceDN w:val="0"/>
              <w:adjustRightInd w:val="0"/>
              <w:spacing w:before="120" w:after="120" w:line="240" w:lineRule="exact"/>
              <w:ind w:firstLine="2"/>
              <w:jc w:val="center"/>
              <w:rPr>
                <w:sz w:val="24"/>
                <w:szCs w:val="24"/>
                <w:lang w:eastAsia="en-US"/>
              </w:rPr>
            </w:pPr>
            <w:r w:rsidRPr="00420758">
              <w:rPr>
                <w:sz w:val="24"/>
                <w:szCs w:val="24"/>
              </w:rPr>
              <w:t>10</w:t>
            </w:r>
          </w:p>
        </w:tc>
      </w:tr>
      <w:tr w:rsidR="007C1313" w:rsidRPr="00420758" w:rsidTr="00494A0F">
        <w:tc>
          <w:tcPr>
            <w:tcW w:w="720" w:type="dxa"/>
            <w:vMerge/>
            <w:vAlign w:val="center"/>
          </w:tcPr>
          <w:p w:rsidR="007C1313" w:rsidRPr="00420758" w:rsidRDefault="007C1313" w:rsidP="00494A0F">
            <w:pPr>
              <w:spacing w:before="120" w:after="120" w:line="240" w:lineRule="exact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80" w:type="dxa"/>
            <w:vMerge/>
            <w:vAlign w:val="center"/>
          </w:tcPr>
          <w:p w:rsidR="007C1313" w:rsidRPr="00420758" w:rsidRDefault="007C1313" w:rsidP="00494A0F">
            <w:pPr>
              <w:spacing w:before="120" w:after="120" w:line="240" w:lineRule="exact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00" w:type="dxa"/>
          </w:tcPr>
          <w:p w:rsidR="007C1313" w:rsidRPr="00420758" w:rsidRDefault="007C1313" w:rsidP="00494A0F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noProof/>
                <w:position w:val="-6"/>
                <w:sz w:val="24"/>
                <w:szCs w:val="24"/>
              </w:rPr>
              <w:drawing>
                <wp:inline distT="0" distB="0" distL="0" distR="0">
                  <wp:extent cx="695325" cy="2095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6" w:type="dxa"/>
            <w:vAlign w:val="center"/>
          </w:tcPr>
          <w:p w:rsidR="007C1313" w:rsidRPr="00420758" w:rsidRDefault="007C1313" w:rsidP="00494A0F">
            <w:pPr>
              <w:autoSpaceDE w:val="0"/>
              <w:autoSpaceDN w:val="0"/>
              <w:adjustRightInd w:val="0"/>
              <w:spacing w:before="120" w:after="120" w:line="240" w:lineRule="exact"/>
              <w:ind w:firstLine="2"/>
              <w:jc w:val="center"/>
              <w:rPr>
                <w:sz w:val="24"/>
                <w:szCs w:val="24"/>
                <w:lang w:eastAsia="en-US"/>
              </w:rPr>
            </w:pPr>
            <w:r w:rsidRPr="00420758">
              <w:rPr>
                <w:sz w:val="24"/>
                <w:szCs w:val="24"/>
              </w:rPr>
              <w:t>5</w:t>
            </w:r>
          </w:p>
        </w:tc>
      </w:tr>
      <w:tr w:rsidR="007C1313" w:rsidRPr="00420758" w:rsidTr="00494A0F">
        <w:tc>
          <w:tcPr>
            <w:tcW w:w="720" w:type="dxa"/>
            <w:vMerge/>
            <w:vAlign w:val="center"/>
          </w:tcPr>
          <w:p w:rsidR="007C1313" w:rsidRPr="00420758" w:rsidRDefault="007C1313" w:rsidP="00494A0F">
            <w:pPr>
              <w:spacing w:before="120" w:after="120" w:line="240" w:lineRule="exact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80" w:type="dxa"/>
            <w:vMerge/>
            <w:vAlign w:val="center"/>
          </w:tcPr>
          <w:p w:rsidR="007C1313" w:rsidRPr="00420758" w:rsidRDefault="007C1313" w:rsidP="00494A0F">
            <w:pPr>
              <w:spacing w:before="120" w:after="120" w:line="240" w:lineRule="exact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00" w:type="dxa"/>
          </w:tcPr>
          <w:p w:rsidR="007C1313" w:rsidRPr="00420758" w:rsidRDefault="007C1313" w:rsidP="00494A0F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sz w:val="24"/>
                <w:szCs w:val="24"/>
                <w:lang w:eastAsia="en-US"/>
              </w:rPr>
            </w:pPr>
            <w:r w:rsidRPr="00420758">
              <w:rPr>
                <w:sz w:val="24"/>
                <w:szCs w:val="24"/>
              </w:rPr>
              <w:t>Р &lt; 95 %</w:t>
            </w:r>
          </w:p>
        </w:tc>
        <w:tc>
          <w:tcPr>
            <w:tcW w:w="1056" w:type="dxa"/>
            <w:vAlign w:val="center"/>
          </w:tcPr>
          <w:p w:rsidR="007C1313" w:rsidRPr="00420758" w:rsidRDefault="007C1313" w:rsidP="00494A0F">
            <w:pPr>
              <w:autoSpaceDE w:val="0"/>
              <w:autoSpaceDN w:val="0"/>
              <w:adjustRightInd w:val="0"/>
              <w:spacing w:before="120" w:after="120" w:line="240" w:lineRule="exact"/>
              <w:ind w:firstLine="2"/>
              <w:jc w:val="center"/>
              <w:rPr>
                <w:sz w:val="24"/>
                <w:szCs w:val="24"/>
                <w:lang w:eastAsia="en-US"/>
              </w:rPr>
            </w:pPr>
            <w:r w:rsidRPr="00420758">
              <w:rPr>
                <w:sz w:val="24"/>
                <w:szCs w:val="24"/>
              </w:rPr>
              <w:t>0</w:t>
            </w:r>
          </w:p>
        </w:tc>
      </w:tr>
      <w:tr w:rsidR="007C1313" w:rsidRPr="00420758" w:rsidTr="00494A0F">
        <w:tc>
          <w:tcPr>
            <w:tcW w:w="720" w:type="dxa"/>
            <w:vMerge w:val="restart"/>
          </w:tcPr>
          <w:p w:rsidR="007C1313" w:rsidRPr="00420758" w:rsidRDefault="007C1313" w:rsidP="00494A0F">
            <w:pPr>
              <w:autoSpaceDE w:val="0"/>
              <w:autoSpaceDN w:val="0"/>
              <w:adjustRightInd w:val="0"/>
              <w:spacing w:before="120" w:after="120" w:line="240" w:lineRule="exact"/>
              <w:ind w:firstLine="118"/>
              <w:jc w:val="both"/>
              <w:rPr>
                <w:sz w:val="24"/>
                <w:szCs w:val="24"/>
                <w:lang w:eastAsia="en-US"/>
              </w:rPr>
            </w:pPr>
            <w:r w:rsidRPr="00420758">
              <w:rPr>
                <w:sz w:val="24"/>
                <w:szCs w:val="24"/>
              </w:rPr>
              <w:t>2.4.</w:t>
            </w:r>
          </w:p>
        </w:tc>
        <w:tc>
          <w:tcPr>
            <w:tcW w:w="3880" w:type="dxa"/>
            <w:vMerge w:val="restart"/>
          </w:tcPr>
          <w:p w:rsidR="007C1313" w:rsidRPr="00420758" w:rsidRDefault="007C1313" w:rsidP="00494A0F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sz w:val="24"/>
                <w:szCs w:val="24"/>
                <w:lang w:eastAsia="en-US"/>
              </w:rPr>
            </w:pPr>
            <w:r w:rsidRPr="00420758">
              <w:rPr>
                <w:sz w:val="24"/>
                <w:szCs w:val="24"/>
              </w:rPr>
              <w:t>Отсутствие правонарушений, выявленных в ходе пр</w:t>
            </w:r>
            <w:r w:rsidRPr="00420758">
              <w:rPr>
                <w:sz w:val="24"/>
                <w:szCs w:val="24"/>
              </w:rPr>
              <w:t>о</w:t>
            </w:r>
            <w:r w:rsidRPr="00420758">
              <w:rPr>
                <w:sz w:val="24"/>
                <w:szCs w:val="24"/>
              </w:rPr>
              <w:t>верок надзорных органов</w:t>
            </w:r>
          </w:p>
        </w:tc>
        <w:tc>
          <w:tcPr>
            <w:tcW w:w="3700" w:type="dxa"/>
            <w:vAlign w:val="center"/>
          </w:tcPr>
          <w:p w:rsidR="007C1313" w:rsidRPr="00420758" w:rsidRDefault="007C1313" w:rsidP="00494A0F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sz w:val="24"/>
                <w:szCs w:val="24"/>
                <w:lang w:eastAsia="en-US"/>
              </w:rPr>
            </w:pPr>
            <w:r w:rsidRPr="00420758">
              <w:rPr>
                <w:sz w:val="24"/>
                <w:szCs w:val="24"/>
              </w:rPr>
              <w:t>отсутствие принятых реш</w:t>
            </w:r>
            <w:r w:rsidRPr="00420758">
              <w:rPr>
                <w:sz w:val="24"/>
                <w:szCs w:val="24"/>
              </w:rPr>
              <w:t>е</w:t>
            </w:r>
            <w:r w:rsidRPr="00420758">
              <w:rPr>
                <w:sz w:val="24"/>
                <w:szCs w:val="24"/>
              </w:rPr>
              <w:t>ний об администрати</w:t>
            </w:r>
            <w:r w:rsidRPr="00420758">
              <w:rPr>
                <w:sz w:val="24"/>
                <w:szCs w:val="24"/>
              </w:rPr>
              <w:t>в</w:t>
            </w:r>
            <w:r w:rsidRPr="00420758">
              <w:rPr>
                <w:sz w:val="24"/>
                <w:szCs w:val="24"/>
              </w:rPr>
              <w:t>ных наказаниях</w:t>
            </w:r>
          </w:p>
        </w:tc>
        <w:tc>
          <w:tcPr>
            <w:tcW w:w="1056" w:type="dxa"/>
            <w:vAlign w:val="center"/>
          </w:tcPr>
          <w:p w:rsidR="007C1313" w:rsidRPr="00420758" w:rsidRDefault="007C1313" w:rsidP="00494A0F">
            <w:pPr>
              <w:autoSpaceDE w:val="0"/>
              <w:autoSpaceDN w:val="0"/>
              <w:adjustRightInd w:val="0"/>
              <w:spacing w:before="120" w:after="120" w:line="240" w:lineRule="exact"/>
              <w:ind w:firstLine="2"/>
              <w:jc w:val="center"/>
              <w:rPr>
                <w:sz w:val="24"/>
                <w:szCs w:val="24"/>
                <w:lang w:eastAsia="en-US"/>
              </w:rPr>
            </w:pPr>
            <w:r w:rsidRPr="00420758">
              <w:rPr>
                <w:sz w:val="24"/>
                <w:szCs w:val="24"/>
              </w:rPr>
              <w:t>10</w:t>
            </w:r>
          </w:p>
        </w:tc>
      </w:tr>
      <w:tr w:rsidR="007C1313" w:rsidRPr="00420758" w:rsidTr="00494A0F">
        <w:tc>
          <w:tcPr>
            <w:tcW w:w="720" w:type="dxa"/>
            <w:vMerge/>
            <w:vAlign w:val="center"/>
          </w:tcPr>
          <w:p w:rsidR="007C1313" w:rsidRPr="00420758" w:rsidRDefault="007C1313" w:rsidP="00494A0F">
            <w:pPr>
              <w:spacing w:before="120" w:after="120" w:line="240" w:lineRule="exact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80" w:type="dxa"/>
            <w:vMerge/>
            <w:vAlign w:val="center"/>
          </w:tcPr>
          <w:p w:rsidR="007C1313" w:rsidRPr="00420758" w:rsidRDefault="007C1313" w:rsidP="00494A0F">
            <w:pPr>
              <w:spacing w:before="120" w:after="120" w:line="240" w:lineRule="exact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00" w:type="dxa"/>
          </w:tcPr>
          <w:p w:rsidR="007C1313" w:rsidRPr="00420758" w:rsidRDefault="007C1313" w:rsidP="00494A0F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sz w:val="24"/>
                <w:szCs w:val="24"/>
                <w:lang w:eastAsia="en-US"/>
              </w:rPr>
            </w:pPr>
            <w:r w:rsidRPr="00420758">
              <w:rPr>
                <w:sz w:val="24"/>
                <w:szCs w:val="24"/>
              </w:rPr>
              <w:t>наличие принятых р</w:t>
            </w:r>
            <w:r w:rsidRPr="00420758">
              <w:rPr>
                <w:sz w:val="24"/>
                <w:szCs w:val="24"/>
              </w:rPr>
              <w:t>е</w:t>
            </w:r>
            <w:r w:rsidRPr="00420758">
              <w:rPr>
                <w:sz w:val="24"/>
                <w:szCs w:val="24"/>
              </w:rPr>
              <w:t>шений об административных нак</w:t>
            </w:r>
            <w:r w:rsidRPr="00420758">
              <w:rPr>
                <w:sz w:val="24"/>
                <w:szCs w:val="24"/>
              </w:rPr>
              <w:t>а</w:t>
            </w:r>
            <w:r w:rsidRPr="00420758">
              <w:rPr>
                <w:sz w:val="24"/>
                <w:szCs w:val="24"/>
              </w:rPr>
              <w:t>заниях</w:t>
            </w:r>
          </w:p>
        </w:tc>
        <w:tc>
          <w:tcPr>
            <w:tcW w:w="1056" w:type="dxa"/>
            <w:vAlign w:val="center"/>
          </w:tcPr>
          <w:p w:rsidR="007C1313" w:rsidRPr="00420758" w:rsidRDefault="007C1313" w:rsidP="00494A0F">
            <w:pPr>
              <w:autoSpaceDE w:val="0"/>
              <w:autoSpaceDN w:val="0"/>
              <w:adjustRightInd w:val="0"/>
              <w:spacing w:before="120" w:after="120" w:line="240" w:lineRule="exact"/>
              <w:ind w:firstLine="2"/>
              <w:jc w:val="center"/>
              <w:rPr>
                <w:sz w:val="24"/>
                <w:szCs w:val="24"/>
                <w:lang w:eastAsia="en-US"/>
              </w:rPr>
            </w:pPr>
            <w:r w:rsidRPr="00420758">
              <w:rPr>
                <w:sz w:val="24"/>
                <w:szCs w:val="24"/>
              </w:rPr>
              <w:t>0</w:t>
            </w:r>
          </w:p>
        </w:tc>
      </w:tr>
      <w:tr w:rsidR="007C1313" w:rsidRPr="00420758" w:rsidTr="00494A0F">
        <w:tc>
          <w:tcPr>
            <w:tcW w:w="720" w:type="dxa"/>
            <w:vMerge w:val="restart"/>
          </w:tcPr>
          <w:p w:rsidR="007C1313" w:rsidRPr="00420758" w:rsidRDefault="007C1313" w:rsidP="00494A0F">
            <w:pPr>
              <w:autoSpaceDE w:val="0"/>
              <w:autoSpaceDN w:val="0"/>
              <w:adjustRightInd w:val="0"/>
              <w:spacing w:before="120" w:after="120" w:line="240" w:lineRule="exact"/>
              <w:ind w:firstLine="118"/>
              <w:jc w:val="both"/>
              <w:rPr>
                <w:sz w:val="24"/>
                <w:szCs w:val="24"/>
                <w:lang w:eastAsia="en-US"/>
              </w:rPr>
            </w:pPr>
            <w:r w:rsidRPr="00420758">
              <w:rPr>
                <w:sz w:val="24"/>
                <w:szCs w:val="24"/>
              </w:rPr>
              <w:t>2.5.</w:t>
            </w:r>
          </w:p>
        </w:tc>
        <w:tc>
          <w:tcPr>
            <w:tcW w:w="3880" w:type="dxa"/>
            <w:vMerge w:val="restart"/>
          </w:tcPr>
          <w:p w:rsidR="007C1313" w:rsidRPr="00420758" w:rsidRDefault="007C1313" w:rsidP="00494A0F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sz w:val="24"/>
                <w:szCs w:val="24"/>
                <w:lang w:eastAsia="en-US"/>
              </w:rPr>
            </w:pPr>
            <w:r w:rsidRPr="00420758">
              <w:rPr>
                <w:sz w:val="24"/>
                <w:szCs w:val="24"/>
              </w:rPr>
              <w:t>Отсутствие обоснованных ж</w:t>
            </w:r>
            <w:r w:rsidRPr="00420758">
              <w:rPr>
                <w:sz w:val="24"/>
                <w:szCs w:val="24"/>
              </w:rPr>
              <w:t>а</w:t>
            </w:r>
            <w:r w:rsidRPr="00420758">
              <w:rPr>
                <w:sz w:val="24"/>
                <w:szCs w:val="24"/>
              </w:rPr>
              <w:t>лоб на качество предоставления муниц</w:t>
            </w:r>
            <w:r w:rsidRPr="00420758">
              <w:rPr>
                <w:sz w:val="24"/>
                <w:szCs w:val="24"/>
              </w:rPr>
              <w:t>и</w:t>
            </w:r>
            <w:r w:rsidRPr="00420758">
              <w:rPr>
                <w:sz w:val="24"/>
                <w:szCs w:val="24"/>
              </w:rPr>
              <w:t>пальных услуг</w:t>
            </w:r>
          </w:p>
        </w:tc>
        <w:tc>
          <w:tcPr>
            <w:tcW w:w="3700" w:type="dxa"/>
            <w:vAlign w:val="center"/>
          </w:tcPr>
          <w:p w:rsidR="007C1313" w:rsidRPr="00420758" w:rsidRDefault="007C1313" w:rsidP="00494A0F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sz w:val="24"/>
                <w:szCs w:val="24"/>
                <w:lang w:eastAsia="en-US"/>
              </w:rPr>
            </w:pPr>
            <w:r w:rsidRPr="00420758">
              <w:rPr>
                <w:sz w:val="24"/>
                <w:szCs w:val="24"/>
              </w:rPr>
              <w:t>отсутствие жалоб, обосн</w:t>
            </w:r>
            <w:r w:rsidRPr="00420758">
              <w:rPr>
                <w:sz w:val="24"/>
                <w:szCs w:val="24"/>
              </w:rPr>
              <w:t>о</w:t>
            </w:r>
            <w:r w:rsidRPr="00420758">
              <w:rPr>
                <w:sz w:val="24"/>
                <w:szCs w:val="24"/>
              </w:rPr>
              <w:t>ванность которых официально подтвержд</w:t>
            </w:r>
            <w:r w:rsidRPr="00420758">
              <w:rPr>
                <w:sz w:val="24"/>
                <w:szCs w:val="24"/>
              </w:rPr>
              <w:t>е</w:t>
            </w:r>
            <w:r w:rsidRPr="00420758">
              <w:rPr>
                <w:sz w:val="24"/>
                <w:szCs w:val="24"/>
              </w:rPr>
              <w:t>на</w:t>
            </w:r>
          </w:p>
        </w:tc>
        <w:tc>
          <w:tcPr>
            <w:tcW w:w="1056" w:type="dxa"/>
            <w:vAlign w:val="center"/>
          </w:tcPr>
          <w:p w:rsidR="007C1313" w:rsidRPr="00420758" w:rsidRDefault="007C1313" w:rsidP="00494A0F">
            <w:pPr>
              <w:autoSpaceDE w:val="0"/>
              <w:autoSpaceDN w:val="0"/>
              <w:adjustRightInd w:val="0"/>
              <w:spacing w:before="120" w:after="120" w:line="240" w:lineRule="exact"/>
              <w:ind w:firstLine="2"/>
              <w:jc w:val="center"/>
              <w:rPr>
                <w:sz w:val="24"/>
                <w:szCs w:val="24"/>
                <w:lang w:eastAsia="en-US"/>
              </w:rPr>
            </w:pPr>
            <w:r w:rsidRPr="00420758">
              <w:rPr>
                <w:sz w:val="24"/>
                <w:szCs w:val="24"/>
              </w:rPr>
              <w:t>10</w:t>
            </w:r>
          </w:p>
        </w:tc>
      </w:tr>
      <w:tr w:rsidR="007C1313" w:rsidRPr="00420758" w:rsidTr="00494A0F">
        <w:tc>
          <w:tcPr>
            <w:tcW w:w="720" w:type="dxa"/>
            <w:vMerge/>
            <w:vAlign w:val="center"/>
          </w:tcPr>
          <w:p w:rsidR="007C1313" w:rsidRPr="00420758" w:rsidRDefault="007C1313" w:rsidP="00494A0F">
            <w:pPr>
              <w:spacing w:before="120" w:after="120" w:line="240" w:lineRule="exact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80" w:type="dxa"/>
            <w:vMerge/>
            <w:vAlign w:val="center"/>
          </w:tcPr>
          <w:p w:rsidR="007C1313" w:rsidRPr="00420758" w:rsidRDefault="007C1313" w:rsidP="00494A0F">
            <w:pPr>
              <w:spacing w:before="120" w:after="120" w:line="240" w:lineRule="exact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00" w:type="dxa"/>
          </w:tcPr>
          <w:p w:rsidR="007C1313" w:rsidRPr="00420758" w:rsidRDefault="007C1313" w:rsidP="00494A0F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sz w:val="24"/>
                <w:szCs w:val="24"/>
                <w:lang w:eastAsia="en-US"/>
              </w:rPr>
            </w:pPr>
            <w:r w:rsidRPr="00420758">
              <w:rPr>
                <w:sz w:val="24"/>
                <w:szCs w:val="24"/>
              </w:rPr>
              <w:t>наличие жалоб, обоснова</w:t>
            </w:r>
            <w:r w:rsidRPr="00420758">
              <w:rPr>
                <w:sz w:val="24"/>
                <w:szCs w:val="24"/>
              </w:rPr>
              <w:t>н</w:t>
            </w:r>
            <w:r w:rsidRPr="00420758">
              <w:rPr>
                <w:sz w:val="24"/>
                <w:szCs w:val="24"/>
              </w:rPr>
              <w:t>ность которых официально подтвержд</w:t>
            </w:r>
            <w:r w:rsidRPr="00420758">
              <w:rPr>
                <w:sz w:val="24"/>
                <w:szCs w:val="24"/>
              </w:rPr>
              <w:t>е</w:t>
            </w:r>
            <w:r w:rsidRPr="00420758">
              <w:rPr>
                <w:sz w:val="24"/>
                <w:szCs w:val="24"/>
              </w:rPr>
              <w:t>на</w:t>
            </w:r>
          </w:p>
        </w:tc>
        <w:tc>
          <w:tcPr>
            <w:tcW w:w="1056" w:type="dxa"/>
            <w:vAlign w:val="center"/>
          </w:tcPr>
          <w:p w:rsidR="007C1313" w:rsidRPr="00420758" w:rsidRDefault="007C1313" w:rsidP="00494A0F">
            <w:pPr>
              <w:autoSpaceDE w:val="0"/>
              <w:autoSpaceDN w:val="0"/>
              <w:adjustRightInd w:val="0"/>
              <w:spacing w:before="120" w:after="120" w:line="240" w:lineRule="exact"/>
              <w:ind w:firstLine="2"/>
              <w:jc w:val="center"/>
              <w:rPr>
                <w:sz w:val="24"/>
                <w:szCs w:val="24"/>
                <w:lang w:eastAsia="en-US"/>
              </w:rPr>
            </w:pPr>
            <w:r w:rsidRPr="00420758">
              <w:rPr>
                <w:sz w:val="24"/>
                <w:szCs w:val="24"/>
              </w:rPr>
              <w:t>0</w:t>
            </w:r>
          </w:p>
        </w:tc>
      </w:tr>
      <w:tr w:rsidR="007C1313" w:rsidRPr="00420758" w:rsidTr="00494A0F">
        <w:tc>
          <w:tcPr>
            <w:tcW w:w="720" w:type="dxa"/>
            <w:vMerge w:val="restart"/>
          </w:tcPr>
          <w:p w:rsidR="007C1313" w:rsidRPr="00420758" w:rsidRDefault="007C1313" w:rsidP="00494A0F">
            <w:pPr>
              <w:autoSpaceDE w:val="0"/>
              <w:autoSpaceDN w:val="0"/>
              <w:adjustRightInd w:val="0"/>
              <w:spacing w:before="120" w:after="120" w:line="240" w:lineRule="exact"/>
              <w:ind w:firstLine="118"/>
              <w:jc w:val="both"/>
              <w:rPr>
                <w:sz w:val="24"/>
                <w:szCs w:val="24"/>
                <w:lang w:eastAsia="en-US"/>
              </w:rPr>
            </w:pPr>
            <w:r w:rsidRPr="00420758">
              <w:rPr>
                <w:sz w:val="24"/>
                <w:szCs w:val="24"/>
              </w:rPr>
              <w:t>2.6.</w:t>
            </w:r>
          </w:p>
        </w:tc>
        <w:tc>
          <w:tcPr>
            <w:tcW w:w="3880" w:type="dxa"/>
            <w:vMerge w:val="restart"/>
          </w:tcPr>
          <w:p w:rsidR="007C1313" w:rsidRPr="00420758" w:rsidRDefault="007C1313" w:rsidP="00494A0F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sz w:val="24"/>
                <w:szCs w:val="24"/>
                <w:lang w:eastAsia="en-US"/>
              </w:rPr>
            </w:pPr>
            <w:r w:rsidRPr="00420758">
              <w:rPr>
                <w:sz w:val="24"/>
                <w:szCs w:val="24"/>
              </w:rPr>
              <w:t>Наличие в учреждении вну</w:t>
            </w:r>
            <w:r w:rsidRPr="00420758">
              <w:rPr>
                <w:sz w:val="24"/>
                <w:szCs w:val="24"/>
              </w:rPr>
              <w:t>т</w:t>
            </w:r>
            <w:r w:rsidRPr="00420758">
              <w:rPr>
                <w:sz w:val="24"/>
                <w:szCs w:val="24"/>
              </w:rPr>
              <w:t>реннего финансового ко</w:t>
            </w:r>
            <w:r w:rsidRPr="00420758">
              <w:rPr>
                <w:sz w:val="24"/>
                <w:szCs w:val="24"/>
              </w:rPr>
              <w:t>н</w:t>
            </w:r>
            <w:r w:rsidRPr="00420758">
              <w:rPr>
                <w:sz w:val="24"/>
                <w:szCs w:val="24"/>
              </w:rPr>
              <w:t>троля</w:t>
            </w:r>
          </w:p>
        </w:tc>
        <w:tc>
          <w:tcPr>
            <w:tcW w:w="3700" w:type="dxa"/>
            <w:vAlign w:val="center"/>
          </w:tcPr>
          <w:p w:rsidR="007C1313" w:rsidRPr="00420758" w:rsidRDefault="007C1313" w:rsidP="00494A0F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sz w:val="24"/>
                <w:szCs w:val="24"/>
                <w:lang w:eastAsia="en-US"/>
              </w:rPr>
            </w:pPr>
            <w:r w:rsidRPr="00420758">
              <w:rPr>
                <w:sz w:val="24"/>
                <w:szCs w:val="24"/>
              </w:rPr>
              <w:t>выполнение условий нормативного акта о вну</w:t>
            </w:r>
            <w:r w:rsidRPr="00420758">
              <w:rPr>
                <w:sz w:val="24"/>
                <w:szCs w:val="24"/>
              </w:rPr>
              <w:t>т</w:t>
            </w:r>
            <w:r w:rsidRPr="00420758">
              <w:rPr>
                <w:sz w:val="24"/>
                <w:szCs w:val="24"/>
              </w:rPr>
              <w:t>реннем финансовом контроле</w:t>
            </w:r>
          </w:p>
        </w:tc>
        <w:tc>
          <w:tcPr>
            <w:tcW w:w="1056" w:type="dxa"/>
            <w:vAlign w:val="center"/>
          </w:tcPr>
          <w:p w:rsidR="007C1313" w:rsidRPr="00420758" w:rsidRDefault="007C1313" w:rsidP="00494A0F">
            <w:pPr>
              <w:autoSpaceDE w:val="0"/>
              <w:autoSpaceDN w:val="0"/>
              <w:adjustRightInd w:val="0"/>
              <w:spacing w:before="120" w:after="120" w:line="240" w:lineRule="exact"/>
              <w:ind w:firstLine="2"/>
              <w:jc w:val="center"/>
              <w:rPr>
                <w:sz w:val="24"/>
                <w:szCs w:val="24"/>
                <w:lang w:eastAsia="en-US"/>
              </w:rPr>
            </w:pPr>
            <w:r w:rsidRPr="00420758">
              <w:rPr>
                <w:sz w:val="24"/>
                <w:szCs w:val="24"/>
              </w:rPr>
              <w:t>10</w:t>
            </w:r>
          </w:p>
        </w:tc>
      </w:tr>
      <w:tr w:rsidR="007C1313" w:rsidRPr="00420758" w:rsidTr="00494A0F">
        <w:tc>
          <w:tcPr>
            <w:tcW w:w="720" w:type="dxa"/>
            <w:vMerge/>
            <w:vAlign w:val="center"/>
          </w:tcPr>
          <w:p w:rsidR="007C1313" w:rsidRPr="00420758" w:rsidRDefault="007C1313" w:rsidP="00494A0F">
            <w:pPr>
              <w:spacing w:before="120" w:after="120" w:line="240" w:lineRule="exact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80" w:type="dxa"/>
            <w:vMerge/>
            <w:vAlign w:val="center"/>
          </w:tcPr>
          <w:p w:rsidR="007C1313" w:rsidRPr="00420758" w:rsidRDefault="007C1313" w:rsidP="00494A0F">
            <w:pPr>
              <w:spacing w:before="120" w:after="120" w:line="240" w:lineRule="exact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00" w:type="dxa"/>
          </w:tcPr>
          <w:p w:rsidR="007C1313" w:rsidRPr="00420758" w:rsidRDefault="007C1313" w:rsidP="00494A0F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sz w:val="24"/>
                <w:szCs w:val="24"/>
                <w:lang w:eastAsia="en-US"/>
              </w:rPr>
            </w:pPr>
            <w:r w:rsidRPr="00420758">
              <w:rPr>
                <w:sz w:val="24"/>
                <w:szCs w:val="24"/>
              </w:rPr>
              <w:t>невыполнение условий нормати</w:t>
            </w:r>
            <w:r w:rsidRPr="00420758">
              <w:rPr>
                <w:sz w:val="24"/>
                <w:szCs w:val="24"/>
              </w:rPr>
              <w:t>в</w:t>
            </w:r>
            <w:r w:rsidRPr="00420758">
              <w:rPr>
                <w:sz w:val="24"/>
                <w:szCs w:val="24"/>
              </w:rPr>
              <w:t>ного акта о внутреннем финанс</w:t>
            </w:r>
            <w:r w:rsidRPr="00420758">
              <w:rPr>
                <w:sz w:val="24"/>
                <w:szCs w:val="24"/>
              </w:rPr>
              <w:t>о</w:t>
            </w:r>
            <w:r w:rsidRPr="00420758">
              <w:rPr>
                <w:sz w:val="24"/>
                <w:szCs w:val="24"/>
              </w:rPr>
              <w:t>вом контроле</w:t>
            </w:r>
          </w:p>
        </w:tc>
        <w:tc>
          <w:tcPr>
            <w:tcW w:w="1056" w:type="dxa"/>
            <w:vAlign w:val="center"/>
          </w:tcPr>
          <w:p w:rsidR="007C1313" w:rsidRPr="00420758" w:rsidRDefault="007C1313" w:rsidP="00494A0F">
            <w:pPr>
              <w:autoSpaceDE w:val="0"/>
              <w:autoSpaceDN w:val="0"/>
              <w:adjustRightInd w:val="0"/>
              <w:spacing w:before="120" w:after="120" w:line="240" w:lineRule="exact"/>
              <w:ind w:firstLine="2"/>
              <w:jc w:val="center"/>
              <w:rPr>
                <w:sz w:val="24"/>
                <w:szCs w:val="24"/>
                <w:lang w:eastAsia="en-US"/>
              </w:rPr>
            </w:pPr>
            <w:r w:rsidRPr="00420758">
              <w:rPr>
                <w:sz w:val="24"/>
                <w:szCs w:val="24"/>
              </w:rPr>
              <w:t>0</w:t>
            </w:r>
          </w:p>
        </w:tc>
      </w:tr>
      <w:tr w:rsidR="007C1313" w:rsidRPr="00420758" w:rsidTr="00494A0F">
        <w:tc>
          <w:tcPr>
            <w:tcW w:w="720" w:type="dxa"/>
            <w:vAlign w:val="center"/>
          </w:tcPr>
          <w:p w:rsidR="007C1313" w:rsidRPr="00420758" w:rsidRDefault="007C1313" w:rsidP="00494A0F">
            <w:pPr>
              <w:spacing w:before="120" w:after="120" w:line="240" w:lineRule="exact"/>
              <w:rPr>
                <w:sz w:val="24"/>
                <w:szCs w:val="24"/>
                <w:lang w:eastAsia="en-US"/>
              </w:rPr>
            </w:pPr>
            <w:r w:rsidRPr="00420758">
              <w:rPr>
                <w:sz w:val="24"/>
                <w:szCs w:val="24"/>
                <w:lang w:eastAsia="en-US"/>
              </w:rPr>
              <w:t>2.7.</w:t>
            </w:r>
          </w:p>
        </w:tc>
        <w:tc>
          <w:tcPr>
            <w:tcW w:w="3880" w:type="dxa"/>
          </w:tcPr>
          <w:p w:rsidR="007C1313" w:rsidRPr="00420758" w:rsidRDefault="007C1313" w:rsidP="00494A0F">
            <w:pPr>
              <w:spacing w:before="120" w:after="120" w:line="240" w:lineRule="exact"/>
              <w:rPr>
                <w:sz w:val="24"/>
                <w:szCs w:val="24"/>
                <w:lang w:eastAsia="en-US"/>
              </w:rPr>
            </w:pPr>
            <w:r w:rsidRPr="00420758">
              <w:rPr>
                <w:sz w:val="24"/>
                <w:szCs w:val="24"/>
                <w:lang w:eastAsia="en-US"/>
              </w:rPr>
              <w:t xml:space="preserve">Обеспечение работы узлов учета </w:t>
            </w:r>
            <w:r w:rsidRPr="00420758">
              <w:rPr>
                <w:sz w:val="24"/>
                <w:szCs w:val="24"/>
                <w:lang w:eastAsia="en-US"/>
              </w:rPr>
              <w:lastRenderedPageBreak/>
              <w:t>видов энергии (тепло, вода, свет)</w:t>
            </w:r>
          </w:p>
        </w:tc>
        <w:tc>
          <w:tcPr>
            <w:tcW w:w="3700" w:type="dxa"/>
          </w:tcPr>
          <w:p w:rsidR="007C1313" w:rsidRPr="00420758" w:rsidRDefault="007C1313" w:rsidP="00494A0F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</w:t>
            </w:r>
            <w:r w:rsidRPr="00420758">
              <w:rPr>
                <w:sz w:val="24"/>
                <w:szCs w:val="24"/>
              </w:rPr>
              <w:t xml:space="preserve">оложительная динамика </w:t>
            </w:r>
            <w:r w:rsidRPr="00420758">
              <w:rPr>
                <w:sz w:val="24"/>
                <w:szCs w:val="24"/>
              </w:rPr>
              <w:lastRenderedPageBreak/>
              <w:t>расх</w:t>
            </w:r>
            <w:r w:rsidRPr="00420758">
              <w:rPr>
                <w:sz w:val="24"/>
                <w:szCs w:val="24"/>
              </w:rPr>
              <w:t>о</w:t>
            </w:r>
            <w:r w:rsidRPr="00420758">
              <w:rPr>
                <w:sz w:val="24"/>
                <w:szCs w:val="24"/>
              </w:rPr>
              <w:t>дования объемов потребления в</w:t>
            </w:r>
            <w:r w:rsidRPr="00420758">
              <w:rPr>
                <w:sz w:val="24"/>
                <w:szCs w:val="24"/>
              </w:rPr>
              <w:t>и</w:t>
            </w:r>
            <w:r w:rsidRPr="00420758">
              <w:rPr>
                <w:sz w:val="24"/>
                <w:szCs w:val="24"/>
              </w:rPr>
              <w:t>дов энергии</w:t>
            </w:r>
          </w:p>
          <w:p w:rsidR="007C1313" w:rsidRPr="00420758" w:rsidRDefault="007C1313" w:rsidP="00494A0F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420758">
              <w:rPr>
                <w:sz w:val="24"/>
                <w:szCs w:val="24"/>
              </w:rPr>
              <w:t>тсутствие положительной дин</w:t>
            </w:r>
            <w:r w:rsidRPr="00420758">
              <w:rPr>
                <w:sz w:val="24"/>
                <w:szCs w:val="24"/>
              </w:rPr>
              <w:t>а</w:t>
            </w:r>
            <w:r w:rsidRPr="00420758">
              <w:rPr>
                <w:sz w:val="24"/>
                <w:szCs w:val="24"/>
              </w:rPr>
              <w:t>мики расходования объемов п</w:t>
            </w:r>
            <w:r w:rsidRPr="00420758">
              <w:rPr>
                <w:sz w:val="24"/>
                <w:szCs w:val="24"/>
              </w:rPr>
              <w:t>о</w:t>
            </w:r>
            <w:r w:rsidRPr="00420758">
              <w:rPr>
                <w:sz w:val="24"/>
                <w:szCs w:val="24"/>
              </w:rPr>
              <w:t>требления видов энергии</w:t>
            </w:r>
          </w:p>
        </w:tc>
        <w:tc>
          <w:tcPr>
            <w:tcW w:w="1056" w:type="dxa"/>
          </w:tcPr>
          <w:p w:rsidR="007C1313" w:rsidRPr="00420758" w:rsidRDefault="007C1313" w:rsidP="00494A0F">
            <w:pPr>
              <w:autoSpaceDE w:val="0"/>
              <w:autoSpaceDN w:val="0"/>
              <w:adjustRightInd w:val="0"/>
              <w:spacing w:before="120" w:after="120" w:line="240" w:lineRule="exact"/>
              <w:ind w:firstLine="2"/>
              <w:jc w:val="center"/>
              <w:rPr>
                <w:sz w:val="24"/>
                <w:szCs w:val="24"/>
              </w:rPr>
            </w:pPr>
            <w:r w:rsidRPr="00420758">
              <w:rPr>
                <w:sz w:val="24"/>
                <w:szCs w:val="24"/>
              </w:rPr>
              <w:lastRenderedPageBreak/>
              <w:t>5</w:t>
            </w:r>
          </w:p>
          <w:p w:rsidR="007C1313" w:rsidRPr="00420758" w:rsidRDefault="007C1313" w:rsidP="00494A0F">
            <w:pPr>
              <w:autoSpaceDE w:val="0"/>
              <w:autoSpaceDN w:val="0"/>
              <w:adjustRightInd w:val="0"/>
              <w:spacing w:before="120" w:after="120" w:line="240" w:lineRule="exact"/>
              <w:ind w:firstLine="2"/>
              <w:jc w:val="center"/>
              <w:rPr>
                <w:sz w:val="24"/>
                <w:szCs w:val="24"/>
              </w:rPr>
            </w:pPr>
          </w:p>
          <w:p w:rsidR="007C1313" w:rsidRPr="00420758" w:rsidRDefault="007C1313" w:rsidP="00494A0F">
            <w:pPr>
              <w:autoSpaceDE w:val="0"/>
              <w:autoSpaceDN w:val="0"/>
              <w:adjustRightInd w:val="0"/>
              <w:spacing w:before="120" w:after="120" w:line="240" w:lineRule="exact"/>
              <w:ind w:firstLine="2"/>
              <w:jc w:val="center"/>
              <w:rPr>
                <w:sz w:val="24"/>
                <w:szCs w:val="24"/>
              </w:rPr>
            </w:pPr>
          </w:p>
          <w:p w:rsidR="007C1313" w:rsidRPr="00420758" w:rsidRDefault="007C1313" w:rsidP="00494A0F">
            <w:pPr>
              <w:autoSpaceDE w:val="0"/>
              <w:autoSpaceDN w:val="0"/>
              <w:adjustRightInd w:val="0"/>
              <w:spacing w:before="120" w:after="120" w:line="240" w:lineRule="exact"/>
              <w:ind w:firstLine="2"/>
              <w:jc w:val="center"/>
              <w:rPr>
                <w:sz w:val="24"/>
                <w:szCs w:val="24"/>
              </w:rPr>
            </w:pPr>
            <w:r w:rsidRPr="00420758">
              <w:rPr>
                <w:sz w:val="24"/>
                <w:szCs w:val="24"/>
              </w:rPr>
              <w:t>0</w:t>
            </w:r>
          </w:p>
        </w:tc>
      </w:tr>
      <w:tr w:rsidR="007C1313" w:rsidRPr="00420758" w:rsidTr="00494A0F">
        <w:tc>
          <w:tcPr>
            <w:tcW w:w="9356" w:type="dxa"/>
            <w:gridSpan w:val="4"/>
            <w:vAlign w:val="center"/>
          </w:tcPr>
          <w:p w:rsidR="007C1313" w:rsidRPr="00420758" w:rsidRDefault="007C1313" w:rsidP="00494A0F">
            <w:pPr>
              <w:autoSpaceDE w:val="0"/>
              <w:autoSpaceDN w:val="0"/>
              <w:adjustRightInd w:val="0"/>
              <w:spacing w:before="120" w:after="120" w:line="240" w:lineRule="exact"/>
              <w:ind w:firstLine="2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420758">
              <w:rPr>
                <w:sz w:val="24"/>
                <w:szCs w:val="24"/>
              </w:rPr>
              <w:lastRenderedPageBreak/>
              <w:t>3. Финансово-экономическая деятельность руководителя учреждения при у</w:t>
            </w:r>
            <w:r w:rsidRPr="00420758">
              <w:rPr>
                <w:sz w:val="24"/>
                <w:szCs w:val="24"/>
              </w:rPr>
              <w:t>с</w:t>
            </w:r>
            <w:r w:rsidRPr="00420758">
              <w:rPr>
                <w:sz w:val="24"/>
                <w:szCs w:val="24"/>
              </w:rPr>
              <w:t>тановлении премии (процент к должностному окладу)</w:t>
            </w:r>
          </w:p>
        </w:tc>
      </w:tr>
      <w:tr w:rsidR="007C1313" w:rsidRPr="00420758" w:rsidTr="00494A0F">
        <w:tc>
          <w:tcPr>
            <w:tcW w:w="720" w:type="dxa"/>
            <w:vMerge w:val="restart"/>
          </w:tcPr>
          <w:p w:rsidR="007C1313" w:rsidRPr="00420758" w:rsidRDefault="007C1313" w:rsidP="00494A0F">
            <w:pPr>
              <w:autoSpaceDE w:val="0"/>
              <w:autoSpaceDN w:val="0"/>
              <w:adjustRightInd w:val="0"/>
              <w:spacing w:before="120" w:after="120" w:line="240" w:lineRule="exact"/>
              <w:ind w:firstLine="118"/>
              <w:jc w:val="center"/>
              <w:rPr>
                <w:sz w:val="24"/>
                <w:szCs w:val="24"/>
                <w:lang w:eastAsia="en-US"/>
              </w:rPr>
            </w:pPr>
            <w:r w:rsidRPr="00420758">
              <w:rPr>
                <w:sz w:val="24"/>
                <w:szCs w:val="24"/>
              </w:rPr>
              <w:t>3.1.</w:t>
            </w:r>
          </w:p>
        </w:tc>
        <w:tc>
          <w:tcPr>
            <w:tcW w:w="3880" w:type="dxa"/>
            <w:vMerge w:val="restart"/>
          </w:tcPr>
          <w:p w:rsidR="007C1313" w:rsidRPr="00420758" w:rsidRDefault="007C1313" w:rsidP="00494A0F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sz w:val="24"/>
                <w:szCs w:val="24"/>
                <w:lang w:eastAsia="en-US"/>
              </w:rPr>
            </w:pPr>
            <w:r w:rsidRPr="00420758">
              <w:rPr>
                <w:sz w:val="24"/>
                <w:szCs w:val="24"/>
              </w:rPr>
              <w:t>Своевременное и качественное представление квартальной отче</w:t>
            </w:r>
            <w:r w:rsidRPr="00420758">
              <w:rPr>
                <w:sz w:val="24"/>
                <w:szCs w:val="24"/>
              </w:rPr>
              <w:t>т</w:t>
            </w:r>
            <w:r w:rsidRPr="00420758">
              <w:rPr>
                <w:sz w:val="24"/>
                <w:szCs w:val="24"/>
              </w:rPr>
              <w:t>ности</w:t>
            </w:r>
          </w:p>
        </w:tc>
        <w:tc>
          <w:tcPr>
            <w:tcW w:w="3700" w:type="dxa"/>
          </w:tcPr>
          <w:p w:rsidR="007C1313" w:rsidRPr="00420758" w:rsidRDefault="007C1313" w:rsidP="00494A0F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sz w:val="24"/>
                <w:szCs w:val="24"/>
                <w:lang w:eastAsia="en-US"/>
              </w:rPr>
            </w:pPr>
            <w:r w:rsidRPr="00420758">
              <w:rPr>
                <w:sz w:val="24"/>
                <w:szCs w:val="24"/>
              </w:rPr>
              <w:t>соблюдение сроков и качественное выполнение отчетн</w:t>
            </w:r>
            <w:r w:rsidRPr="00420758">
              <w:rPr>
                <w:sz w:val="24"/>
                <w:szCs w:val="24"/>
              </w:rPr>
              <w:t>о</w:t>
            </w:r>
            <w:r w:rsidRPr="00420758">
              <w:rPr>
                <w:sz w:val="24"/>
                <w:szCs w:val="24"/>
              </w:rPr>
              <w:t>сти</w:t>
            </w:r>
          </w:p>
        </w:tc>
        <w:tc>
          <w:tcPr>
            <w:tcW w:w="1056" w:type="dxa"/>
            <w:vAlign w:val="center"/>
          </w:tcPr>
          <w:p w:rsidR="007C1313" w:rsidRPr="00420758" w:rsidRDefault="007C1313" w:rsidP="00494A0F">
            <w:pPr>
              <w:autoSpaceDE w:val="0"/>
              <w:autoSpaceDN w:val="0"/>
              <w:adjustRightInd w:val="0"/>
              <w:spacing w:before="120" w:after="120" w:line="240" w:lineRule="exact"/>
              <w:ind w:firstLine="2"/>
              <w:jc w:val="center"/>
              <w:rPr>
                <w:sz w:val="24"/>
                <w:szCs w:val="24"/>
                <w:lang w:eastAsia="en-US"/>
              </w:rPr>
            </w:pPr>
            <w:r w:rsidRPr="00420758">
              <w:rPr>
                <w:sz w:val="24"/>
                <w:szCs w:val="24"/>
              </w:rPr>
              <w:t>10</w:t>
            </w:r>
          </w:p>
        </w:tc>
      </w:tr>
      <w:tr w:rsidR="007C1313" w:rsidRPr="00420758" w:rsidTr="00494A0F">
        <w:tc>
          <w:tcPr>
            <w:tcW w:w="720" w:type="dxa"/>
            <w:vMerge/>
          </w:tcPr>
          <w:p w:rsidR="007C1313" w:rsidRPr="00420758" w:rsidRDefault="007C1313" w:rsidP="00494A0F">
            <w:pPr>
              <w:spacing w:before="120" w:after="12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80" w:type="dxa"/>
            <w:vMerge/>
            <w:vAlign w:val="center"/>
          </w:tcPr>
          <w:p w:rsidR="007C1313" w:rsidRPr="00420758" w:rsidRDefault="007C1313" w:rsidP="00494A0F">
            <w:pPr>
              <w:spacing w:before="120" w:after="120" w:line="240" w:lineRule="exact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00" w:type="dxa"/>
          </w:tcPr>
          <w:p w:rsidR="007C1313" w:rsidRPr="00420758" w:rsidRDefault="007C1313" w:rsidP="00494A0F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sz w:val="24"/>
                <w:szCs w:val="24"/>
                <w:lang w:eastAsia="en-US"/>
              </w:rPr>
            </w:pPr>
            <w:r w:rsidRPr="00420758">
              <w:rPr>
                <w:sz w:val="24"/>
                <w:szCs w:val="24"/>
              </w:rPr>
              <w:t>нарушение сроков и некачественное выполнение отче</w:t>
            </w:r>
            <w:r w:rsidRPr="00420758">
              <w:rPr>
                <w:sz w:val="24"/>
                <w:szCs w:val="24"/>
              </w:rPr>
              <w:t>т</w:t>
            </w:r>
            <w:r w:rsidRPr="00420758">
              <w:rPr>
                <w:sz w:val="24"/>
                <w:szCs w:val="24"/>
              </w:rPr>
              <w:t>ности</w:t>
            </w:r>
          </w:p>
        </w:tc>
        <w:tc>
          <w:tcPr>
            <w:tcW w:w="1056" w:type="dxa"/>
            <w:vAlign w:val="center"/>
          </w:tcPr>
          <w:p w:rsidR="007C1313" w:rsidRPr="00420758" w:rsidRDefault="007C1313" w:rsidP="00494A0F">
            <w:pPr>
              <w:autoSpaceDE w:val="0"/>
              <w:autoSpaceDN w:val="0"/>
              <w:adjustRightInd w:val="0"/>
              <w:spacing w:before="120" w:after="120" w:line="240" w:lineRule="exact"/>
              <w:ind w:firstLine="2"/>
              <w:jc w:val="center"/>
              <w:rPr>
                <w:sz w:val="24"/>
                <w:szCs w:val="24"/>
                <w:lang w:eastAsia="en-US"/>
              </w:rPr>
            </w:pPr>
            <w:r w:rsidRPr="00420758">
              <w:rPr>
                <w:sz w:val="24"/>
                <w:szCs w:val="24"/>
              </w:rPr>
              <w:t>0</w:t>
            </w:r>
          </w:p>
        </w:tc>
      </w:tr>
      <w:tr w:rsidR="007C1313" w:rsidRPr="00420758" w:rsidTr="00494A0F">
        <w:tc>
          <w:tcPr>
            <w:tcW w:w="720" w:type="dxa"/>
            <w:vMerge w:val="restart"/>
          </w:tcPr>
          <w:p w:rsidR="007C1313" w:rsidRPr="00420758" w:rsidRDefault="007C1313" w:rsidP="00494A0F">
            <w:pPr>
              <w:autoSpaceDE w:val="0"/>
              <w:autoSpaceDN w:val="0"/>
              <w:adjustRightInd w:val="0"/>
              <w:spacing w:before="120" w:after="120" w:line="240" w:lineRule="exact"/>
              <w:ind w:firstLine="118"/>
              <w:jc w:val="center"/>
              <w:rPr>
                <w:sz w:val="24"/>
                <w:szCs w:val="24"/>
                <w:lang w:eastAsia="en-US"/>
              </w:rPr>
            </w:pPr>
            <w:r w:rsidRPr="00420758">
              <w:rPr>
                <w:sz w:val="24"/>
                <w:szCs w:val="24"/>
              </w:rPr>
              <w:t>3.2.</w:t>
            </w:r>
          </w:p>
        </w:tc>
        <w:tc>
          <w:tcPr>
            <w:tcW w:w="3880" w:type="dxa"/>
            <w:vMerge w:val="restart"/>
          </w:tcPr>
          <w:p w:rsidR="007C1313" w:rsidRPr="00420758" w:rsidRDefault="007C1313" w:rsidP="00494A0F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sz w:val="24"/>
                <w:szCs w:val="24"/>
                <w:lang w:eastAsia="en-US"/>
              </w:rPr>
            </w:pPr>
            <w:r w:rsidRPr="00420758">
              <w:rPr>
                <w:sz w:val="24"/>
                <w:szCs w:val="24"/>
              </w:rPr>
              <w:t>Отсутствие просроченной кред</w:t>
            </w:r>
            <w:r w:rsidRPr="00420758">
              <w:rPr>
                <w:sz w:val="24"/>
                <w:szCs w:val="24"/>
              </w:rPr>
              <w:t>и</w:t>
            </w:r>
            <w:r w:rsidRPr="00420758">
              <w:rPr>
                <w:sz w:val="24"/>
                <w:szCs w:val="24"/>
              </w:rPr>
              <w:t>торской задолженности</w:t>
            </w:r>
          </w:p>
        </w:tc>
        <w:tc>
          <w:tcPr>
            <w:tcW w:w="3700" w:type="dxa"/>
            <w:vAlign w:val="center"/>
          </w:tcPr>
          <w:p w:rsidR="007C1313" w:rsidRPr="00420758" w:rsidRDefault="007C1313" w:rsidP="00494A0F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sz w:val="24"/>
                <w:szCs w:val="24"/>
                <w:lang w:eastAsia="en-US"/>
              </w:rPr>
            </w:pPr>
            <w:r w:rsidRPr="00420758">
              <w:rPr>
                <w:sz w:val="24"/>
                <w:szCs w:val="24"/>
              </w:rPr>
              <w:t>отсутствие просроченной кредиторской задолже</w:t>
            </w:r>
            <w:r w:rsidRPr="00420758">
              <w:rPr>
                <w:sz w:val="24"/>
                <w:szCs w:val="24"/>
              </w:rPr>
              <w:t>н</w:t>
            </w:r>
            <w:r w:rsidRPr="00420758">
              <w:rPr>
                <w:sz w:val="24"/>
                <w:szCs w:val="24"/>
              </w:rPr>
              <w:t>ности</w:t>
            </w:r>
          </w:p>
        </w:tc>
        <w:tc>
          <w:tcPr>
            <w:tcW w:w="1056" w:type="dxa"/>
            <w:vAlign w:val="center"/>
          </w:tcPr>
          <w:p w:rsidR="007C1313" w:rsidRPr="00420758" w:rsidRDefault="007C1313" w:rsidP="00494A0F">
            <w:pPr>
              <w:autoSpaceDE w:val="0"/>
              <w:autoSpaceDN w:val="0"/>
              <w:adjustRightInd w:val="0"/>
              <w:spacing w:before="120" w:after="120" w:line="240" w:lineRule="exact"/>
              <w:ind w:firstLine="2"/>
              <w:jc w:val="center"/>
              <w:rPr>
                <w:sz w:val="24"/>
                <w:szCs w:val="24"/>
                <w:lang w:eastAsia="en-US"/>
              </w:rPr>
            </w:pPr>
            <w:r w:rsidRPr="00420758">
              <w:rPr>
                <w:sz w:val="24"/>
                <w:szCs w:val="24"/>
                <w:lang w:eastAsia="en-US"/>
              </w:rPr>
              <w:t>18</w:t>
            </w:r>
          </w:p>
        </w:tc>
      </w:tr>
      <w:tr w:rsidR="007C1313" w:rsidRPr="00420758" w:rsidTr="00494A0F">
        <w:tc>
          <w:tcPr>
            <w:tcW w:w="720" w:type="dxa"/>
            <w:vMerge/>
          </w:tcPr>
          <w:p w:rsidR="007C1313" w:rsidRPr="00420758" w:rsidRDefault="007C1313" w:rsidP="00494A0F">
            <w:pPr>
              <w:spacing w:before="120" w:after="12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80" w:type="dxa"/>
            <w:vMerge/>
            <w:vAlign w:val="center"/>
          </w:tcPr>
          <w:p w:rsidR="007C1313" w:rsidRPr="00420758" w:rsidRDefault="007C1313" w:rsidP="00494A0F">
            <w:pPr>
              <w:spacing w:before="120" w:after="120" w:line="240" w:lineRule="exact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00" w:type="dxa"/>
          </w:tcPr>
          <w:p w:rsidR="007C1313" w:rsidRPr="00420758" w:rsidRDefault="007C1313" w:rsidP="00494A0F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sz w:val="24"/>
                <w:szCs w:val="24"/>
                <w:lang w:eastAsia="en-US"/>
              </w:rPr>
            </w:pPr>
            <w:r w:rsidRPr="00420758">
              <w:rPr>
                <w:sz w:val="24"/>
                <w:szCs w:val="24"/>
              </w:rPr>
              <w:t>наличие просроченной кредито</w:t>
            </w:r>
            <w:r w:rsidRPr="00420758">
              <w:rPr>
                <w:sz w:val="24"/>
                <w:szCs w:val="24"/>
              </w:rPr>
              <w:t>р</w:t>
            </w:r>
            <w:r w:rsidRPr="00420758">
              <w:rPr>
                <w:sz w:val="24"/>
                <w:szCs w:val="24"/>
              </w:rPr>
              <w:t>ской задолженности</w:t>
            </w:r>
          </w:p>
        </w:tc>
        <w:tc>
          <w:tcPr>
            <w:tcW w:w="1056" w:type="dxa"/>
            <w:vAlign w:val="center"/>
          </w:tcPr>
          <w:p w:rsidR="007C1313" w:rsidRPr="00420758" w:rsidRDefault="007C1313" w:rsidP="00494A0F">
            <w:pPr>
              <w:autoSpaceDE w:val="0"/>
              <w:autoSpaceDN w:val="0"/>
              <w:adjustRightInd w:val="0"/>
              <w:spacing w:before="120" w:after="120" w:line="240" w:lineRule="exact"/>
              <w:ind w:firstLine="2"/>
              <w:jc w:val="center"/>
              <w:rPr>
                <w:sz w:val="24"/>
                <w:szCs w:val="24"/>
                <w:lang w:eastAsia="en-US"/>
              </w:rPr>
            </w:pPr>
            <w:r w:rsidRPr="00420758">
              <w:rPr>
                <w:sz w:val="24"/>
                <w:szCs w:val="24"/>
              </w:rPr>
              <w:t>0</w:t>
            </w:r>
          </w:p>
        </w:tc>
      </w:tr>
      <w:tr w:rsidR="007C1313" w:rsidRPr="00420758" w:rsidTr="00494A0F">
        <w:tc>
          <w:tcPr>
            <w:tcW w:w="720" w:type="dxa"/>
            <w:vMerge w:val="restart"/>
          </w:tcPr>
          <w:p w:rsidR="007C1313" w:rsidRPr="00420758" w:rsidRDefault="007C1313" w:rsidP="00494A0F">
            <w:pPr>
              <w:autoSpaceDE w:val="0"/>
              <w:autoSpaceDN w:val="0"/>
              <w:adjustRightInd w:val="0"/>
              <w:spacing w:before="120" w:after="120" w:line="240" w:lineRule="exact"/>
              <w:ind w:firstLine="118"/>
              <w:jc w:val="center"/>
              <w:rPr>
                <w:sz w:val="24"/>
                <w:szCs w:val="24"/>
                <w:lang w:eastAsia="en-US"/>
              </w:rPr>
            </w:pPr>
            <w:r w:rsidRPr="00420758">
              <w:rPr>
                <w:sz w:val="24"/>
                <w:szCs w:val="24"/>
              </w:rPr>
              <w:t>3.3.</w:t>
            </w:r>
          </w:p>
        </w:tc>
        <w:tc>
          <w:tcPr>
            <w:tcW w:w="3880" w:type="dxa"/>
            <w:vMerge w:val="restart"/>
          </w:tcPr>
          <w:p w:rsidR="007C1313" w:rsidRPr="00420758" w:rsidRDefault="007C1313" w:rsidP="00494A0F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sz w:val="24"/>
                <w:szCs w:val="24"/>
                <w:lang w:eastAsia="en-US"/>
              </w:rPr>
            </w:pPr>
            <w:r w:rsidRPr="00420758">
              <w:rPr>
                <w:sz w:val="24"/>
                <w:szCs w:val="24"/>
              </w:rPr>
              <w:t>Своевременное и качественное предоставление отчетов, и</w:t>
            </w:r>
            <w:r w:rsidRPr="00420758">
              <w:rPr>
                <w:sz w:val="24"/>
                <w:szCs w:val="24"/>
              </w:rPr>
              <w:t>н</w:t>
            </w:r>
            <w:r w:rsidRPr="00420758">
              <w:rPr>
                <w:sz w:val="24"/>
                <w:szCs w:val="24"/>
              </w:rPr>
              <w:t>формации по запросам</w:t>
            </w:r>
          </w:p>
        </w:tc>
        <w:tc>
          <w:tcPr>
            <w:tcW w:w="3700" w:type="dxa"/>
            <w:vAlign w:val="center"/>
          </w:tcPr>
          <w:p w:rsidR="007C1313" w:rsidRPr="00420758" w:rsidRDefault="007C1313" w:rsidP="00494A0F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sz w:val="24"/>
                <w:szCs w:val="24"/>
                <w:lang w:eastAsia="en-US"/>
              </w:rPr>
            </w:pPr>
            <w:r w:rsidRPr="00420758">
              <w:rPr>
                <w:sz w:val="24"/>
                <w:szCs w:val="24"/>
              </w:rPr>
              <w:t>соблюдение сроков и качестве</w:t>
            </w:r>
            <w:r w:rsidRPr="00420758">
              <w:rPr>
                <w:sz w:val="24"/>
                <w:szCs w:val="24"/>
              </w:rPr>
              <w:t>н</w:t>
            </w:r>
            <w:r w:rsidRPr="00420758">
              <w:rPr>
                <w:sz w:val="24"/>
                <w:szCs w:val="24"/>
              </w:rPr>
              <w:t>ное выполнение отчетности и информации по запр</w:t>
            </w:r>
            <w:r w:rsidRPr="00420758">
              <w:rPr>
                <w:sz w:val="24"/>
                <w:szCs w:val="24"/>
              </w:rPr>
              <w:t>о</w:t>
            </w:r>
            <w:r w:rsidRPr="00420758">
              <w:rPr>
                <w:sz w:val="24"/>
                <w:szCs w:val="24"/>
              </w:rPr>
              <w:t>сам</w:t>
            </w:r>
          </w:p>
        </w:tc>
        <w:tc>
          <w:tcPr>
            <w:tcW w:w="1056" w:type="dxa"/>
            <w:vAlign w:val="center"/>
          </w:tcPr>
          <w:p w:rsidR="007C1313" w:rsidRPr="00420758" w:rsidRDefault="007C1313" w:rsidP="00494A0F">
            <w:pPr>
              <w:autoSpaceDE w:val="0"/>
              <w:autoSpaceDN w:val="0"/>
              <w:adjustRightInd w:val="0"/>
              <w:spacing w:before="120" w:after="120" w:line="240" w:lineRule="exact"/>
              <w:ind w:firstLine="2"/>
              <w:jc w:val="center"/>
              <w:rPr>
                <w:sz w:val="24"/>
                <w:szCs w:val="24"/>
                <w:lang w:eastAsia="en-US"/>
              </w:rPr>
            </w:pPr>
            <w:r w:rsidRPr="00420758">
              <w:rPr>
                <w:sz w:val="24"/>
                <w:szCs w:val="24"/>
              </w:rPr>
              <w:t>10</w:t>
            </w:r>
          </w:p>
        </w:tc>
      </w:tr>
      <w:tr w:rsidR="007C1313" w:rsidRPr="00420758" w:rsidTr="00494A0F">
        <w:tc>
          <w:tcPr>
            <w:tcW w:w="720" w:type="dxa"/>
            <w:vMerge/>
          </w:tcPr>
          <w:p w:rsidR="007C1313" w:rsidRPr="00420758" w:rsidRDefault="007C1313" w:rsidP="00494A0F">
            <w:pPr>
              <w:spacing w:before="120" w:after="12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80" w:type="dxa"/>
            <w:vMerge/>
            <w:vAlign w:val="center"/>
          </w:tcPr>
          <w:p w:rsidR="007C1313" w:rsidRPr="00420758" w:rsidRDefault="007C1313" w:rsidP="00494A0F">
            <w:pPr>
              <w:spacing w:before="120" w:after="120" w:line="240" w:lineRule="exact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00" w:type="dxa"/>
          </w:tcPr>
          <w:p w:rsidR="007C1313" w:rsidRPr="00420758" w:rsidRDefault="007C1313" w:rsidP="00494A0F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sz w:val="24"/>
                <w:szCs w:val="24"/>
                <w:lang w:eastAsia="en-US"/>
              </w:rPr>
            </w:pPr>
            <w:r w:rsidRPr="00420758">
              <w:rPr>
                <w:sz w:val="24"/>
                <w:szCs w:val="24"/>
              </w:rPr>
              <w:t>нарушение сроков и некачестве</w:t>
            </w:r>
            <w:r w:rsidRPr="00420758">
              <w:rPr>
                <w:sz w:val="24"/>
                <w:szCs w:val="24"/>
              </w:rPr>
              <w:t>н</w:t>
            </w:r>
            <w:r w:rsidRPr="00420758">
              <w:rPr>
                <w:sz w:val="24"/>
                <w:szCs w:val="24"/>
              </w:rPr>
              <w:t>ное выполнение отчетности и информации по з</w:t>
            </w:r>
            <w:r w:rsidRPr="00420758">
              <w:rPr>
                <w:sz w:val="24"/>
                <w:szCs w:val="24"/>
              </w:rPr>
              <w:t>а</w:t>
            </w:r>
            <w:r w:rsidRPr="00420758">
              <w:rPr>
                <w:sz w:val="24"/>
                <w:szCs w:val="24"/>
              </w:rPr>
              <w:t>просам</w:t>
            </w:r>
          </w:p>
        </w:tc>
        <w:tc>
          <w:tcPr>
            <w:tcW w:w="1056" w:type="dxa"/>
            <w:vAlign w:val="center"/>
          </w:tcPr>
          <w:p w:rsidR="007C1313" w:rsidRPr="00420758" w:rsidRDefault="007C1313" w:rsidP="00494A0F">
            <w:pPr>
              <w:autoSpaceDE w:val="0"/>
              <w:autoSpaceDN w:val="0"/>
              <w:adjustRightInd w:val="0"/>
              <w:spacing w:before="120" w:after="120" w:line="240" w:lineRule="exact"/>
              <w:ind w:firstLine="2"/>
              <w:jc w:val="center"/>
              <w:rPr>
                <w:sz w:val="24"/>
                <w:szCs w:val="24"/>
                <w:lang w:eastAsia="en-US"/>
              </w:rPr>
            </w:pPr>
            <w:r w:rsidRPr="00420758">
              <w:rPr>
                <w:sz w:val="24"/>
                <w:szCs w:val="24"/>
              </w:rPr>
              <w:t>0</w:t>
            </w:r>
          </w:p>
        </w:tc>
      </w:tr>
      <w:tr w:rsidR="007C1313" w:rsidRPr="00420758" w:rsidTr="00494A0F">
        <w:tc>
          <w:tcPr>
            <w:tcW w:w="720" w:type="dxa"/>
            <w:vMerge w:val="restart"/>
          </w:tcPr>
          <w:p w:rsidR="007C1313" w:rsidRPr="00420758" w:rsidRDefault="007C1313" w:rsidP="00494A0F">
            <w:pPr>
              <w:autoSpaceDE w:val="0"/>
              <w:autoSpaceDN w:val="0"/>
              <w:adjustRightInd w:val="0"/>
              <w:spacing w:before="120" w:after="120" w:line="240" w:lineRule="exact"/>
              <w:ind w:firstLine="118"/>
              <w:jc w:val="center"/>
              <w:rPr>
                <w:sz w:val="24"/>
                <w:szCs w:val="24"/>
                <w:lang w:eastAsia="en-US"/>
              </w:rPr>
            </w:pPr>
            <w:r w:rsidRPr="00420758">
              <w:rPr>
                <w:sz w:val="24"/>
                <w:szCs w:val="24"/>
              </w:rPr>
              <w:t>3.4.</w:t>
            </w:r>
          </w:p>
        </w:tc>
        <w:tc>
          <w:tcPr>
            <w:tcW w:w="3880" w:type="dxa"/>
            <w:vMerge w:val="restart"/>
          </w:tcPr>
          <w:p w:rsidR="007C1313" w:rsidRPr="00420758" w:rsidRDefault="007C1313" w:rsidP="00494A0F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sz w:val="24"/>
                <w:szCs w:val="24"/>
                <w:lang w:eastAsia="en-US"/>
              </w:rPr>
            </w:pPr>
            <w:r w:rsidRPr="00420758">
              <w:rPr>
                <w:sz w:val="24"/>
                <w:szCs w:val="24"/>
              </w:rPr>
              <w:t>Соблюдение срока выплаты зар</w:t>
            </w:r>
            <w:r w:rsidRPr="00420758">
              <w:rPr>
                <w:sz w:val="24"/>
                <w:szCs w:val="24"/>
              </w:rPr>
              <w:t>а</w:t>
            </w:r>
            <w:r w:rsidRPr="00420758">
              <w:rPr>
                <w:sz w:val="24"/>
                <w:szCs w:val="24"/>
              </w:rPr>
              <w:t>ботной платы</w:t>
            </w:r>
          </w:p>
        </w:tc>
        <w:tc>
          <w:tcPr>
            <w:tcW w:w="3700" w:type="dxa"/>
          </w:tcPr>
          <w:p w:rsidR="007C1313" w:rsidRPr="00420758" w:rsidRDefault="007C1313" w:rsidP="00494A0F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sz w:val="24"/>
                <w:szCs w:val="24"/>
                <w:lang w:eastAsia="en-US"/>
              </w:rPr>
            </w:pPr>
            <w:r w:rsidRPr="00420758">
              <w:rPr>
                <w:sz w:val="24"/>
                <w:szCs w:val="24"/>
              </w:rPr>
              <w:t>соблюдение сроков выплаты зар</w:t>
            </w:r>
            <w:r w:rsidRPr="00420758">
              <w:rPr>
                <w:sz w:val="24"/>
                <w:szCs w:val="24"/>
              </w:rPr>
              <w:t>а</w:t>
            </w:r>
            <w:r w:rsidRPr="00420758">
              <w:rPr>
                <w:sz w:val="24"/>
                <w:szCs w:val="24"/>
              </w:rPr>
              <w:t>ботной платы</w:t>
            </w:r>
          </w:p>
        </w:tc>
        <w:tc>
          <w:tcPr>
            <w:tcW w:w="1056" w:type="dxa"/>
            <w:vAlign w:val="center"/>
          </w:tcPr>
          <w:p w:rsidR="007C1313" w:rsidRPr="00420758" w:rsidRDefault="007C1313" w:rsidP="00494A0F">
            <w:pPr>
              <w:autoSpaceDE w:val="0"/>
              <w:autoSpaceDN w:val="0"/>
              <w:adjustRightInd w:val="0"/>
              <w:spacing w:before="120" w:after="120" w:line="240" w:lineRule="exact"/>
              <w:ind w:firstLine="2"/>
              <w:jc w:val="center"/>
              <w:rPr>
                <w:sz w:val="24"/>
                <w:szCs w:val="24"/>
                <w:lang w:eastAsia="en-US"/>
              </w:rPr>
            </w:pPr>
            <w:r w:rsidRPr="00420758">
              <w:rPr>
                <w:sz w:val="24"/>
                <w:szCs w:val="24"/>
              </w:rPr>
              <w:t>20</w:t>
            </w:r>
          </w:p>
        </w:tc>
      </w:tr>
      <w:tr w:rsidR="007C1313" w:rsidRPr="00420758" w:rsidTr="00494A0F">
        <w:tc>
          <w:tcPr>
            <w:tcW w:w="720" w:type="dxa"/>
            <w:vMerge/>
          </w:tcPr>
          <w:p w:rsidR="007C1313" w:rsidRPr="00420758" w:rsidRDefault="007C1313" w:rsidP="00494A0F">
            <w:pPr>
              <w:spacing w:before="120" w:after="12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80" w:type="dxa"/>
            <w:vMerge/>
            <w:vAlign w:val="center"/>
          </w:tcPr>
          <w:p w:rsidR="007C1313" w:rsidRPr="00420758" w:rsidRDefault="007C1313" w:rsidP="00494A0F">
            <w:pPr>
              <w:spacing w:before="120" w:after="120" w:line="240" w:lineRule="exact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00" w:type="dxa"/>
          </w:tcPr>
          <w:p w:rsidR="007C1313" w:rsidRPr="00420758" w:rsidRDefault="007C1313" w:rsidP="00494A0F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sz w:val="24"/>
                <w:szCs w:val="24"/>
                <w:lang w:eastAsia="en-US"/>
              </w:rPr>
            </w:pPr>
            <w:r w:rsidRPr="00420758">
              <w:rPr>
                <w:sz w:val="24"/>
                <w:szCs w:val="24"/>
              </w:rPr>
              <w:t>нарушение сроков выплаты зар</w:t>
            </w:r>
            <w:r w:rsidRPr="00420758">
              <w:rPr>
                <w:sz w:val="24"/>
                <w:szCs w:val="24"/>
              </w:rPr>
              <w:t>а</w:t>
            </w:r>
            <w:r w:rsidRPr="00420758">
              <w:rPr>
                <w:sz w:val="24"/>
                <w:szCs w:val="24"/>
              </w:rPr>
              <w:t>ботной платы</w:t>
            </w:r>
          </w:p>
        </w:tc>
        <w:tc>
          <w:tcPr>
            <w:tcW w:w="1056" w:type="dxa"/>
            <w:vAlign w:val="center"/>
          </w:tcPr>
          <w:p w:rsidR="007C1313" w:rsidRPr="00420758" w:rsidRDefault="007C1313" w:rsidP="00494A0F">
            <w:pPr>
              <w:autoSpaceDE w:val="0"/>
              <w:autoSpaceDN w:val="0"/>
              <w:adjustRightInd w:val="0"/>
              <w:spacing w:before="120" w:after="120" w:line="240" w:lineRule="exact"/>
              <w:ind w:firstLine="2"/>
              <w:jc w:val="center"/>
              <w:rPr>
                <w:sz w:val="24"/>
                <w:szCs w:val="24"/>
                <w:lang w:eastAsia="en-US"/>
              </w:rPr>
            </w:pPr>
            <w:r w:rsidRPr="00420758">
              <w:rPr>
                <w:sz w:val="24"/>
                <w:szCs w:val="24"/>
              </w:rPr>
              <w:t>0</w:t>
            </w:r>
          </w:p>
        </w:tc>
      </w:tr>
      <w:tr w:rsidR="007C1313" w:rsidRPr="00420758" w:rsidTr="00494A0F">
        <w:tc>
          <w:tcPr>
            <w:tcW w:w="720" w:type="dxa"/>
            <w:vMerge w:val="restart"/>
          </w:tcPr>
          <w:p w:rsidR="007C1313" w:rsidRPr="00420758" w:rsidRDefault="007C1313" w:rsidP="00494A0F">
            <w:pPr>
              <w:autoSpaceDE w:val="0"/>
              <w:autoSpaceDN w:val="0"/>
              <w:adjustRightInd w:val="0"/>
              <w:spacing w:before="120" w:after="120" w:line="240" w:lineRule="exact"/>
              <w:ind w:firstLine="118"/>
              <w:jc w:val="center"/>
              <w:rPr>
                <w:sz w:val="24"/>
                <w:szCs w:val="24"/>
                <w:lang w:eastAsia="en-US"/>
              </w:rPr>
            </w:pPr>
            <w:r w:rsidRPr="00420758">
              <w:rPr>
                <w:sz w:val="24"/>
                <w:szCs w:val="24"/>
              </w:rPr>
              <w:t>3.5.</w:t>
            </w:r>
          </w:p>
        </w:tc>
        <w:tc>
          <w:tcPr>
            <w:tcW w:w="3880" w:type="dxa"/>
            <w:vMerge w:val="restart"/>
          </w:tcPr>
          <w:p w:rsidR="007C1313" w:rsidRPr="00420758" w:rsidRDefault="007C1313" w:rsidP="00494A0F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sz w:val="24"/>
                <w:szCs w:val="24"/>
                <w:lang w:eastAsia="en-US"/>
              </w:rPr>
            </w:pPr>
            <w:r w:rsidRPr="00420758">
              <w:rPr>
                <w:sz w:val="24"/>
                <w:szCs w:val="24"/>
              </w:rPr>
              <w:t>Отсутствие обоснованных ж</w:t>
            </w:r>
            <w:r w:rsidRPr="00420758">
              <w:rPr>
                <w:sz w:val="24"/>
                <w:szCs w:val="24"/>
              </w:rPr>
              <w:t>а</w:t>
            </w:r>
            <w:r w:rsidRPr="00420758">
              <w:rPr>
                <w:sz w:val="24"/>
                <w:szCs w:val="24"/>
              </w:rPr>
              <w:t>лоб на работу учреждения, качество пр</w:t>
            </w:r>
            <w:r w:rsidRPr="00420758">
              <w:rPr>
                <w:sz w:val="24"/>
                <w:szCs w:val="24"/>
              </w:rPr>
              <w:t>е</w:t>
            </w:r>
            <w:r w:rsidRPr="00420758">
              <w:rPr>
                <w:sz w:val="24"/>
                <w:szCs w:val="24"/>
              </w:rPr>
              <w:t>доставления услуг</w:t>
            </w:r>
          </w:p>
        </w:tc>
        <w:tc>
          <w:tcPr>
            <w:tcW w:w="3700" w:type="dxa"/>
          </w:tcPr>
          <w:p w:rsidR="007C1313" w:rsidRPr="00420758" w:rsidRDefault="007C1313" w:rsidP="00494A0F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sz w:val="24"/>
                <w:szCs w:val="24"/>
                <w:lang w:eastAsia="en-US"/>
              </w:rPr>
            </w:pPr>
            <w:r w:rsidRPr="00420758">
              <w:rPr>
                <w:sz w:val="24"/>
                <w:szCs w:val="24"/>
              </w:rPr>
              <w:t>отсутствие жалоб на работу учр</w:t>
            </w:r>
            <w:r w:rsidRPr="00420758">
              <w:rPr>
                <w:sz w:val="24"/>
                <w:szCs w:val="24"/>
              </w:rPr>
              <w:t>е</w:t>
            </w:r>
            <w:r w:rsidRPr="00420758">
              <w:rPr>
                <w:sz w:val="24"/>
                <w:szCs w:val="24"/>
              </w:rPr>
              <w:t>ждения и качество предоставл</w:t>
            </w:r>
            <w:r w:rsidRPr="00420758">
              <w:rPr>
                <w:sz w:val="24"/>
                <w:szCs w:val="24"/>
              </w:rPr>
              <w:t>е</w:t>
            </w:r>
            <w:r w:rsidRPr="00420758">
              <w:rPr>
                <w:sz w:val="24"/>
                <w:szCs w:val="24"/>
              </w:rPr>
              <w:t>ния услуг</w:t>
            </w:r>
          </w:p>
        </w:tc>
        <w:tc>
          <w:tcPr>
            <w:tcW w:w="1056" w:type="dxa"/>
            <w:vAlign w:val="center"/>
          </w:tcPr>
          <w:p w:rsidR="007C1313" w:rsidRPr="00420758" w:rsidRDefault="007C1313" w:rsidP="00494A0F">
            <w:pPr>
              <w:autoSpaceDE w:val="0"/>
              <w:autoSpaceDN w:val="0"/>
              <w:adjustRightInd w:val="0"/>
              <w:spacing w:before="120" w:after="120" w:line="240" w:lineRule="exact"/>
              <w:ind w:firstLine="2"/>
              <w:jc w:val="center"/>
              <w:rPr>
                <w:sz w:val="24"/>
                <w:szCs w:val="24"/>
                <w:lang w:eastAsia="en-US"/>
              </w:rPr>
            </w:pPr>
            <w:r w:rsidRPr="00420758">
              <w:rPr>
                <w:sz w:val="24"/>
                <w:szCs w:val="24"/>
              </w:rPr>
              <w:t>10</w:t>
            </w:r>
          </w:p>
        </w:tc>
      </w:tr>
      <w:tr w:rsidR="007C1313" w:rsidRPr="00420758" w:rsidTr="00494A0F">
        <w:tc>
          <w:tcPr>
            <w:tcW w:w="720" w:type="dxa"/>
            <w:vMerge/>
          </w:tcPr>
          <w:p w:rsidR="007C1313" w:rsidRPr="00420758" w:rsidRDefault="007C1313" w:rsidP="00494A0F">
            <w:pPr>
              <w:spacing w:before="120" w:after="12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80" w:type="dxa"/>
            <w:vMerge/>
            <w:vAlign w:val="center"/>
          </w:tcPr>
          <w:p w:rsidR="007C1313" w:rsidRPr="00420758" w:rsidRDefault="007C1313" w:rsidP="00494A0F">
            <w:pPr>
              <w:spacing w:before="120" w:after="120" w:line="240" w:lineRule="exact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00" w:type="dxa"/>
          </w:tcPr>
          <w:p w:rsidR="007C1313" w:rsidRPr="00420758" w:rsidRDefault="007C1313" w:rsidP="00494A0F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sz w:val="24"/>
                <w:szCs w:val="24"/>
                <w:lang w:eastAsia="en-US"/>
              </w:rPr>
            </w:pPr>
            <w:r w:rsidRPr="00420758">
              <w:rPr>
                <w:sz w:val="24"/>
                <w:szCs w:val="24"/>
              </w:rPr>
              <w:t>наличие жалоб на работу учреждения и качество предо</w:t>
            </w:r>
            <w:r w:rsidRPr="00420758">
              <w:rPr>
                <w:sz w:val="24"/>
                <w:szCs w:val="24"/>
              </w:rPr>
              <w:t>с</w:t>
            </w:r>
            <w:r w:rsidRPr="00420758">
              <w:rPr>
                <w:sz w:val="24"/>
                <w:szCs w:val="24"/>
              </w:rPr>
              <w:t>тавления услуг</w:t>
            </w:r>
          </w:p>
        </w:tc>
        <w:tc>
          <w:tcPr>
            <w:tcW w:w="1056" w:type="dxa"/>
            <w:vAlign w:val="center"/>
          </w:tcPr>
          <w:p w:rsidR="007C1313" w:rsidRPr="00420758" w:rsidRDefault="007C1313" w:rsidP="00494A0F">
            <w:pPr>
              <w:autoSpaceDE w:val="0"/>
              <w:autoSpaceDN w:val="0"/>
              <w:adjustRightInd w:val="0"/>
              <w:spacing w:before="120" w:after="120" w:line="240" w:lineRule="exact"/>
              <w:ind w:firstLine="2"/>
              <w:jc w:val="center"/>
              <w:rPr>
                <w:sz w:val="24"/>
                <w:szCs w:val="24"/>
                <w:lang w:eastAsia="en-US"/>
              </w:rPr>
            </w:pPr>
            <w:r w:rsidRPr="00420758">
              <w:rPr>
                <w:sz w:val="24"/>
                <w:szCs w:val="24"/>
              </w:rPr>
              <w:t>0</w:t>
            </w:r>
          </w:p>
        </w:tc>
      </w:tr>
      <w:tr w:rsidR="007C1313" w:rsidRPr="00420758" w:rsidTr="00494A0F">
        <w:tc>
          <w:tcPr>
            <w:tcW w:w="720" w:type="dxa"/>
          </w:tcPr>
          <w:p w:rsidR="007C1313" w:rsidRPr="00420758" w:rsidRDefault="007C1313" w:rsidP="00494A0F">
            <w:pPr>
              <w:spacing w:before="120" w:after="120"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420758">
              <w:rPr>
                <w:sz w:val="24"/>
                <w:szCs w:val="24"/>
                <w:lang w:eastAsia="en-US"/>
              </w:rPr>
              <w:t>3.6.</w:t>
            </w:r>
          </w:p>
        </w:tc>
        <w:tc>
          <w:tcPr>
            <w:tcW w:w="3880" w:type="dxa"/>
          </w:tcPr>
          <w:p w:rsidR="007C1313" w:rsidRPr="00420758" w:rsidRDefault="007C1313" w:rsidP="00494A0F">
            <w:pPr>
              <w:spacing w:before="120" w:after="120" w:line="240" w:lineRule="exact"/>
              <w:rPr>
                <w:sz w:val="24"/>
                <w:szCs w:val="24"/>
                <w:lang w:eastAsia="en-US"/>
              </w:rPr>
            </w:pPr>
            <w:r w:rsidRPr="00420758">
              <w:rPr>
                <w:sz w:val="24"/>
                <w:szCs w:val="24"/>
              </w:rPr>
              <w:t>Своевременная выплата зар</w:t>
            </w:r>
            <w:r w:rsidRPr="00420758">
              <w:rPr>
                <w:sz w:val="24"/>
                <w:szCs w:val="24"/>
              </w:rPr>
              <w:t>а</w:t>
            </w:r>
            <w:r w:rsidRPr="00420758">
              <w:rPr>
                <w:sz w:val="24"/>
                <w:szCs w:val="24"/>
              </w:rPr>
              <w:t>ботной платы</w:t>
            </w:r>
          </w:p>
        </w:tc>
        <w:tc>
          <w:tcPr>
            <w:tcW w:w="3700" w:type="dxa"/>
          </w:tcPr>
          <w:p w:rsidR="007C1313" w:rsidRPr="00420758" w:rsidRDefault="007C1313" w:rsidP="00494A0F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sz w:val="24"/>
                <w:szCs w:val="24"/>
              </w:rPr>
            </w:pPr>
            <w:r w:rsidRPr="00420758">
              <w:rPr>
                <w:sz w:val="24"/>
                <w:szCs w:val="24"/>
              </w:rPr>
              <w:t>выплата заработной пл</w:t>
            </w:r>
            <w:r w:rsidRPr="00420758">
              <w:rPr>
                <w:sz w:val="24"/>
                <w:szCs w:val="24"/>
              </w:rPr>
              <w:t>а</w:t>
            </w:r>
            <w:r w:rsidRPr="00420758">
              <w:rPr>
                <w:sz w:val="24"/>
                <w:szCs w:val="24"/>
              </w:rPr>
              <w:t>ты</w:t>
            </w:r>
          </w:p>
          <w:p w:rsidR="007C1313" w:rsidRPr="00420758" w:rsidRDefault="007C1313" w:rsidP="00494A0F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sz w:val="24"/>
                <w:szCs w:val="24"/>
                <w:lang w:eastAsia="en-US"/>
              </w:rPr>
            </w:pPr>
            <w:r w:rsidRPr="00420758">
              <w:rPr>
                <w:sz w:val="24"/>
                <w:szCs w:val="24"/>
              </w:rPr>
              <w:t>не своевременная выплата зар</w:t>
            </w:r>
            <w:r w:rsidRPr="00420758">
              <w:rPr>
                <w:sz w:val="24"/>
                <w:szCs w:val="24"/>
              </w:rPr>
              <w:t>а</w:t>
            </w:r>
            <w:r w:rsidRPr="00420758">
              <w:rPr>
                <w:sz w:val="24"/>
                <w:szCs w:val="24"/>
              </w:rPr>
              <w:t>ботной платы</w:t>
            </w:r>
          </w:p>
        </w:tc>
        <w:tc>
          <w:tcPr>
            <w:tcW w:w="1056" w:type="dxa"/>
            <w:vAlign w:val="center"/>
          </w:tcPr>
          <w:p w:rsidR="007C1313" w:rsidRPr="00420758" w:rsidRDefault="007C1313" w:rsidP="00494A0F">
            <w:pPr>
              <w:autoSpaceDE w:val="0"/>
              <w:autoSpaceDN w:val="0"/>
              <w:adjustRightInd w:val="0"/>
              <w:spacing w:before="120" w:after="120" w:line="240" w:lineRule="exact"/>
              <w:ind w:firstLine="2"/>
              <w:jc w:val="center"/>
              <w:rPr>
                <w:sz w:val="24"/>
                <w:szCs w:val="24"/>
              </w:rPr>
            </w:pPr>
            <w:r w:rsidRPr="00420758">
              <w:rPr>
                <w:sz w:val="24"/>
                <w:szCs w:val="24"/>
              </w:rPr>
              <w:t>30</w:t>
            </w:r>
          </w:p>
          <w:p w:rsidR="007C1313" w:rsidRPr="00420758" w:rsidRDefault="007C1313" w:rsidP="00494A0F">
            <w:pPr>
              <w:autoSpaceDE w:val="0"/>
              <w:autoSpaceDN w:val="0"/>
              <w:adjustRightInd w:val="0"/>
              <w:spacing w:before="120" w:after="120" w:line="240" w:lineRule="exact"/>
              <w:ind w:firstLine="2"/>
              <w:jc w:val="center"/>
              <w:rPr>
                <w:sz w:val="24"/>
                <w:szCs w:val="24"/>
              </w:rPr>
            </w:pPr>
          </w:p>
          <w:p w:rsidR="007C1313" w:rsidRPr="00420758" w:rsidRDefault="007C1313" w:rsidP="00494A0F">
            <w:pPr>
              <w:autoSpaceDE w:val="0"/>
              <w:autoSpaceDN w:val="0"/>
              <w:adjustRightInd w:val="0"/>
              <w:spacing w:before="120" w:after="120" w:line="240" w:lineRule="exact"/>
              <w:ind w:firstLine="2"/>
              <w:jc w:val="center"/>
              <w:rPr>
                <w:sz w:val="24"/>
                <w:szCs w:val="24"/>
              </w:rPr>
            </w:pPr>
            <w:r w:rsidRPr="00420758">
              <w:rPr>
                <w:sz w:val="24"/>
                <w:szCs w:val="24"/>
              </w:rPr>
              <w:t>0</w:t>
            </w:r>
          </w:p>
        </w:tc>
      </w:tr>
      <w:tr w:rsidR="007C1313" w:rsidRPr="00420758" w:rsidTr="00494A0F">
        <w:tc>
          <w:tcPr>
            <w:tcW w:w="720" w:type="dxa"/>
            <w:vMerge w:val="restart"/>
          </w:tcPr>
          <w:p w:rsidR="007C1313" w:rsidRPr="00420758" w:rsidRDefault="007C1313" w:rsidP="00494A0F">
            <w:pPr>
              <w:autoSpaceDE w:val="0"/>
              <w:autoSpaceDN w:val="0"/>
              <w:adjustRightInd w:val="0"/>
              <w:spacing w:before="120" w:after="120" w:line="240" w:lineRule="exact"/>
              <w:ind w:firstLine="118"/>
              <w:jc w:val="center"/>
              <w:rPr>
                <w:sz w:val="24"/>
                <w:szCs w:val="24"/>
                <w:lang w:eastAsia="en-US"/>
              </w:rPr>
            </w:pPr>
            <w:r w:rsidRPr="00420758">
              <w:rPr>
                <w:sz w:val="24"/>
                <w:szCs w:val="24"/>
                <w:lang w:eastAsia="en-US"/>
              </w:rPr>
              <w:t>3.7.</w:t>
            </w:r>
          </w:p>
        </w:tc>
        <w:tc>
          <w:tcPr>
            <w:tcW w:w="3880" w:type="dxa"/>
            <w:vMerge w:val="restart"/>
          </w:tcPr>
          <w:p w:rsidR="007C1313" w:rsidRPr="00420758" w:rsidRDefault="007C1313" w:rsidP="00494A0F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 w:val="24"/>
                <w:szCs w:val="24"/>
              </w:rPr>
            </w:pPr>
            <w:r w:rsidRPr="00420758">
              <w:rPr>
                <w:sz w:val="24"/>
                <w:szCs w:val="24"/>
              </w:rPr>
              <w:t>Выполнение квоты по приему на работу инвалидов, в соо</w:t>
            </w:r>
            <w:r w:rsidRPr="00420758">
              <w:rPr>
                <w:sz w:val="24"/>
                <w:szCs w:val="24"/>
              </w:rPr>
              <w:t>т</w:t>
            </w:r>
            <w:r w:rsidRPr="00420758">
              <w:rPr>
                <w:sz w:val="24"/>
                <w:szCs w:val="24"/>
              </w:rPr>
              <w:t>ветствии с действующим зак</w:t>
            </w:r>
            <w:r w:rsidRPr="00420758">
              <w:rPr>
                <w:sz w:val="24"/>
                <w:szCs w:val="24"/>
              </w:rPr>
              <w:t>о</w:t>
            </w:r>
            <w:r w:rsidRPr="00420758">
              <w:rPr>
                <w:sz w:val="24"/>
                <w:szCs w:val="24"/>
              </w:rPr>
              <w:t>нодательством</w:t>
            </w:r>
          </w:p>
        </w:tc>
        <w:tc>
          <w:tcPr>
            <w:tcW w:w="3700" w:type="dxa"/>
            <w:vAlign w:val="center"/>
          </w:tcPr>
          <w:p w:rsidR="007C1313" w:rsidRPr="00420758" w:rsidRDefault="007C1313" w:rsidP="00494A0F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420758">
              <w:rPr>
                <w:sz w:val="24"/>
                <w:szCs w:val="24"/>
              </w:rPr>
              <w:t>ыполнение квоты</w:t>
            </w:r>
          </w:p>
        </w:tc>
        <w:tc>
          <w:tcPr>
            <w:tcW w:w="1056" w:type="dxa"/>
            <w:vAlign w:val="center"/>
          </w:tcPr>
          <w:p w:rsidR="007C1313" w:rsidRPr="00420758" w:rsidRDefault="007C1313" w:rsidP="00494A0F">
            <w:pPr>
              <w:autoSpaceDE w:val="0"/>
              <w:autoSpaceDN w:val="0"/>
              <w:adjustRightInd w:val="0"/>
              <w:spacing w:before="120" w:after="120" w:line="240" w:lineRule="exact"/>
              <w:ind w:firstLine="2"/>
              <w:jc w:val="center"/>
              <w:rPr>
                <w:sz w:val="24"/>
                <w:szCs w:val="24"/>
              </w:rPr>
            </w:pPr>
            <w:r w:rsidRPr="00420758">
              <w:rPr>
                <w:sz w:val="24"/>
                <w:szCs w:val="24"/>
              </w:rPr>
              <w:t>2</w:t>
            </w:r>
          </w:p>
        </w:tc>
      </w:tr>
      <w:tr w:rsidR="007C1313" w:rsidRPr="00420758" w:rsidTr="00494A0F">
        <w:tc>
          <w:tcPr>
            <w:tcW w:w="720" w:type="dxa"/>
            <w:vMerge/>
            <w:vAlign w:val="center"/>
          </w:tcPr>
          <w:p w:rsidR="007C1313" w:rsidRPr="00420758" w:rsidRDefault="007C1313" w:rsidP="00494A0F">
            <w:pPr>
              <w:spacing w:before="120" w:after="120" w:line="240" w:lineRule="exact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80" w:type="dxa"/>
            <w:vMerge/>
            <w:vAlign w:val="center"/>
          </w:tcPr>
          <w:p w:rsidR="007C1313" w:rsidRPr="00420758" w:rsidRDefault="007C1313" w:rsidP="00494A0F">
            <w:pPr>
              <w:spacing w:before="120" w:after="120" w:line="240" w:lineRule="exact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00" w:type="dxa"/>
          </w:tcPr>
          <w:p w:rsidR="007C1313" w:rsidRPr="00420758" w:rsidRDefault="007C1313" w:rsidP="00494A0F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56" w:type="dxa"/>
            <w:vAlign w:val="center"/>
          </w:tcPr>
          <w:p w:rsidR="007C1313" w:rsidRPr="00420758" w:rsidRDefault="007C1313" w:rsidP="00494A0F">
            <w:pPr>
              <w:autoSpaceDE w:val="0"/>
              <w:autoSpaceDN w:val="0"/>
              <w:adjustRightInd w:val="0"/>
              <w:spacing w:before="120" w:after="120" w:line="240" w:lineRule="exact"/>
              <w:ind w:firstLine="2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7C1313" w:rsidRDefault="007C1313" w:rsidP="007C1313">
      <w:pPr>
        <w:autoSpaceDE w:val="0"/>
        <w:autoSpaceDN w:val="0"/>
        <w:adjustRightInd w:val="0"/>
        <w:ind w:firstLine="567"/>
        <w:jc w:val="right"/>
        <w:outlineLvl w:val="0"/>
        <w:rPr>
          <w:sz w:val="28"/>
          <w:szCs w:val="28"/>
        </w:rPr>
      </w:pPr>
    </w:p>
    <w:p w:rsidR="007C1313" w:rsidRDefault="007C1313" w:rsidP="00B0357E">
      <w:pPr>
        <w:autoSpaceDE w:val="0"/>
        <w:autoSpaceDN w:val="0"/>
        <w:adjustRightInd w:val="0"/>
        <w:ind w:firstLine="567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C1313" w:rsidRDefault="007C1313" w:rsidP="007C1313">
      <w:pPr>
        <w:autoSpaceDE w:val="0"/>
        <w:autoSpaceDN w:val="0"/>
        <w:adjustRightInd w:val="0"/>
        <w:ind w:firstLine="709"/>
        <w:jc w:val="right"/>
        <w:outlineLvl w:val="0"/>
        <w:rPr>
          <w:sz w:val="24"/>
          <w:szCs w:val="24"/>
        </w:rPr>
      </w:pPr>
      <w:bookmarkStart w:id="5" w:name="Par274"/>
      <w:bookmarkEnd w:id="5"/>
      <w:r w:rsidRPr="006A7BED">
        <w:rPr>
          <w:sz w:val="24"/>
          <w:szCs w:val="24"/>
        </w:rPr>
        <w:lastRenderedPageBreak/>
        <w:t>Приложение 2</w:t>
      </w:r>
    </w:p>
    <w:p w:rsidR="00B0357E" w:rsidRDefault="00B0357E" w:rsidP="007C1313">
      <w:pPr>
        <w:autoSpaceDE w:val="0"/>
        <w:autoSpaceDN w:val="0"/>
        <w:adjustRightInd w:val="0"/>
        <w:ind w:firstLine="709"/>
        <w:jc w:val="right"/>
        <w:outlineLvl w:val="0"/>
        <w:rPr>
          <w:sz w:val="24"/>
          <w:szCs w:val="24"/>
        </w:rPr>
      </w:pPr>
    </w:p>
    <w:p w:rsidR="00B0357E" w:rsidRPr="006A7BED" w:rsidRDefault="00B0357E" w:rsidP="007C1313">
      <w:pPr>
        <w:autoSpaceDE w:val="0"/>
        <w:autoSpaceDN w:val="0"/>
        <w:adjustRightInd w:val="0"/>
        <w:ind w:firstLine="709"/>
        <w:jc w:val="right"/>
        <w:outlineLvl w:val="0"/>
        <w:rPr>
          <w:sz w:val="24"/>
          <w:szCs w:val="24"/>
        </w:rPr>
      </w:pPr>
    </w:p>
    <w:p w:rsidR="007C1313" w:rsidRPr="000B083B" w:rsidRDefault="007C1313" w:rsidP="007C131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B083B">
        <w:rPr>
          <w:b/>
          <w:sz w:val="28"/>
          <w:szCs w:val="28"/>
        </w:rPr>
        <w:t>ПЕРЕЧЕНЬ</w:t>
      </w:r>
    </w:p>
    <w:p w:rsidR="007C1313" w:rsidRPr="00ED38C8" w:rsidRDefault="007C1313" w:rsidP="007C1313">
      <w:pPr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  <w:r w:rsidRPr="00ED38C8">
        <w:rPr>
          <w:b/>
          <w:sz w:val="28"/>
          <w:szCs w:val="28"/>
        </w:rPr>
        <w:t>целевых показателей эффективности деятельности работников</w:t>
      </w:r>
    </w:p>
    <w:p w:rsidR="007C1313" w:rsidRPr="00ED38C8" w:rsidRDefault="007C1313" w:rsidP="007C1313">
      <w:pPr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  <w:r w:rsidRPr="00ED38C8">
        <w:rPr>
          <w:b/>
          <w:sz w:val="28"/>
          <w:szCs w:val="28"/>
        </w:rPr>
        <w:t>учреждения и критериев оценки эффективности их деятельности</w:t>
      </w:r>
    </w:p>
    <w:p w:rsidR="007C1313" w:rsidRDefault="007C1313" w:rsidP="007C1313">
      <w:pPr>
        <w:autoSpaceDE w:val="0"/>
        <w:autoSpaceDN w:val="0"/>
        <w:adjustRightInd w:val="0"/>
        <w:ind w:firstLine="709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554"/>
        <w:gridCol w:w="4409"/>
        <w:gridCol w:w="4401"/>
      </w:tblGrid>
      <w:tr w:rsidR="007C1313" w:rsidRPr="00224AEC" w:rsidTr="00B0357E">
        <w:trPr>
          <w:cantSplit/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13" w:rsidRPr="00224AEC" w:rsidRDefault="007C1313" w:rsidP="00494A0F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№</w:t>
            </w:r>
            <w:r w:rsidRPr="00224AEC">
              <w:rPr>
                <w:b/>
                <w:sz w:val="24"/>
                <w:szCs w:val="24"/>
              </w:rPr>
              <w:t xml:space="preserve"> п/п</w:t>
            </w:r>
          </w:p>
        </w:tc>
        <w:tc>
          <w:tcPr>
            <w:tcW w:w="2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13" w:rsidRPr="00224AEC" w:rsidRDefault="007C1313" w:rsidP="00494A0F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24AEC">
              <w:rPr>
                <w:b/>
                <w:sz w:val="24"/>
                <w:szCs w:val="24"/>
              </w:rPr>
              <w:t>Наименование показателя эффективн</w:t>
            </w:r>
            <w:r w:rsidRPr="00224AEC">
              <w:rPr>
                <w:b/>
                <w:sz w:val="24"/>
                <w:szCs w:val="24"/>
              </w:rPr>
              <w:t>о</w:t>
            </w:r>
            <w:r w:rsidRPr="00224AEC">
              <w:rPr>
                <w:b/>
                <w:sz w:val="24"/>
                <w:szCs w:val="24"/>
              </w:rPr>
              <w:t>сти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13" w:rsidRDefault="007C1313" w:rsidP="00494A0F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224AEC">
              <w:rPr>
                <w:b/>
                <w:sz w:val="24"/>
                <w:szCs w:val="24"/>
              </w:rPr>
              <w:t xml:space="preserve">Критерий оценки </w:t>
            </w:r>
          </w:p>
          <w:p w:rsidR="007C1313" w:rsidRPr="00224AEC" w:rsidRDefault="007C1313" w:rsidP="00494A0F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24AEC">
              <w:rPr>
                <w:b/>
                <w:sz w:val="24"/>
                <w:szCs w:val="24"/>
              </w:rPr>
              <w:t>эффективности деятельности</w:t>
            </w:r>
          </w:p>
        </w:tc>
      </w:tr>
      <w:tr w:rsidR="007C1313" w:rsidRPr="00224AEC" w:rsidTr="00B0357E">
        <w:trPr>
          <w:cantSplit/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13" w:rsidRPr="00B0357E" w:rsidRDefault="007C1313" w:rsidP="00494A0F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B0357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13" w:rsidRPr="00B0357E" w:rsidRDefault="007C1313" w:rsidP="00494A0F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B0357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13" w:rsidRPr="00B0357E" w:rsidRDefault="007C1313" w:rsidP="00494A0F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B0357E">
              <w:rPr>
                <w:b/>
                <w:sz w:val="24"/>
                <w:szCs w:val="24"/>
              </w:rPr>
              <w:t>3</w:t>
            </w:r>
          </w:p>
        </w:tc>
      </w:tr>
      <w:tr w:rsidR="007C1313" w:rsidRPr="00224AEC" w:rsidTr="00B0357E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13" w:rsidRPr="00224AEC" w:rsidRDefault="007C1313" w:rsidP="00494A0F">
            <w:pPr>
              <w:autoSpaceDE w:val="0"/>
              <w:autoSpaceDN w:val="0"/>
              <w:adjustRightInd w:val="0"/>
              <w:outlineLvl w:val="1"/>
              <w:rPr>
                <w:sz w:val="24"/>
                <w:szCs w:val="24"/>
                <w:lang w:eastAsia="en-US"/>
              </w:rPr>
            </w:pPr>
            <w:r w:rsidRPr="00C366E3">
              <w:rPr>
                <w:sz w:val="24"/>
                <w:szCs w:val="24"/>
              </w:rPr>
              <w:t>I.</w:t>
            </w:r>
            <w:r w:rsidRPr="00224AEC">
              <w:rPr>
                <w:sz w:val="24"/>
                <w:szCs w:val="24"/>
              </w:rPr>
              <w:t xml:space="preserve"> Показатели оценки эффективности деятельности для должностей: главный бухгалтер, з</w:t>
            </w:r>
            <w:r w:rsidRPr="00224AEC">
              <w:rPr>
                <w:sz w:val="24"/>
                <w:szCs w:val="24"/>
              </w:rPr>
              <w:t>а</w:t>
            </w:r>
            <w:r w:rsidRPr="00224AEC">
              <w:rPr>
                <w:sz w:val="24"/>
                <w:szCs w:val="24"/>
              </w:rPr>
              <w:t>меститель руководителя учреждения</w:t>
            </w:r>
          </w:p>
        </w:tc>
      </w:tr>
      <w:tr w:rsidR="007C1313" w:rsidRPr="00224AEC" w:rsidTr="00B0357E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13" w:rsidRPr="00224AEC" w:rsidRDefault="007C1313" w:rsidP="00494A0F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  <w:lang w:eastAsia="en-US"/>
              </w:rPr>
            </w:pPr>
            <w:r w:rsidRPr="00224AEC">
              <w:rPr>
                <w:sz w:val="24"/>
                <w:szCs w:val="24"/>
              </w:rPr>
              <w:t>По должности: заместитель руководителя учреждения, главный бухгалтер учреждения</w:t>
            </w:r>
          </w:p>
        </w:tc>
      </w:tr>
      <w:tr w:rsidR="007C1313" w:rsidRPr="00224AEC" w:rsidTr="00B0357E">
        <w:trPr>
          <w:cantSplit/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13" w:rsidRPr="00224AEC" w:rsidRDefault="007C1313" w:rsidP="00494A0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24AEC">
              <w:rPr>
                <w:sz w:val="24"/>
                <w:szCs w:val="24"/>
              </w:rPr>
              <w:t>1.</w:t>
            </w:r>
          </w:p>
        </w:tc>
        <w:tc>
          <w:tcPr>
            <w:tcW w:w="2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13" w:rsidRPr="00224AEC" w:rsidRDefault="007C1313" w:rsidP="00494A0F">
            <w:pPr>
              <w:autoSpaceDE w:val="0"/>
              <w:autoSpaceDN w:val="0"/>
              <w:adjustRightInd w:val="0"/>
              <w:ind w:left="-140" w:firstLine="140"/>
              <w:rPr>
                <w:sz w:val="24"/>
                <w:szCs w:val="24"/>
                <w:lang w:eastAsia="en-US"/>
              </w:rPr>
            </w:pPr>
            <w:r w:rsidRPr="00224AEC">
              <w:rPr>
                <w:sz w:val="24"/>
                <w:szCs w:val="24"/>
              </w:rPr>
              <w:t>Добросовестное исполнение должностных обязанностей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13" w:rsidRPr="00224AEC" w:rsidRDefault="007C1313" w:rsidP="00494A0F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224AEC">
              <w:rPr>
                <w:sz w:val="24"/>
                <w:szCs w:val="24"/>
              </w:rPr>
              <w:t>высокий уровень трудовой и исполнительской дисциплины, наличие поощрений за труд, отсутствие замечаний по качеству р</w:t>
            </w:r>
            <w:r w:rsidRPr="00224AEC">
              <w:rPr>
                <w:sz w:val="24"/>
                <w:szCs w:val="24"/>
              </w:rPr>
              <w:t>а</w:t>
            </w:r>
            <w:r w:rsidRPr="00224AEC">
              <w:rPr>
                <w:sz w:val="24"/>
                <w:szCs w:val="24"/>
              </w:rPr>
              <w:t>боты</w:t>
            </w:r>
          </w:p>
        </w:tc>
      </w:tr>
      <w:tr w:rsidR="007C1313" w:rsidRPr="00224AEC" w:rsidTr="00B0357E">
        <w:trPr>
          <w:cantSplit/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13" w:rsidRPr="00224AEC" w:rsidRDefault="007C1313" w:rsidP="00494A0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24AEC">
              <w:rPr>
                <w:sz w:val="24"/>
                <w:szCs w:val="24"/>
              </w:rPr>
              <w:t>2.</w:t>
            </w:r>
          </w:p>
        </w:tc>
        <w:tc>
          <w:tcPr>
            <w:tcW w:w="2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13" w:rsidRPr="00224AEC" w:rsidRDefault="007C1313" w:rsidP="00494A0F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224AEC">
              <w:rPr>
                <w:sz w:val="24"/>
                <w:szCs w:val="24"/>
              </w:rPr>
              <w:t>Своевременное и качественное представл</w:t>
            </w:r>
            <w:r w:rsidRPr="00224AEC">
              <w:rPr>
                <w:sz w:val="24"/>
                <w:szCs w:val="24"/>
              </w:rPr>
              <w:t>е</w:t>
            </w:r>
            <w:r w:rsidRPr="00224AEC">
              <w:rPr>
                <w:sz w:val="24"/>
                <w:szCs w:val="24"/>
              </w:rPr>
              <w:t>ние квартальной отчетности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13" w:rsidRPr="00224AEC" w:rsidRDefault="007C1313" w:rsidP="00494A0F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224AEC">
              <w:rPr>
                <w:sz w:val="24"/>
                <w:szCs w:val="24"/>
              </w:rPr>
              <w:t>соблюдение сроков и качественное выпо</w:t>
            </w:r>
            <w:r w:rsidRPr="00224AEC">
              <w:rPr>
                <w:sz w:val="24"/>
                <w:szCs w:val="24"/>
              </w:rPr>
              <w:t>л</w:t>
            </w:r>
            <w:r w:rsidRPr="00224AEC">
              <w:rPr>
                <w:sz w:val="24"/>
                <w:szCs w:val="24"/>
              </w:rPr>
              <w:t>нение отчетности</w:t>
            </w:r>
          </w:p>
        </w:tc>
      </w:tr>
      <w:tr w:rsidR="007C1313" w:rsidRPr="00224AEC" w:rsidTr="00B0357E">
        <w:trPr>
          <w:cantSplit/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13" w:rsidRPr="00224AEC" w:rsidRDefault="007C1313" w:rsidP="00494A0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24AEC">
              <w:rPr>
                <w:sz w:val="24"/>
                <w:szCs w:val="24"/>
              </w:rPr>
              <w:t>3.</w:t>
            </w:r>
          </w:p>
        </w:tc>
        <w:tc>
          <w:tcPr>
            <w:tcW w:w="2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13" w:rsidRPr="00224AEC" w:rsidRDefault="007C1313" w:rsidP="00494A0F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224AEC">
              <w:rPr>
                <w:sz w:val="24"/>
                <w:szCs w:val="24"/>
              </w:rPr>
              <w:t>Отсутствие просроченной кредиторской задолженности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13" w:rsidRPr="00224AEC" w:rsidRDefault="007C1313" w:rsidP="00494A0F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224AEC">
              <w:rPr>
                <w:sz w:val="24"/>
                <w:szCs w:val="24"/>
              </w:rPr>
              <w:t>отсутствие просроченной кредиторской з</w:t>
            </w:r>
            <w:r w:rsidRPr="00224AEC">
              <w:rPr>
                <w:sz w:val="24"/>
                <w:szCs w:val="24"/>
              </w:rPr>
              <w:t>а</w:t>
            </w:r>
            <w:r w:rsidRPr="00224AEC">
              <w:rPr>
                <w:sz w:val="24"/>
                <w:szCs w:val="24"/>
              </w:rPr>
              <w:t>долженности</w:t>
            </w:r>
          </w:p>
        </w:tc>
      </w:tr>
      <w:tr w:rsidR="007C1313" w:rsidRPr="00224AEC" w:rsidTr="00B0357E">
        <w:trPr>
          <w:cantSplit/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13" w:rsidRPr="00224AEC" w:rsidRDefault="007C1313" w:rsidP="00494A0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24AEC">
              <w:rPr>
                <w:sz w:val="24"/>
                <w:szCs w:val="24"/>
              </w:rPr>
              <w:t>4.</w:t>
            </w:r>
          </w:p>
        </w:tc>
        <w:tc>
          <w:tcPr>
            <w:tcW w:w="2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13" w:rsidRPr="00224AEC" w:rsidRDefault="007C1313" w:rsidP="00494A0F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224AEC">
              <w:rPr>
                <w:sz w:val="24"/>
                <w:szCs w:val="24"/>
              </w:rPr>
              <w:t>Отсутствие обоснованных жалоб на работу учреждения, качество предоставления у</w:t>
            </w:r>
            <w:r w:rsidRPr="00224AEC">
              <w:rPr>
                <w:sz w:val="24"/>
                <w:szCs w:val="24"/>
              </w:rPr>
              <w:t>с</w:t>
            </w:r>
            <w:r w:rsidRPr="00224AEC">
              <w:rPr>
                <w:sz w:val="24"/>
                <w:szCs w:val="24"/>
              </w:rPr>
              <w:t>луг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313" w:rsidRPr="00224AEC" w:rsidRDefault="007C1313" w:rsidP="00494A0F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224AEC">
              <w:rPr>
                <w:sz w:val="24"/>
                <w:szCs w:val="24"/>
              </w:rPr>
              <w:t>отсутствие жалоб на работу учреждения и на качество предоставления услуг</w:t>
            </w:r>
          </w:p>
        </w:tc>
      </w:tr>
      <w:tr w:rsidR="007C1313" w:rsidRPr="00224AEC" w:rsidTr="00B0357E">
        <w:trPr>
          <w:cantSplit/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13" w:rsidRPr="00224AEC" w:rsidRDefault="007C1313" w:rsidP="00494A0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24AEC">
              <w:rPr>
                <w:sz w:val="24"/>
                <w:szCs w:val="24"/>
              </w:rPr>
              <w:t>6.</w:t>
            </w:r>
          </w:p>
        </w:tc>
        <w:tc>
          <w:tcPr>
            <w:tcW w:w="2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13" w:rsidRPr="00224AEC" w:rsidRDefault="007C1313" w:rsidP="00494A0F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224AEC">
              <w:rPr>
                <w:sz w:val="24"/>
                <w:szCs w:val="24"/>
              </w:rPr>
              <w:t>Целевое использование бюджетных средств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313" w:rsidRPr="00224AEC" w:rsidRDefault="007C1313" w:rsidP="00494A0F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224AEC">
              <w:rPr>
                <w:sz w:val="24"/>
                <w:szCs w:val="24"/>
              </w:rPr>
              <w:t>отсутствие нарушений по использов</w:t>
            </w:r>
            <w:r w:rsidRPr="00224AEC">
              <w:rPr>
                <w:sz w:val="24"/>
                <w:szCs w:val="24"/>
              </w:rPr>
              <w:t>а</w:t>
            </w:r>
            <w:r w:rsidRPr="00224AEC">
              <w:rPr>
                <w:sz w:val="24"/>
                <w:szCs w:val="24"/>
              </w:rPr>
              <w:t>нию бюджетных средств</w:t>
            </w:r>
          </w:p>
        </w:tc>
      </w:tr>
      <w:tr w:rsidR="007C1313" w:rsidRPr="00224AEC" w:rsidTr="00B0357E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13" w:rsidRPr="00D124CC" w:rsidRDefault="007C1313" w:rsidP="00494A0F">
            <w:pPr>
              <w:autoSpaceDE w:val="0"/>
              <w:autoSpaceDN w:val="0"/>
              <w:adjustRightInd w:val="0"/>
              <w:outlineLvl w:val="1"/>
              <w:rPr>
                <w:sz w:val="24"/>
                <w:szCs w:val="24"/>
                <w:lang w:eastAsia="en-US"/>
              </w:rPr>
            </w:pPr>
            <w:r w:rsidRPr="00D124CC">
              <w:rPr>
                <w:sz w:val="24"/>
                <w:szCs w:val="24"/>
              </w:rPr>
              <w:t>II. Показатели оценки эффективности деятельности вспомогательного персонала: заведующий хозяйством, бухгалтер, механик, начальник ЕДДС, дежурный оперативный, помощник дежурного оперативного</w:t>
            </w:r>
            <w:r>
              <w:rPr>
                <w:sz w:val="24"/>
                <w:szCs w:val="24"/>
              </w:rPr>
              <w:t xml:space="preserve"> </w:t>
            </w:r>
            <w:r w:rsidRPr="00D124CC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D124CC">
              <w:rPr>
                <w:sz w:val="24"/>
                <w:szCs w:val="24"/>
              </w:rPr>
              <w:t>оператор 112,</w:t>
            </w:r>
            <w:r>
              <w:rPr>
                <w:sz w:val="24"/>
                <w:szCs w:val="24"/>
              </w:rPr>
              <w:t xml:space="preserve"> специалист службы технической поддержки,</w:t>
            </w:r>
            <w:r w:rsidRPr="00D124CC">
              <w:rPr>
                <w:sz w:val="24"/>
                <w:szCs w:val="24"/>
              </w:rPr>
              <w:t xml:space="preserve"> диспетчер, уборщик служебных </w:t>
            </w:r>
            <w:r w:rsidRPr="0002351D">
              <w:rPr>
                <w:sz w:val="24"/>
                <w:szCs w:val="24"/>
              </w:rPr>
              <w:t>помещений, рабочий по комплексному обслуживанию и ремо</w:t>
            </w:r>
            <w:r w:rsidRPr="0002351D">
              <w:rPr>
                <w:sz w:val="24"/>
                <w:szCs w:val="24"/>
              </w:rPr>
              <w:t>н</w:t>
            </w:r>
            <w:r w:rsidRPr="0002351D">
              <w:rPr>
                <w:sz w:val="24"/>
                <w:szCs w:val="24"/>
              </w:rPr>
              <w:t>ту зданий, водитель,</w:t>
            </w:r>
            <w:r w:rsidRPr="00D124CC">
              <w:rPr>
                <w:sz w:val="24"/>
                <w:szCs w:val="24"/>
              </w:rPr>
              <w:t xml:space="preserve"> водител</w:t>
            </w:r>
            <w:r>
              <w:rPr>
                <w:sz w:val="24"/>
                <w:szCs w:val="24"/>
              </w:rPr>
              <w:t>ь (автобуса по перевозке детей)</w:t>
            </w:r>
          </w:p>
        </w:tc>
      </w:tr>
      <w:tr w:rsidR="007C1313" w:rsidRPr="00224AEC" w:rsidTr="00B0357E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13" w:rsidRPr="00D124CC" w:rsidRDefault="007C1313" w:rsidP="00494A0F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  <w:lang w:eastAsia="en-US"/>
              </w:rPr>
            </w:pPr>
            <w:r w:rsidRPr="00D124CC">
              <w:rPr>
                <w:sz w:val="24"/>
                <w:szCs w:val="24"/>
              </w:rPr>
              <w:t>По должностям: заведующий хозяйством, бухгалтер, механик, диспетчер,  уборщик прои</w:t>
            </w:r>
            <w:r w:rsidRPr="00D124CC">
              <w:rPr>
                <w:sz w:val="24"/>
                <w:szCs w:val="24"/>
              </w:rPr>
              <w:t>з</w:t>
            </w:r>
            <w:r w:rsidRPr="00D124CC">
              <w:rPr>
                <w:sz w:val="24"/>
                <w:szCs w:val="24"/>
              </w:rPr>
              <w:t>водственных и служебных помещений, рабочий по комплексном</w:t>
            </w:r>
            <w:r>
              <w:rPr>
                <w:sz w:val="24"/>
                <w:szCs w:val="24"/>
              </w:rPr>
              <w:t>у обслуживанию и ремонту зданий</w:t>
            </w:r>
          </w:p>
        </w:tc>
      </w:tr>
      <w:tr w:rsidR="007C1313" w:rsidRPr="00224AEC" w:rsidTr="00B0357E">
        <w:trPr>
          <w:cantSplit/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13" w:rsidRPr="00224AEC" w:rsidRDefault="007C1313" w:rsidP="00494A0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24AEC">
              <w:rPr>
                <w:sz w:val="24"/>
                <w:szCs w:val="24"/>
              </w:rPr>
              <w:t>1.</w:t>
            </w:r>
          </w:p>
        </w:tc>
        <w:tc>
          <w:tcPr>
            <w:tcW w:w="2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13" w:rsidRPr="00224AEC" w:rsidRDefault="007C1313" w:rsidP="00494A0F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224AEC">
              <w:rPr>
                <w:sz w:val="24"/>
                <w:szCs w:val="24"/>
              </w:rPr>
              <w:t>Соблюдение трудовой дисциплины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13" w:rsidRPr="00224AEC" w:rsidRDefault="007C1313" w:rsidP="00494A0F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224AEC">
              <w:rPr>
                <w:sz w:val="24"/>
                <w:szCs w:val="24"/>
              </w:rPr>
              <w:t>отсутствие зафиксированных нарушений и дисциплинарных взысканий за отче</w:t>
            </w:r>
            <w:r w:rsidRPr="00224AEC">
              <w:rPr>
                <w:sz w:val="24"/>
                <w:szCs w:val="24"/>
              </w:rPr>
              <w:t>т</w:t>
            </w:r>
            <w:r w:rsidRPr="00224AEC">
              <w:rPr>
                <w:sz w:val="24"/>
                <w:szCs w:val="24"/>
              </w:rPr>
              <w:t>ный период</w:t>
            </w:r>
          </w:p>
        </w:tc>
      </w:tr>
      <w:tr w:rsidR="007C1313" w:rsidRPr="00224AEC" w:rsidTr="00B0357E">
        <w:trPr>
          <w:cantSplit/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13" w:rsidRPr="00224AEC" w:rsidRDefault="007C1313" w:rsidP="00494A0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24AEC">
              <w:rPr>
                <w:sz w:val="24"/>
                <w:szCs w:val="24"/>
              </w:rPr>
              <w:t>2.</w:t>
            </w:r>
          </w:p>
        </w:tc>
        <w:tc>
          <w:tcPr>
            <w:tcW w:w="2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13" w:rsidRPr="00224AEC" w:rsidRDefault="007C1313" w:rsidP="00494A0F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224AEC">
              <w:rPr>
                <w:sz w:val="24"/>
                <w:szCs w:val="24"/>
              </w:rPr>
              <w:t>Надлежащее исполнение должностных об</w:t>
            </w:r>
            <w:r w:rsidRPr="00224AEC">
              <w:rPr>
                <w:sz w:val="24"/>
                <w:szCs w:val="24"/>
              </w:rPr>
              <w:t>я</w:t>
            </w:r>
            <w:r w:rsidRPr="00224AEC">
              <w:rPr>
                <w:sz w:val="24"/>
                <w:szCs w:val="24"/>
              </w:rPr>
              <w:t>занностей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13" w:rsidRPr="00224AEC" w:rsidRDefault="007C1313" w:rsidP="00494A0F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224AEC">
              <w:rPr>
                <w:sz w:val="24"/>
                <w:szCs w:val="24"/>
              </w:rPr>
              <w:t>отсутствие замечаний за отчетный пер</w:t>
            </w:r>
            <w:r w:rsidRPr="00224AEC">
              <w:rPr>
                <w:sz w:val="24"/>
                <w:szCs w:val="24"/>
              </w:rPr>
              <w:t>и</w:t>
            </w:r>
            <w:r w:rsidRPr="00224AEC">
              <w:rPr>
                <w:sz w:val="24"/>
                <w:szCs w:val="24"/>
              </w:rPr>
              <w:t>од</w:t>
            </w:r>
          </w:p>
        </w:tc>
      </w:tr>
      <w:tr w:rsidR="007C1313" w:rsidRPr="00224AEC" w:rsidTr="00B0357E">
        <w:trPr>
          <w:cantSplit/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13" w:rsidRPr="00224AEC" w:rsidRDefault="007C1313" w:rsidP="00494A0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24AEC">
              <w:rPr>
                <w:sz w:val="24"/>
                <w:szCs w:val="24"/>
              </w:rPr>
              <w:t>3.</w:t>
            </w:r>
          </w:p>
        </w:tc>
        <w:tc>
          <w:tcPr>
            <w:tcW w:w="2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13" w:rsidRPr="00224AEC" w:rsidRDefault="007C1313" w:rsidP="00494A0F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224AEC">
              <w:rPr>
                <w:sz w:val="24"/>
                <w:szCs w:val="24"/>
              </w:rPr>
              <w:t>Соблюдение правил техники безопасности и охраны труда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313" w:rsidRPr="00224AEC" w:rsidRDefault="007C1313" w:rsidP="00494A0F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224AEC">
              <w:rPr>
                <w:sz w:val="24"/>
                <w:szCs w:val="24"/>
              </w:rPr>
              <w:t>отсутствие замечаний за отчетный пер</w:t>
            </w:r>
            <w:r w:rsidRPr="00224AEC">
              <w:rPr>
                <w:sz w:val="24"/>
                <w:szCs w:val="24"/>
              </w:rPr>
              <w:t>и</w:t>
            </w:r>
            <w:r w:rsidRPr="00224AEC">
              <w:rPr>
                <w:sz w:val="24"/>
                <w:szCs w:val="24"/>
              </w:rPr>
              <w:t>од</w:t>
            </w:r>
          </w:p>
        </w:tc>
      </w:tr>
      <w:tr w:rsidR="007C1313" w:rsidRPr="00224AEC" w:rsidTr="00B0357E">
        <w:trPr>
          <w:cantSplit/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13" w:rsidRPr="00224AEC" w:rsidRDefault="007C1313" w:rsidP="00494A0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24AEC">
              <w:rPr>
                <w:sz w:val="24"/>
                <w:szCs w:val="24"/>
              </w:rPr>
              <w:t>4.</w:t>
            </w:r>
          </w:p>
        </w:tc>
        <w:tc>
          <w:tcPr>
            <w:tcW w:w="2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13" w:rsidRPr="00224AEC" w:rsidRDefault="007C1313" w:rsidP="00494A0F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224AEC">
              <w:rPr>
                <w:sz w:val="24"/>
                <w:szCs w:val="24"/>
              </w:rPr>
              <w:t>Качество работы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313" w:rsidRPr="00224AEC" w:rsidRDefault="007C1313" w:rsidP="00494A0F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224AEC">
              <w:rPr>
                <w:sz w:val="24"/>
                <w:szCs w:val="24"/>
              </w:rPr>
              <w:t>ответственное отношение, высокий ур</w:t>
            </w:r>
            <w:r w:rsidRPr="00224AEC">
              <w:rPr>
                <w:sz w:val="24"/>
                <w:szCs w:val="24"/>
              </w:rPr>
              <w:t>о</w:t>
            </w:r>
            <w:r w:rsidRPr="00224AEC">
              <w:rPr>
                <w:sz w:val="24"/>
                <w:szCs w:val="24"/>
              </w:rPr>
              <w:t>вень качества работы</w:t>
            </w:r>
          </w:p>
        </w:tc>
      </w:tr>
      <w:tr w:rsidR="007C1313" w:rsidRPr="00224AEC" w:rsidTr="00B0357E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13" w:rsidRPr="00224AEC" w:rsidRDefault="007C1313" w:rsidP="00494A0F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  <w:lang w:eastAsia="en-US"/>
              </w:rPr>
            </w:pPr>
            <w:r w:rsidRPr="00224AEC">
              <w:rPr>
                <w:sz w:val="24"/>
                <w:szCs w:val="24"/>
              </w:rPr>
              <w:t>По должности: водитель, водитель (автобуса), водитель (автобуса по перевозке детей)</w:t>
            </w:r>
          </w:p>
        </w:tc>
      </w:tr>
      <w:tr w:rsidR="007C1313" w:rsidRPr="00224AEC" w:rsidTr="00B0357E">
        <w:trPr>
          <w:cantSplit/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13" w:rsidRPr="00224AEC" w:rsidRDefault="007C1313" w:rsidP="00494A0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24AEC">
              <w:rPr>
                <w:sz w:val="24"/>
                <w:szCs w:val="24"/>
              </w:rPr>
              <w:t>1.</w:t>
            </w:r>
          </w:p>
        </w:tc>
        <w:tc>
          <w:tcPr>
            <w:tcW w:w="2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13" w:rsidRPr="00224AEC" w:rsidRDefault="007C1313" w:rsidP="00494A0F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224AEC">
              <w:rPr>
                <w:sz w:val="24"/>
                <w:szCs w:val="24"/>
              </w:rPr>
              <w:t>Соблюдение трудовой дисциплины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13" w:rsidRPr="00224AEC" w:rsidRDefault="007C1313" w:rsidP="00494A0F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224AEC">
              <w:rPr>
                <w:sz w:val="24"/>
                <w:szCs w:val="24"/>
              </w:rPr>
              <w:t>отсутствие зафиксированных нарушений и дисциплинарных взысканий за отче</w:t>
            </w:r>
            <w:r w:rsidRPr="00224AEC">
              <w:rPr>
                <w:sz w:val="24"/>
                <w:szCs w:val="24"/>
              </w:rPr>
              <w:t>т</w:t>
            </w:r>
            <w:r w:rsidRPr="00224AEC">
              <w:rPr>
                <w:sz w:val="24"/>
                <w:szCs w:val="24"/>
              </w:rPr>
              <w:t>ный период</w:t>
            </w:r>
          </w:p>
        </w:tc>
      </w:tr>
      <w:tr w:rsidR="007C1313" w:rsidRPr="00224AEC" w:rsidTr="00B0357E">
        <w:trPr>
          <w:cantSplit/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13" w:rsidRPr="00224AEC" w:rsidRDefault="007C1313" w:rsidP="00494A0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24AEC">
              <w:rPr>
                <w:sz w:val="24"/>
                <w:szCs w:val="24"/>
              </w:rPr>
              <w:t>2.</w:t>
            </w:r>
          </w:p>
        </w:tc>
        <w:tc>
          <w:tcPr>
            <w:tcW w:w="2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13" w:rsidRPr="00224AEC" w:rsidRDefault="007C1313" w:rsidP="00494A0F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224AEC">
              <w:rPr>
                <w:sz w:val="24"/>
                <w:szCs w:val="24"/>
              </w:rPr>
              <w:t>Надлежащее исполнение трудовых обяза</w:t>
            </w:r>
            <w:r w:rsidRPr="00224AEC">
              <w:rPr>
                <w:sz w:val="24"/>
                <w:szCs w:val="24"/>
              </w:rPr>
              <w:t>н</w:t>
            </w:r>
            <w:r w:rsidRPr="00224AEC">
              <w:rPr>
                <w:sz w:val="24"/>
                <w:szCs w:val="24"/>
              </w:rPr>
              <w:t>ностей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13" w:rsidRPr="00224AEC" w:rsidRDefault="007C1313" w:rsidP="00494A0F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224AEC">
              <w:rPr>
                <w:sz w:val="24"/>
                <w:szCs w:val="24"/>
              </w:rPr>
              <w:t>отсутствие замечаний за отчетный пер</w:t>
            </w:r>
            <w:r w:rsidRPr="00224AEC">
              <w:rPr>
                <w:sz w:val="24"/>
                <w:szCs w:val="24"/>
              </w:rPr>
              <w:t>и</w:t>
            </w:r>
            <w:r w:rsidRPr="00224AEC">
              <w:rPr>
                <w:sz w:val="24"/>
                <w:szCs w:val="24"/>
              </w:rPr>
              <w:t>од</w:t>
            </w:r>
          </w:p>
        </w:tc>
      </w:tr>
      <w:tr w:rsidR="007C1313" w:rsidRPr="00224AEC" w:rsidTr="00B0357E">
        <w:trPr>
          <w:cantSplit/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13" w:rsidRPr="00224AEC" w:rsidRDefault="007C1313" w:rsidP="00494A0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24AEC">
              <w:rPr>
                <w:sz w:val="24"/>
                <w:szCs w:val="24"/>
              </w:rPr>
              <w:t>3.</w:t>
            </w:r>
          </w:p>
        </w:tc>
        <w:tc>
          <w:tcPr>
            <w:tcW w:w="2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13" w:rsidRPr="00224AEC" w:rsidRDefault="007C1313" w:rsidP="00494A0F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224AEC">
              <w:rPr>
                <w:sz w:val="24"/>
                <w:szCs w:val="24"/>
              </w:rPr>
              <w:t>Соблюдение правил техники безопасности и охраны труда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13" w:rsidRPr="00224AEC" w:rsidRDefault="007C1313" w:rsidP="00494A0F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224AEC">
              <w:rPr>
                <w:sz w:val="24"/>
                <w:szCs w:val="24"/>
              </w:rPr>
              <w:t>отсутствие замечаний за отчетный пер</w:t>
            </w:r>
            <w:r w:rsidRPr="00224AEC">
              <w:rPr>
                <w:sz w:val="24"/>
                <w:szCs w:val="24"/>
              </w:rPr>
              <w:t>и</w:t>
            </w:r>
            <w:r w:rsidRPr="00224AEC">
              <w:rPr>
                <w:sz w:val="24"/>
                <w:szCs w:val="24"/>
              </w:rPr>
              <w:t>од</w:t>
            </w:r>
          </w:p>
        </w:tc>
      </w:tr>
      <w:tr w:rsidR="007C1313" w:rsidRPr="00224AEC" w:rsidTr="00B0357E">
        <w:trPr>
          <w:cantSplit/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13" w:rsidRPr="00224AEC" w:rsidRDefault="007C1313" w:rsidP="00494A0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24AEC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2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13" w:rsidRPr="00224AEC" w:rsidRDefault="007C1313" w:rsidP="00494A0F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224AEC">
              <w:rPr>
                <w:sz w:val="24"/>
                <w:szCs w:val="24"/>
              </w:rPr>
              <w:t>Отсутствие претензий по нарушениям правил дорожного движения со стороны органов государственной инспекции по без</w:t>
            </w:r>
            <w:r w:rsidRPr="00224AEC">
              <w:rPr>
                <w:sz w:val="24"/>
                <w:szCs w:val="24"/>
              </w:rPr>
              <w:t>о</w:t>
            </w:r>
            <w:r w:rsidRPr="00224AEC">
              <w:rPr>
                <w:sz w:val="24"/>
                <w:szCs w:val="24"/>
              </w:rPr>
              <w:t>пасности дорожного движения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13" w:rsidRPr="00224AEC" w:rsidRDefault="007C1313" w:rsidP="00494A0F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224AEC">
              <w:rPr>
                <w:sz w:val="24"/>
                <w:szCs w:val="24"/>
              </w:rPr>
              <w:t>отсутствие штрафных санкций, наложе</w:t>
            </w:r>
            <w:r w:rsidRPr="00224AEC">
              <w:rPr>
                <w:sz w:val="24"/>
                <w:szCs w:val="24"/>
              </w:rPr>
              <w:t>н</w:t>
            </w:r>
            <w:r w:rsidRPr="00224AEC">
              <w:rPr>
                <w:sz w:val="24"/>
                <w:szCs w:val="24"/>
              </w:rPr>
              <w:t>ных на учреждение, и нарушений</w:t>
            </w:r>
          </w:p>
        </w:tc>
      </w:tr>
    </w:tbl>
    <w:p w:rsidR="007C1313" w:rsidRDefault="007C1313">
      <w:pPr>
        <w:jc w:val="both"/>
        <w:rPr>
          <w:b/>
          <w:sz w:val="28"/>
        </w:rPr>
      </w:pPr>
    </w:p>
    <w:sectPr w:rsidR="007C1313" w:rsidSect="00E62ADA">
      <w:headerReference w:type="default" r:id="rId17"/>
      <w:pgSz w:w="11906" w:h="16838"/>
      <w:pgMar w:top="1134" w:right="567" w:bottom="1134" w:left="1985" w:header="720" w:footer="44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05EC" w:rsidRDefault="000A05EC" w:rsidP="00E62ADA">
      <w:r>
        <w:separator/>
      </w:r>
    </w:p>
  </w:endnote>
  <w:endnote w:type="continuationSeparator" w:id="1">
    <w:p w:rsidR="000A05EC" w:rsidRDefault="000A05EC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05EC" w:rsidRDefault="000A05EC" w:rsidP="00E62ADA">
      <w:r>
        <w:separator/>
      </w:r>
    </w:p>
  </w:footnote>
  <w:footnote w:type="continuationSeparator" w:id="1">
    <w:p w:rsidR="000A05EC" w:rsidRDefault="000A05EC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DA" w:rsidRDefault="00BF2F12">
    <w:pPr>
      <w:framePr w:wrap="around" w:vAnchor="text" w:hAnchor="margin" w:xAlign="center" w:y="1"/>
    </w:pPr>
    <w:r>
      <w:fldChar w:fldCharType="begin"/>
    </w:r>
    <w:r w:rsidR="00D87DEB">
      <w:instrText xml:space="preserve">PAGE </w:instrText>
    </w:r>
    <w:r w:rsidR="007C1313">
      <w:fldChar w:fldCharType="separate"/>
    </w:r>
    <w:r w:rsidR="00060EDA">
      <w:rPr>
        <w:noProof/>
      </w:rPr>
      <w:t>21</w:t>
    </w:r>
    <w:r>
      <w:fldChar w:fldCharType="end"/>
    </w:r>
  </w:p>
  <w:p w:rsidR="00E62ADA" w:rsidRDefault="00E62ADA">
    <w:pPr>
      <w:pStyle w:val="ab"/>
      <w:jc w:val="center"/>
    </w:pPr>
  </w:p>
  <w:p w:rsidR="00E62ADA" w:rsidRDefault="00E62AD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621D29"/>
    <w:multiLevelType w:val="hybridMultilevel"/>
    <w:tmpl w:val="1E1EE3F0"/>
    <w:lvl w:ilvl="0" w:tplc="E47CF4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6C57D7"/>
    <w:multiLevelType w:val="hybridMultilevel"/>
    <w:tmpl w:val="5EA42060"/>
    <w:lvl w:ilvl="0" w:tplc="02943E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89347EC"/>
    <w:multiLevelType w:val="hybridMultilevel"/>
    <w:tmpl w:val="00BA393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157CA3"/>
    <w:multiLevelType w:val="hybridMultilevel"/>
    <w:tmpl w:val="D58298D2"/>
    <w:lvl w:ilvl="0" w:tplc="3256610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5F6568C8"/>
    <w:multiLevelType w:val="hybridMultilevel"/>
    <w:tmpl w:val="2472A17E"/>
    <w:lvl w:ilvl="0" w:tplc="D5E42E7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0F60292"/>
    <w:multiLevelType w:val="hybridMultilevel"/>
    <w:tmpl w:val="B044B91C"/>
    <w:lvl w:ilvl="0" w:tplc="834A42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32E74"/>
    <w:rsid w:val="00034C8E"/>
    <w:rsid w:val="00060EDA"/>
    <w:rsid w:val="0006160C"/>
    <w:rsid w:val="000774E7"/>
    <w:rsid w:val="00086985"/>
    <w:rsid w:val="000A05EC"/>
    <w:rsid w:val="00101321"/>
    <w:rsid w:val="001505D4"/>
    <w:rsid w:val="00163005"/>
    <w:rsid w:val="001D53B4"/>
    <w:rsid w:val="00231314"/>
    <w:rsid w:val="002638EB"/>
    <w:rsid w:val="00273C76"/>
    <w:rsid w:val="002E49D7"/>
    <w:rsid w:val="002F11AB"/>
    <w:rsid w:val="002F2721"/>
    <w:rsid w:val="00321B17"/>
    <w:rsid w:val="00327BDD"/>
    <w:rsid w:val="003520FB"/>
    <w:rsid w:val="00361E0C"/>
    <w:rsid w:val="00362121"/>
    <w:rsid w:val="00394DC5"/>
    <w:rsid w:val="00447BEE"/>
    <w:rsid w:val="00465CB6"/>
    <w:rsid w:val="0054389E"/>
    <w:rsid w:val="00545406"/>
    <w:rsid w:val="005B4481"/>
    <w:rsid w:val="006F51A9"/>
    <w:rsid w:val="00704D18"/>
    <w:rsid w:val="007170DB"/>
    <w:rsid w:val="007366A6"/>
    <w:rsid w:val="007C1313"/>
    <w:rsid w:val="00804F78"/>
    <w:rsid w:val="00807B44"/>
    <w:rsid w:val="00826E5C"/>
    <w:rsid w:val="008376BB"/>
    <w:rsid w:val="00845D1D"/>
    <w:rsid w:val="008A592A"/>
    <w:rsid w:val="00950837"/>
    <w:rsid w:val="0095691A"/>
    <w:rsid w:val="00A22901"/>
    <w:rsid w:val="00A441C1"/>
    <w:rsid w:val="00A85706"/>
    <w:rsid w:val="00AB2CAA"/>
    <w:rsid w:val="00AC4B08"/>
    <w:rsid w:val="00B02C93"/>
    <w:rsid w:val="00B0357E"/>
    <w:rsid w:val="00B165A9"/>
    <w:rsid w:val="00B308A5"/>
    <w:rsid w:val="00BA359F"/>
    <w:rsid w:val="00BF2F12"/>
    <w:rsid w:val="00BF7F7D"/>
    <w:rsid w:val="00C240B1"/>
    <w:rsid w:val="00C66FCF"/>
    <w:rsid w:val="00C74D38"/>
    <w:rsid w:val="00C85AC3"/>
    <w:rsid w:val="00C9789C"/>
    <w:rsid w:val="00CD4A74"/>
    <w:rsid w:val="00CE4A91"/>
    <w:rsid w:val="00CE580C"/>
    <w:rsid w:val="00CF659B"/>
    <w:rsid w:val="00D61F22"/>
    <w:rsid w:val="00D66D65"/>
    <w:rsid w:val="00D87DEB"/>
    <w:rsid w:val="00DA1328"/>
    <w:rsid w:val="00DE403B"/>
    <w:rsid w:val="00E62ADA"/>
    <w:rsid w:val="00E76075"/>
    <w:rsid w:val="00ED45AF"/>
    <w:rsid w:val="00F04676"/>
    <w:rsid w:val="00F57119"/>
    <w:rsid w:val="00F637E6"/>
    <w:rsid w:val="00FC2327"/>
    <w:rsid w:val="00F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Hyperlink" w:semiHidden="0" w:uiPriority="0" w:unhideWhenUsed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HTML Preformatted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aliases w:val="H1,Заголовок 1 Знак Знак Знак Знак"/>
    <w:basedOn w:val="a"/>
    <w:next w:val="a"/>
    <w:link w:val="11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qFormat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uiPriority w:val="34"/>
    <w:qFormat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uiPriority w:val="34"/>
    <w:rsid w:val="00E62ADA"/>
  </w:style>
  <w:style w:type="paragraph" w:styleId="ab">
    <w:name w:val="header"/>
    <w:basedOn w:val="a"/>
    <w:link w:val="ac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aliases w:val="бпОсновной текст,Body Text Char,body text,Основной текст1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qFormat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uiPriority w:val="99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uiPriority w:val="99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basedOn w:val="a"/>
    <w:next w:val="afe"/>
    <w:unhideWhenUsed/>
    <w:rsid w:val="00CF659B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affa">
    <w:name w:val="Центр Знак"/>
    <w:rsid w:val="007C1313"/>
    <w:rPr>
      <w:sz w:val="28"/>
      <w:szCs w:val="24"/>
      <w:lang w:val="ru-RU" w:eastAsia="ru-RU" w:bidi="ar-SA"/>
    </w:rPr>
  </w:style>
  <w:style w:type="character" w:customStyle="1" w:styleId="ConsPlusNormal1">
    <w:name w:val="ConsPlusNormal Знак"/>
    <w:locked/>
    <w:rsid w:val="007C1313"/>
    <w:rPr>
      <w:rFonts w:ascii="Arial" w:hAnsi="Arial" w:cs="Arial"/>
      <w:lang w:val="ru-RU" w:eastAsia="ru-RU" w:bidi="ar-SA"/>
    </w:rPr>
  </w:style>
  <w:style w:type="paragraph" w:customStyle="1" w:styleId="sourcetagjustify">
    <w:name w:val="source__tag justify"/>
    <w:basedOn w:val="a"/>
    <w:rsid w:val="007C1313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08403;fld=134;dst=693" TargetMode="External"/><Relationship Id="rId13" Type="http://schemas.openxmlformats.org/officeDocument/2006/relationships/hyperlink" Target="consultantplus://offline/ref=D19ACA34B332B4A9155DB875F5954A11131E566FD8045F270E9FD9DCF42E966BD15EA0ACE0C800x31AI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consultantplus://offline/ref=D19ACA34B332B4A9155DB875F5954A11131E566FD8045F270E9FD9DCF42E966BD15EA0ACE0C800x31AI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2.wmf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3B43F9211307636C8FBDDF7A40258BE98121897853C80D142DEAE580D894FA4DF398C1C2C0g458F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Y:\&#1055;&#1091;&#1083;%20&#1086;&#1073;&#1084;&#1077;&#1085;&#1072;\&#1052;&#1040;&#1064;&#1041;&#1070;&#1056;&#1054;\&#1082;&#1086;&#1084;&#1080;&#1090;&#1077;&#1090;%20&#1101;&#1082;&#1086;&#1085;&#1086;&#1084;&#1080;&#1082;&#1080;\&#1087;&#1088;&#1086;&#1077;&#1082;&#1090;%20&#1087;&#1086;&#1089;&#1090;&#1072;&#1085;&#1086;&#1074;&#1083;&#1077;&#1085;&#1080;&#1103;%20&#1079;&#1072;&#1088;&#1087;&#1083;&#1072;&#1090;&#1072;%202016%20&#1075;&#1086;&#1076;.docx" TargetMode="External"/><Relationship Id="rId10" Type="http://schemas.openxmlformats.org/officeDocument/2006/relationships/hyperlink" Target="consultantplus://offline/main?base=RLAW154;n=29661;fld=134;dst=100010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RLAW154;n=24514;fld=134;dst=100285" TargetMode="External"/><Relationship Id="rId14" Type="http://schemas.openxmlformats.org/officeDocument/2006/relationships/hyperlink" Target="consultantplus://offline/ref=BABD45D5768C62BD8F37B887FAE602735DDDDCDE44E6D587FA1FF225F9U2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6920</Words>
  <Characters>39446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2</cp:revision>
  <cp:lastPrinted>2026-01-28T13:16:00Z</cp:lastPrinted>
  <dcterms:created xsi:type="dcterms:W3CDTF">2026-01-28T13:16:00Z</dcterms:created>
  <dcterms:modified xsi:type="dcterms:W3CDTF">2026-01-28T13:16:00Z</dcterms:modified>
</cp:coreProperties>
</file>