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81021739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E7087E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23</w:t>
      </w:r>
      <w:r w:rsidR="009F3F5F">
        <w:rPr>
          <w:color w:val="000000"/>
          <w:sz w:val="28"/>
        </w:rPr>
        <w:t>.04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708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E7087E" w:rsidRDefault="00E7087E" w:rsidP="00E7087E">
      <w:pPr>
        <w:autoSpaceDE w:val="0"/>
        <w:spacing w:line="240" w:lineRule="exact"/>
        <w:jc w:val="center"/>
        <w:rPr>
          <w:b/>
          <w:bCs/>
          <w:sz w:val="28"/>
          <w:szCs w:val="28"/>
        </w:rPr>
      </w:pPr>
      <w:r w:rsidRPr="005E41C1">
        <w:rPr>
          <w:b/>
          <w:bCs/>
          <w:sz w:val="28"/>
          <w:szCs w:val="28"/>
        </w:rPr>
        <w:t>О</w:t>
      </w:r>
      <w:r w:rsidRPr="005E41C1">
        <w:rPr>
          <w:rFonts w:eastAsia="A"/>
          <w:b/>
          <w:bCs/>
          <w:sz w:val="28"/>
          <w:szCs w:val="28"/>
        </w:rPr>
        <w:t xml:space="preserve"> внесении изменений в</w:t>
      </w:r>
      <w:r w:rsidRPr="005E41C1">
        <w:rPr>
          <w:b/>
          <w:bCs/>
          <w:sz w:val="28"/>
          <w:szCs w:val="28"/>
        </w:rPr>
        <w:t xml:space="preserve"> административн</w:t>
      </w:r>
      <w:r w:rsidRPr="005E41C1">
        <w:rPr>
          <w:rFonts w:eastAsia="A"/>
          <w:b/>
          <w:bCs/>
          <w:sz w:val="28"/>
          <w:szCs w:val="28"/>
        </w:rPr>
        <w:t xml:space="preserve">ый </w:t>
      </w:r>
      <w:r w:rsidRPr="005E41C1">
        <w:rPr>
          <w:b/>
          <w:bCs/>
          <w:sz w:val="28"/>
          <w:szCs w:val="28"/>
        </w:rPr>
        <w:t>регламент</w:t>
      </w:r>
    </w:p>
    <w:p w:rsidR="00E7087E" w:rsidRDefault="00E7087E" w:rsidP="00E7087E">
      <w:pPr>
        <w:autoSpaceDE w:val="0"/>
        <w:spacing w:line="240" w:lineRule="exact"/>
        <w:jc w:val="center"/>
        <w:rPr>
          <w:b/>
          <w:bCs/>
          <w:iCs/>
          <w:sz w:val="28"/>
          <w:szCs w:val="28"/>
        </w:rPr>
      </w:pPr>
      <w:r w:rsidRPr="005E41C1">
        <w:rPr>
          <w:b/>
          <w:bCs/>
          <w:iCs/>
          <w:sz w:val="28"/>
          <w:szCs w:val="28"/>
        </w:rPr>
        <w:t xml:space="preserve">предоставления муниципальной </w:t>
      </w:r>
      <w:r w:rsidRPr="005E41C1">
        <w:rPr>
          <w:rFonts w:eastAsia="A"/>
          <w:b/>
          <w:bCs/>
          <w:iCs/>
          <w:sz w:val="28"/>
          <w:szCs w:val="28"/>
        </w:rPr>
        <w:t>услуги</w:t>
      </w:r>
      <w:r w:rsidRPr="005E41C1">
        <w:rPr>
          <w:b/>
          <w:bCs/>
          <w:iCs/>
          <w:sz w:val="28"/>
          <w:szCs w:val="28"/>
        </w:rPr>
        <w:t xml:space="preserve"> по предоставлению</w:t>
      </w:r>
    </w:p>
    <w:p w:rsidR="00E7087E" w:rsidRDefault="00E7087E" w:rsidP="00E7087E">
      <w:pPr>
        <w:autoSpaceDE w:val="0"/>
        <w:spacing w:line="240" w:lineRule="exact"/>
        <w:jc w:val="center"/>
        <w:rPr>
          <w:b/>
          <w:bCs/>
          <w:iCs/>
          <w:sz w:val="28"/>
          <w:szCs w:val="28"/>
        </w:rPr>
      </w:pPr>
      <w:r w:rsidRPr="005E41C1">
        <w:rPr>
          <w:b/>
          <w:bCs/>
          <w:iCs/>
          <w:sz w:val="28"/>
          <w:szCs w:val="28"/>
        </w:rPr>
        <w:t>информации о порядке проведения государственной итоговой</w:t>
      </w:r>
    </w:p>
    <w:p w:rsidR="00E7087E" w:rsidRDefault="00E7087E" w:rsidP="00E7087E">
      <w:pPr>
        <w:autoSpaceDE w:val="0"/>
        <w:spacing w:line="240" w:lineRule="exact"/>
        <w:jc w:val="center"/>
        <w:rPr>
          <w:b/>
          <w:bCs/>
          <w:iCs/>
          <w:sz w:val="28"/>
          <w:szCs w:val="28"/>
        </w:rPr>
      </w:pPr>
      <w:r w:rsidRPr="005E41C1">
        <w:rPr>
          <w:b/>
          <w:bCs/>
          <w:iCs/>
          <w:sz w:val="28"/>
          <w:szCs w:val="28"/>
        </w:rPr>
        <w:t>аттестации обучающихся, освоивших образовательные</w:t>
      </w:r>
    </w:p>
    <w:p w:rsidR="00E7087E" w:rsidRDefault="00E7087E" w:rsidP="00E7087E">
      <w:pPr>
        <w:autoSpaceDE w:val="0"/>
        <w:spacing w:line="240" w:lineRule="exact"/>
        <w:jc w:val="center"/>
        <w:rPr>
          <w:b/>
          <w:bCs/>
          <w:iCs/>
          <w:sz w:val="28"/>
          <w:szCs w:val="28"/>
        </w:rPr>
      </w:pPr>
      <w:r w:rsidRPr="005E41C1">
        <w:rPr>
          <w:b/>
          <w:bCs/>
          <w:iCs/>
          <w:sz w:val="28"/>
          <w:szCs w:val="28"/>
        </w:rPr>
        <w:t xml:space="preserve">программы основного общего и среднего общего образования, </w:t>
      </w:r>
    </w:p>
    <w:p w:rsidR="00E7087E" w:rsidRDefault="00E7087E" w:rsidP="00E7087E">
      <w:pPr>
        <w:autoSpaceDE w:val="0"/>
        <w:spacing w:line="240" w:lineRule="exact"/>
        <w:jc w:val="center"/>
        <w:rPr>
          <w:b/>
          <w:bCs/>
          <w:iCs/>
          <w:sz w:val="28"/>
          <w:szCs w:val="28"/>
        </w:rPr>
      </w:pPr>
      <w:r w:rsidRPr="005E41C1">
        <w:rPr>
          <w:b/>
          <w:bCs/>
          <w:iCs/>
          <w:sz w:val="28"/>
          <w:szCs w:val="28"/>
        </w:rPr>
        <w:t xml:space="preserve">в том числе в форме единого государственного экзамена, </w:t>
      </w:r>
    </w:p>
    <w:p w:rsidR="00E7087E" w:rsidRDefault="00E7087E" w:rsidP="00E7087E">
      <w:pPr>
        <w:autoSpaceDE w:val="0"/>
        <w:spacing w:line="240" w:lineRule="exact"/>
        <w:jc w:val="center"/>
        <w:rPr>
          <w:b/>
          <w:bCs/>
          <w:iCs/>
          <w:sz w:val="28"/>
          <w:szCs w:val="28"/>
        </w:rPr>
      </w:pPr>
      <w:r w:rsidRPr="005E41C1">
        <w:rPr>
          <w:b/>
          <w:bCs/>
          <w:iCs/>
          <w:sz w:val="28"/>
          <w:szCs w:val="28"/>
        </w:rPr>
        <w:t>а также и</w:t>
      </w:r>
      <w:r w:rsidRPr="005E41C1">
        <w:rPr>
          <w:b/>
          <w:bCs/>
          <w:iCs/>
          <w:sz w:val="28"/>
          <w:szCs w:val="28"/>
        </w:rPr>
        <w:t>н</w:t>
      </w:r>
      <w:r w:rsidRPr="005E41C1">
        <w:rPr>
          <w:b/>
          <w:bCs/>
          <w:iCs/>
          <w:sz w:val="28"/>
          <w:szCs w:val="28"/>
        </w:rPr>
        <w:t xml:space="preserve">формации из базы данных по Валдайскому муниципальному району об участниках единого государственного экзамена </w:t>
      </w:r>
    </w:p>
    <w:p w:rsidR="00E7087E" w:rsidRPr="005E41C1" w:rsidRDefault="00E7087E" w:rsidP="00E7087E">
      <w:pPr>
        <w:autoSpaceDE w:val="0"/>
        <w:spacing w:line="240" w:lineRule="exact"/>
        <w:jc w:val="center"/>
        <w:rPr>
          <w:b/>
          <w:bCs/>
          <w:sz w:val="28"/>
          <w:szCs w:val="28"/>
        </w:rPr>
      </w:pPr>
      <w:r w:rsidRPr="005E41C1">
        <w:rPr>
          <w:b/>
          <w:bCs/>
          <w:iCs/>
          <w:sz w:val="28"/>
          <w:szCs w:val="28"/>
        </w:rPr>
        <w:t>и о результатах единого государственного э</w:t>
      </w:r>
      <w:r w:rsidRPr="005E41C1">
        <w:rPr>
          <w:b/>
          <w:bCs/>
          <w:iCs/>
          <w:sz w:val="28"/>
          <w:szCs w:val="28"/>
        </w:rPr>
        <w:t>к</w:t>
      </w:r>
      <w:r w:rsidRPr="005E41C1">
        <w:rPr>
          <w:b/>
          <w:bCs/>
          <w:iCs/>
          <w:sz w:val="28"/>
          <w:szCs w:val="28"/>
        </w:rPr>
        <w:t>замена</w:t>
      </w:r>
    </w:p>
    <w:p w:rsidR="00E7087E" w:rsidRPr="00E7087E" w:rsidRDefault="00E7087E" w:rsidP="00E7087E">
      <w:pPr>
        <w:autoSpaceDE w:val="0"/>
        <w:ind w:firstLine="720"/>
        <w:jc w:val="center"/>
        <w:rPr>
          <w:bCs/>
          <w:sz w:val="28"/>
          <w:szCs w:val="28"/>
        </w:rPr>
      </w:pPr>
    </w:p>
    <w:p w:rsidR="00E7087E" w:rsidRPr="00E7087E" w:rsidRDefault="00E7087E" w:rsidP="00E7087E">
      <w:pPr>
        <w:autoSpaceDE w:val="0"/>
        <w:ind w:firstLine="720"/>
        <w:jc w:val="center"/>
        <w:rPr>
          <w:bCs/>
          <w:sz w:val="28"/>
          <w:szCs w:val="28"/>
        </w:rPr>
      </w:pPr>
    </w:p>
    <w:p w:rsidR="00E7087E" w:rsidRPr="00E7087E" w:rsidRDefault="00E7087E" w:rsidP="00E7087E">
      <w:pPr>
        <w:autoSpaceDE w:val="0"/>
        <w:ind w:firstLine="709"/>
        <w:jc w:val="both"/>
        <w:rPr>
          <w:sz w:val="28"/>
          <w:szCs w:val="28"/>
        </w:rPr>
      </w:pPr>
      <w:r w:rsidRPr="00E7087E">
        <w:rPr>
          <w:sz w:val="28"/>
          <w:szCs w:val="28"/>
        </w:rPr>
        <w:t xml:space="preserve">Администрация Валдайского муниципального района </w:t>
      </w:r>
      <w:r w:rsidRPr="00E7087E">
        <w:rPr>
          <w:b/>
          <w:bCs/>
          <w:sz w:val="28"/>
          <w:szCs w:val="28"/>
        </w:rPr>
        <w:t>ПОСТАНО</w:t>
      </w:r>
      <w:r w:rsidRPr="00E7087E">
        <w:rPr>
          <w:b/>
          <w:bCs/>
          <w:sz w:val="28"/>
          <w:szCs w:val="28"/>
        </w:rPr>
        <w:t>В</w:t>
      </w:r>
      <w:r w:rsidRPr="00E7087E">
        <w:rPr>
          <w:b/>
          <w:bCs/>
          <w:sz w:val="28"/>
          <w:szCs w:val="28"/>
        </w:rPr>
        <w:t>ЛЯЕТ:</w:t>
      </w:r>
    </w:p>
    <w:p w:rsidR="00E7087E" w:rsidRPr="00E7087E" w:rsidRDefault="00E7087E" w:rsidP="00E7087E">
      <w:pPr>
        <w:pStyle w:val="ConsPlusTitle"/>
        <w:widowControl/>
        <w:ind w:firstLine="709"/>
        <w:jc w:val="both"/>
        <w:rPr>
          <w:sz w:val="28"/>
          <w:szCs w:val="28"/>
        </w:rPr>
      </w:pPr>
      <w:r w:rsidRPr="00E7087E">
        <w:rPr>
          <w:b w:val="0"/>
          <w:sz w:val="28"/>
          <w:szCs w:val="28"/>
        </w:rPr>
        <w:t xml:space="preserve">1.Внести изменения в административный регламент </w:t>
      </w:r>
      <w:bookmarkStart w:id="1" w:name="_Hlk47104644"/>
      <w:r w:rsidRPr="00E7087E">
        <w:rPr>
          <w:b w:val="0"/>
          <w:sz w:val="28"/>
          <w:szCs w:val="28"/>
        </w:rPr>
        <w:t>предоставления мун</w:t>
      </w:r>
      <w:r w:rsidRPr="00E7087E">
        <w:rPr>
          <w:b w:val="0"/>
          <w:sz w:val="28"/>
          <w:szCs w:val="28"/>
        </w:rPr>
        <w:t>и</w:t>
      </w:r>
      <w:r w:rsidRPr="00E7087E">
        <w:rPr>
          <w:b w:val="0"/>
          <w:sz w:val="28"/>
          <w:szCs w:val="28"/>
        </w:rPr>
        <w:t xml:space="preserve">ципальной услуги </w:t>
      </w:r>
      <w:r w:rsidRPr="00E7087E">
        <w:rPr>
          <w:b w:val="0"/>
          <w:bCs w:val="0"/>
          <w:iCs/>
          <w:spacing w:val="-4"/>
          <w:sz w:val="28"/>
          <w:szCs w:val="28"/>
        </w:rPr>
        <w:t>по предоставлению информации о порядке проведения</w:t>
      </w:r>
      <w:r w:rsidRPr="00E7087E">
        <w:rPr>
          <w:b w:val="0"/>
          <w:bCs w:val="0"/>
          <w:iCs/>
          <w:sz w:val="28"/>
          <w:szCs w:val="28"/>
        </w:rPr>
        <w:t xml:space="preserve"> государственной итоговой аттестации обучающихся, освоивших образов</w:t>
      </w:r>
      <w:r w:rsidRPr="00E7087E">
        <w:rPr>
          <w:b w:val="0"/>
          <w:bCs w:val="0"/>
          <w:iCs/>
          <w:sz w:val="28"/>
          <w:szCs w:val="28"/>
        </w:rPr>
        <w:t>а</w:t>
      </w:r>
      <w:r w:rsidRPr="00E7087E">
        <w:rPr>
          <w:b w:val="0"/>
          <w:bCs w:val="0"/>
          <w:iCs/>
          <w:sz w:val="28"/>
          <w:szCs w:val="28"/>
        </w:rPr>
        <w:t>тельные программы основного общего и среднего общего образования, в том числе в форме единого государственного экзамена, а также информации из базы данных по Валдайскому муниципальному району об участниках един</w:t>
      </w:r>
      <w:r w:rsidRPr="00E7087E">
        <w:rPr>
          <w:b w:val="0"/>
          <w:bCs w:val="0"/>
          <w:iCs/>
          <w:sz w:val="28"/>
          <w:szCs w:val="28"/>
        </w:rPr>
        <w:t>о</w:t>
      </w:r>
      <w:r w:rsidRPr="00E7087E">
        <w:rPr>
          <w:b w:val="0"/>
          <w:bCs w:val="0"/>
          <w:iCs/>
          <w:sz w:val="28"/>
          <w:szCs w:val="28"/>
        </w:rPr>
        <w:t xml:space="preserve">го </w:t>
      </w:r>
      <w:r w:rsidRPr="00E7087E">
        <w:rPr>
          <w:b w:val="0"/>
          <w:bCs w:val="0"/>
          <w:iCs/>
          <w:spacing w:val="-4"/>
          <w:sz w:val="28"/>
          <w:szCs w:val="28"/>
        </w:rPr>
        <w:t>государственного экзамена и о результатах единого государственного экз</w:t>
      </w:r>
      <w:r w:rsidRPr="00E7087E">
        <w:rPr>
          <w:b w:val="0"/>
          <w:bCs w:val="0"/>
          <w:iCs/>
          <w:spacing w:val="-4"/>
          <w:sz w:val="28"/>
          <w:szCs w:val="28"/>
        </w:rPr>
        <w:t>а</w:t>
      </w:r>
      <w:r w:rsidRPr="00E7087E">
        <w:rPr>
          <w:b w:val="0"/>
          <w:bCs w:val="0"/>
          <w:iCs/>
          <w:spacing w:val="-4"/>
          <w:sz w:val="28"/>
          <w:szCs w:val="28"/>
        </w:rPr>
        <w:t>мена</w:t>
      </w:r>
      <w:bookmarkEnd w:id="1"/>
      <w:r w:rsidRPr="00E7087E">
        <w:rPr>
          <w:b w:val="0"/>
          <w:bCs w:val="0"/>
          <w:sz w:val="28"/>
          <w:szCs w:val="28"/>
        </w:rPr>
        <w:t>,</w:t>
      </w:r>
      <w:r w:rsidRPr="00E7087E">
        <w:rPr>
          <w:b w:val="0"/>
          <w:sz w:val="28"/>
          <w:szCs w:val="28"/>
        </w:rPr>
        <w:t xml:space="preserve"> утвержденный постановлением Администрации Валдайского муниц</w:t>
      </w:r>
      <w:r w:rsidRPr="00E7087E">
        <w:rPr>
          <w:b w:val="0"/>
          <w:sz w:val="28"/>
          <w:szCs w:val="28"/>
        </w:rPr>
        <w:t>и</w:t>
      </w:r>
      <w:r w:rsidRPr="00E7087E">
        <w:rPr>
          <w:b w:val="0"/>
          <w:sz w:val="28"/>
          <w:szCs w:val="28"/>
        </w:rPr>
        <w:t>пального района от 13</w:t>
      </w:r>
      <w:r w:rsidRPr="00E7087E">
        <w:rPr>
          <w:rFonts w:eastAsia="A"/>
          <w:b w:val="0"/>
          <w:sz w:val="28"/>
          <w:szCs w:val="28"/>
        </w:rPr>
        <w:t xml:space="preserve">.02.2014 </w:t>
      </w:r>
      <w:r w:rsidRPr="00E7087E">
        <w:rPr>
          <w:b w:val="0"/>
          <w:sz w:val="28"/>
          <w:szCs w:val="28"/>
        </w:rPr>
        <w:t>№ 2</w:t>
      </w:r>
      <w:r w:rsidRPr="00E7087E">
        <w:rPr>
          <w:rFonts w:eastAsia="A"/>
          <w:b w:val="0"/>
          <w:sz w:val="28"/>
          <w:szCs w:val="28"/>
        </w:rPr>
        <w:t>92</w:t>
      </w:r>
      <w:r w:rsidRPr="00E7087E">
        <w:rPr>
          <w:b w:val="0"/>
          <w:sz w:val="28"/>
          <w:szCs w:val="28"/>
        </w:rPr>
        <w:t>:</w:t>
      </w:r>
    </w:p>
    <w:p w:rsidR="00E7087E" w:rsidRPr="00E7087E" w:rsidRDefault="00E7087E" w:rsidP="00E7087E">
      <w:pPr>
        <w:pStyle w:val="ConsPlusNormal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 w:rsidRPr="00E7087E">
        <w:rPr>
          <w:rFonts w:ascii="Times New Roman" w:hAnsi="Times New Roman" w:cs="Times New Roman"/>
          <w:sz w:val="28"/>
          <w:szCs w:val="28"/>
        </w:rPr>
        <w:t>1.1</w:t>
      </w:r>
      <w:r w:rsidRPr="00E7087E">
        <w:rPr>
          <w:rFonts w:ascii="Times New Roman" w:eastAsia="A" w:hAnsi="Times New Roman" w:cs="Times New Roman"/>
          <w:sz w:val="28"/>
          <w:szCs w:val="28"/>
        </w:rPr>
        <w:t>. Изложить пункт 1.3 в редакции:</w:t>
      </w:r>
    </w:p>
    <w:p w:rsidR="00E7087E" w:rsidRPr="00E7087E" w:rsidRDefault="00E7087E" w:rsidP="00E7087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7087E">
        <w:rPr>
          <w:rFonts w:eastAsia="Calibri"/>
          <w:sz w:val="28"/>
          <w:szCs w:val="28"/>
          <w:lang w:eastAsia="en-US"/>
        </w:rPr>
        <w:t>«</w:t>
      </w:r>
      <w:r w:rsidRPr="00E7087E">
        <w:rPr>
          <w:rFonts w:eastAsia="Calibri"/>
          <w:bCs/>
          <w:sz w:val="28"/>
          <w:szCs w:val="28"/>
          <w:lang w:eastAsia="en-US"/>
        </w:rPr>
        <w:t>1.3. Требования к порядку информирования о предоставлении мун</w:t>
      </w:r>
      <w:r w:rsidRPr="00E7087E">
        <w:rPr>
          <w:rFonts w:eastAsia="Calibri"/>
          <w:bCs/>
          <w:sz w:val="28"/>
          <w:szCs w:val="28"/>
          <w:lang w:eastAsia="en-US"/>
        </w:rPr>
        <w:t>и</w:t>
      </w:r>
      <w:r w:rsidRPr="00E7087E">
        <w:rPr>
          <w:rFonts w:eastAsia="Calibri"/>
          <w:bCs/>
          <w:sz w:val="28"/>
          <w:szCs w:val="28"/>
          <w:lang w:eastAsia="en-US"/>
        </w:rPr>
        <w:t>ципал</w:t>
      </w:r>
      <w:r w:rsidRPr="00E7087E">
        <w:rPr>
          <w:rFonts w:eastAsia="Calibri"/>
          <w:bCs/>
          <w:sz w:val="28"/>
          <w:szCs w:val="28"/>
          <w:lang w:eastAsia="en-US"/>
        </w:rPr>
        <w:t>ь</w:t>
      </w:r>
      <w:r w:rsidRPr="00E7087E">
        <w:rPr>
          <w:rFonts w:eastAsia="Calibri"/>
          <w:bCs/>
          <w:sz w:val="28"/>
          <w:szCs w:val="28"/>
          <w:lang w:eastAsia="en-US"/>
        </w:rPr>
        <w:t>ной услуги.</w:t>
      </w:r>
    </w:p>
    <w:p w:rsidR="00E7087E" w:rsidRPr="00E7087E" w:rsidRDefault="00E7087E" w:rsidP="00E7087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7087E">
        <w:rPr>
          <w:rFonts w:eastAsia="Calibri"/>
          <w:sz w:val="28"/>
          <w:szCs w:val="28"/>
          <w:lang w:eastAsia="en-US"/>
        </w:rPr>
        <w:t>1.3.1. К с</w:t>
      </w:r>
      <w:r w:rsidRPr="00E7087E">
        <w:rPr>
          <w:rFonts w:eastAsia="Calibri"/>
          <w:bCs/>
          <w:sz w:val="28"/>
          <w:szCs w:val="28"/>
          <w:lang w:eastAsia="en-US"/>
        </w:rPr>
        <w:t>правочной информации относится и</w:t>
      </w:r>
      <w:r w:rsidRPr="00E7087E">
        <w:rPr>
          <w:rFonts w:eastAsia="Calibri"/>
          <w:sz w:val="28"/>
          <w:szCs w:val="28"/>
          <w:lang w:eastAsia="en-US"/>
        </w:rPr>
        <w:t>нформация о наименов</w:t>
      </w:r>
      <w:r w:rsidRPr="00E7087E">
        <w:rPr>
          <w:rFonts w:eastAsia="Calibri"/>
          <w:sz w:val="28"/>
          <w:szCs w:val="28"/>
          <w:lang w:eastAsia="en-US"/>
        </w:rPr>
        <w:t>а</w:t>
      </w:r>
      <w:r w:rsidRPr="00E7087E">
        <w:rPr>
          <w:rFonts w:eastAsia="Calibri"/>
          <w:sz w:val="28"/>
          <w:szCs w:val="28"/>
          <w:lang w:eastAsia="en-US"/>
        </w:rPr>
        <w:t xml:space="preserve">нии, месте нахождения, графике работы, справочных телефонах, адресах электронной почты и официальном сайте </w:t>
      </w:r>
      <w:bookmarkStart w:id="2" w:name="_Hlk47105092"/>
      <w:r w:rsidRPr="00E7087E">
        <w:rPr>
          <w:rFonts w:eastAsia="Calibri"/>
          <w:sz w:val="28"/>
          <w:szCs w:val="28"/>
          <w:lang w:eastAsia="en-US"/>
        </w:rPr>
        <w:t>комитета образования</w:t>
      </w:r>
      <w:bookmarkEnd w:id="2"/>
      <w:r w:rsidRPr="00E7087E">
        <w:rPr>
          <w:rFonts w:eastAsia="Calibri"/>
          <w:sz w:val="28"/>
          <w:szCs w:val="28"/>
          <w:lang w:eastAsia="en-US"/>
        </w:rPr>
        <w:t>, предоста</w:t>
      </w:r>
      <w:r w:rsidRPr="00E7087E">
        <w:rPr>
          <w:rFonts w:eastAsia="Calibri"/>
          <w:sz w:val="28"/>
          <w:szCs w:val="28"/>
          <w:lang w:eastAsia="en-US"/>
        </w:rPr>
        <w:t>в</w:t>
      </w:r>
      <w:r w:rsidRPr="00E7087E">
        <w:rPr>
          <w:rFonts w:eastAsia="Calibri"/>
          <w:sz w:val="28"/>
          <w:szCs w:val="28"/>
          <w:lang w:eastAsia="en-US"/>
        </w:rPr>
        <w:t xml:space="preserve">ляющего </w:t>
      </w:r>
      <w:bookmarkStart w:id="3" w:name="_Hlk46932432"/>
      <w:r w:rsidRPr="00E7087E">
        <w:rPr>
          <w:rFonts w:eastAsia="Calibri"/>
          <w:sz w:val="28"/>
          <w:szCs w:val="28"/>
          <w:lang w:eastAsia="en-US"/>
        </w:rPr>
        <w:t>муниципальную</w:t>
      </w:r>
      <w:bookmarkEnd w:id="3"/>
      <w:r w:rsidRPr="00E7087E">
        <w:rPr>
          <w:rFonts w:eastAsia="Calibri"/>
          <w:sz w:val="28"/>
          <w:szCs w:val="28"/>
          <w:lang w:eastAsia="en-US"/>
        </w:rPr>
        <w:t xml:space="preserve"> услугу, и  государственного областного автоно</w:t>
      </w:r>
      <w:r w:rsidRPr="00E7087E">
        <w:rPr>
          <w:rFonts w:eastAsia="Calibri"/>
          <w:sz w:val="28"/>
          <w:szCs w:val="28"/>
          <w:lang w:eastAsia="en-US"/>
        </w:rPr>
        <w:t>м</w:t>
      </w:r>
      <w:r w:rsidRPr="00E7087E">
        <w:rPr>
          <w:rFonts w:eastAsia="Calibri"/>
          <w:sz w:val="28"/>
          <w:szCs w:val="28"/>
          <w:lang w:eastAsia="en-US"/>
        </w:rPr>
        <w:t>ного учреждения «Многофункциональный центр предоставления государс</w:t>
      </w:r>
      <w:r w:rsidRPr="00E7087E">
        <w:rPr>
          <w:rFonts w:eastAsia="Calibri"/>
          <w:sz w:val="28"/>
          <w:szCs w:val="28"/>
          <w:lang w:eastAsia="en-US"/>
        </w:rPr>
        <w:t>т</w:t>
      </w:r>
      <w:r w:rsidRPr="00E7087E">
        <w:rPr>
          <w:rFonts w:eastAsia="Calibri"/>
          <w:sz w:val="28"/>
          <w:szCs w:val="28"/>
          <w:lang w:eastAsia="en-US"/>
        </w:rPr>
        <w:t>венных и муниципальных услуг» (далее – МФЦ).</w:t>
      </w:r>
    </w:p>
    <w:p w:rsidR="00E7087E" w:rsidRPr="00E7087E" w:rsidRDefault="00E7087E" w:rsidP="00E7087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087E">
        <w:rPr>
          <w:rFonts w:eastAsia="Calibri"/>
          <w:bCs/>
          <w:sz w:val="28"/>
          <w:szCs w:val="28"/>
          <w:lang w:eastAsia="en-US"/>
        </w:rPr>
        <w:t>Справочная информация размещается н</w:t>
      </w:r>
      <w:r w:rsidRPr="00E7087E">
        <w:rPr>
          <w:rFonts w:eastAsia="Calibri"/>
          <w:sz w:val="28"/>
          <w:szCs w:val="28"/>
          <w:lang w:eastAsia="en-US"/>
        </w:rPr>
        <w:t>а официальном сайте комитета образования, в информационно-телекоммуникационной сети «Интернет» (да</w:t>
      </w:r>
      <w:r w:rsidRPr="00E7087E">
        <w:rPr>
          <w:rFonts w:eastAsia="Calibri"/>
          <w:sz w:val="28"/>
          <w:szCs w:val="28"/>
          <w:lang w:eastAsia="en-US"/>
        </w:rPr>
        <w:lastRenderedPageBreak/>
        <w:t>лее также сеть «Интернет»), в региональных государственных информ</w:t>
      </w:r>
      <w:r w:rsidRPr="00E7087E">
        <w:rPr>
          <w:rFonts w:eastAsia="Calibri"/>
          <w:sz w:val="28"/>
          <w:szCs w:val="28"/>
          <w:lang w:eastAsia="en-US"/>
        </w:rPr>
        <w:t>а</w:t>
      </w:r>
      <w:r w:rsidRPr="00E7087E">
        <w:rPr>
          <w:rFonts w:eastAsia="Calibri"/>
          <w:sz w:val="28"/>
          <w:szCs w:val="28"/>
          <w:lang w:eastAsia="en-US"/>
        </w:rPr>
        <w:t>ционных системах  «Реестр государственных и муниципальных услуг (фун</w:t>
      </w:r>
      <w:r w:rsidRPr="00E7087E">
        <w:rPr>
          <w:rFonts w:eastAsia="Calibri"/>
          <w:sz w:val="28"/>
          <w:szCs w:val="28"/>
          <w:lang w:eastAsia="en-US"/>
        </w:rPr>
        <w:t>к</w:t>
      </w:r>
      <w:r w:rsidRPr="00E7087E">
        <w:rPr>
          <w:rFonts w:eastAsia="Calibri"/>
          <w:sz w:val="28"/>
          <w:szCs w:val="28"/>
          <w:lang w:eastAsia="en-US"/>
        </w:rPr>
        <w:t>ций) Но</w:t>
      </w:r>
      <w:r w:rsidRPr="00E7087E">
        <w:rPr>
          <w:rFonts w:eastAsia="Calibri"/>
          <w:sz w:val="28"/>
          <w:szCs w:val="28"/>
          <w:lang w:eastAsia="en-US"/>
        </w:rPr>
        <w:t>в</w:t>
      </w:r>
      <w:r w:rsidRPr="00E7087E">
        <w:rPr>
          <w:rFonts w:eastAsia="Calibri"/>
          <w:sz w:val="28"/>
          <w:szCs w:val="28"/>
          <w:lang w:eastAsia="en-US"/>
        </w:rPr>
        <w:t>городской области», «Портал государственных и муниципальных услуг (функций) Новгородской области», федеральной государственной и</w:t>
      </w:r>
      <w:r w:rsidRPr="00E7087E">
        <w:rPr>
          <w:rFonts w:eastAsia="Calibri"/>
          <w:sz w:val="28"/>
          <w:szCs w:val="28"/>
          <w:lang w:eastAsia="en-US"/>
        </w:rPr>
        <w:t>н</w:t>
      </w:r>
      <w:r w:rsidRPr="00E7087E">
        <w:rPr>
          <w:rFonts w:eastAsia="Calibri"/>
          <w:sz w:val="28"/>
          <w:szCs w:val="28"/>
          <w:lang w:eastAsia="en-US"/>
        </w:rPr>
        <w:t>форм</w:t>
      </w:r>
      <w:r w:rsidRPr="00E7087E">
        <w:rPr>
          <w:rFonts w:eastAsia="Calibri"/>
          <w:sz w:val="28"/>
          <w:szCs w:val="28"/>
          <w:lang w:eastAsia="en-US"/>
        </w:rPr>
        <w:t>а</w:t>
      </w:r>
      <w:r w:rsidRPr="00E7087E">
        <w:rPr>
          <w:rFonts w:eastAsia="Calibri"/>
          <w:sz w:val="28"/>
          <w:szCs w:val="28"/>
          <w:lang w:eastAsia="en-US"/>
        </w:rPr>
        <w:t xml:space="preserve">ционной системе «Единый портал государственных и муниципальных услуг (функций)»; </w:t>
      </w:r>
    </w:p>
    <w:p w:rsidR="00E7087E" w:rsidRPr="00E7087E" w:rsidRDefault="00E7087E" w:rsidP="00E7087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087E">
        <w:rPr>
          <w:rFonts w:eastAsia="Calibri"/>
          <w:sz w:val="28"/>
          <w:szCs w:val="28"/>
          <w:lang w:eastAsia="en-US"/>
        </w:rPr>
        <w:t>1.3.2. Информация о порядке предоставления муниципальной услуги предо</w:t>
      </w:r>
      <w:r w:rsidRPr="00E7087E">
        <w:rPr>
          <w:rFonts w:eastAsia="Calibri"/>
          <w:sz w:val="28"/>
          <w:szCs w:val="28"/>
          <w:lang w:eastAsia="en-US"/>
        </w:rPr>
        <w:t>с</w:t>
      </w:r>
      <w:r w:rsidRPr="00E7087E">
        <w:rPr>
          <w:rFonts w:eastAsia="Calibri"/>
          <w:sz w:val="28"/>
          <w:szCs w:val="28"/>
          <w:lang w:eastAsia="en-US"/>
        </w:rPr>
        <w:t>тавляется:</w:t>
      </w:r>
    </w:p>
    <w:p w:rsidR="00E7087E" w:rsidRPr="00E7087E" w:rsidRDefault="00E7087E" w:rsidP="00E7087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087E">
        <w:rPr>
          <w:rFonts w:eastAsia="Calibri"/>
          <w:sz w:val="28"/>
          <w:szCs w:val="28"/>
          <w:lang w:eastAsia="en-US"/>
        </w:rPr>
        <w:t xml:space="preserve">непосредственно должностным лицом комитета образования; </w:t>
      </w:r>
    </w:p>
    <w:p w:rsidR="00E7087E" w:rsidRPr="00E7087E" w:rsidRDefault="00E7087E" w:rsidP="00E7087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087E">
        <w:rPr>
          <w:rFonts w:eastAsia="Calibri"/>
          <w:sz w:val="28"/>
          <w:szCs w:val="28"/>
          <w:lang w:eastAsia="en-US"/>
        </w:rPr>
        <w:t>с использованием средств почтовой, телефонной связи и электронной почты;</w:t>
      </w:r>
    </w:p>
    <w:p w:rsidR="00E7087E" w:rsidRPr="00E7087E" w:rsidRDefault="00E7087E" w:rsidP="00E7087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7087E">
        <w:rPr>
          <w:rFonts w:eastAsia="Calibri"/>
          <w:bCs/>
          <w:sz w:val="28"/>
          <w:szCs w:val="28"/>
          <w:lang w:eastAsia="en-US"/>
        </w:rPr>
        <w:t>посредством размещения в информационно-телекоммуникационных сетях общего пользования, в том числе в сети «Интернет», публикаций в средствах массовой информации;</w:t>
      </w:r>
    </w:p>
    <w:p w:rsidR="00E7087E" w:rsidRPr="00E7087E" w:rsidRDefault="00E7087E" w:rsidP="00E7087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087E">
        <w:rPr>
          <w:rFonts w:eastAsia="Calibri"/>
          <w:sz w:val="28"/>
          <w:szCs w:val="28"/>
          <w:lang w:eastAsia="en-US"/>
        </w:rPr>
        <w:t>посредством размещения на официальном сайте комитета образования;</w:t>
      </w:r>
    </w:p>
    <w:p w:rsidR="00E7087E" w:rsidRPr="00E7087E" w:rsidRDefault="00E7087E" w:rsidP="00E7087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087E">
        <w:rPr>
          <w:rFonts w:eastAsia="Calibri"/>
          <w:bCs/>
          <w:sz w:val="28"/>
          <w:szCs w:val="28"/>
          <w:lang w:eastAsia="en-US"/>
        </w:rPr>
        <w:t>посредством размещения на информационных стендах</w:t>
      </w:r>
      <w:r w:rsidRPr="00E7087E">
        <w:rPr>
          <w:rFonts w:eastAsia="Calibri"/>
          <w:sz w:val="28"/>
          <w:szCs w:val="28"/>
          <w:lang w:eastAsia="en-US"/>
        </w:rPr>
        <w:t xml:space="preserve"> комитета обр</w:t>
      </w:r>
      <w:r w:rsidRPr="00E7087E">
        <w:rPr>
          <w:rFonts w:eastAsia="Calibri"/>
          <w:sz w:val="28"/>
          <w:szCs w:val="28"/>
          <w:lang w:eastAsia="en-US"/>
        </w:rPr>
        <w:t>а</w:t>
      </w:r>
      <w:r w:rsidRPr="00E7087E">
        <w:rPr>
          <w:rFonts w:eastAsia="Calibri"/>
          <w:sz w:val="28"/>
          <w:szCs w:val="28"/>
          <w:lang w:eastAsia="en-US"/>
        </w:rPr>
        <w:t xml:space="preserve">зования в местах предоставления </w:t>
      </w:r>
      <w:bookmarkStart w:id="4" w:name="_Hlk46932725"/>
      <w:r w:rsidRPr="00E7087E">
        <w:rPr>
          <w:rFonts w:eastAsia="Calibri"/>
          <w:sz w:val="28"/>
          <w:szCs w:val="28"/>
          <w:lang w:eastAsia="en-US"/>
        </w:rPr>
        <w:t>муниципальной</w:t>
      </w:r>
      <w:bookmarkEnd w:id="4"/>
      <w:r w:rsidRPr="00E7087E">
        <w:rPr>
          <w:rFonts w:eastAsia="Calibri"/>
          <w:sz w:val="28"/>
          <w:szCs w:val="28"/>
          <w:lang w:eastAsia="en-US"/>
        </w:rPr>
        <w:t xml:space="preserve"> услуги</w:t>
      </w:r>
      <w:r w:rsidRPr="00E7087E">
        <w:rPr>
          <w:rFonts w:eastAsia="Calibri"/>
          <w:bCs/>
          <w:sz w:val="28"/>
          <w:szCs w:val="28"/>
          <w:lang w:eastAsia="en-US"/>
        </w:rPr>
        <w:t>;</w:t>
      </w:r>
      <w:r w:rsidRPr="00E7087E">
        <w:rPr>
          <w:rFonts w:eastAsia="Calibri"/>
          <w:sz w:val="28"/>
          <w:szCs w:val="28"/>
          <w:lang w:eastAsia="en-US"/>
        </w:rPr>
        <w:t xml:space="preserve"> </w:t>
      </w:r>
    </w:p>
    <w:p w:rsidR="00E7087E" w:rsidRPr="00E7087E" w:rsidRDefault="00E7087E" w:rsidP="00E7087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087E">
        <w:rPr>
          <w:rFonts w:eastAsia="Calibri"/>
          <w:sz w:val="28"/>
          <w:szCs w:val="28"/>
          <w:lang w:eastAsia="en-US"/>
        </w:rPr>
        <w:t>в МФЦ;</w:t>
      </w:r>
    </w:p>
    <w:p w:rsidR="00E7087E" w:rsidRPr="00E7087E" w:rsidRDefault="00E7087E" w:rsidP="00E7087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087E">
        <w:rPr>
          <w:rFonts w:eastAsia="Calibri"/>
          <w:bCs/>
          <w:sz w:val="28"/>
          <w:szCs w:val="28"/>
          <w:lang w:eastAsia="en-US"/>
        </w:rPr>
        <w:t xml:space="preserve">1.3.3. В </w:t>
      </w:r>
      <w:r w:rsidRPr="00E7087E">
        <w:rPr>
          <w:rFonts w:eastAsia="Calibri"/>
          <w:sz w:val="28"/>
          <w:szCs w:val="28"/>
          <w:lang w:eastAsia="en-US"/>
        </w:rPr>
        <w:t>рамках информирования заявителей о порядке предоставления мун</w:t>
      </w:r>
      <w:r w:rsidRPr="00E7087E">
        <w:rPr>
          <w:rFonts w:eastAsia="Calibri"/>
          <w:sz w:val="28"/>
          <w:szCs w:val="28"/>
          <w:lang w:eastAsia="en-US"/>
        </w:rPr>
        <w:t>и</w:t>
      </w:r>
      <w:r w:rsidRPr="00E7087E">
        <w:rPr>
          <w:rFonts w:eastAsia="Calibri"/>
          <w:sz w:val="28"/>
          <w:szCs w:val="28"/>
          <w:lang w:eastAsia="en-US"/>
        </w:rPr>
        <w:t>ципальной услуги функционируют информационные порталы:</w:t>
      </w:r>
    </w:p>
    <w:p w:rsidR="00E7087E" w:rsidRPr="00E7087E" w:rsidRDefault="00E7087E" w:rsidP="00E7087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087E">
        <w:rPr>
          <w:rFonts w:eastAsia="Calibri"/>
          <w:sz w:val="28"/>
          <w:szCs w:val="28"/>
          <w:lang w:eastAsia="en-US"/>
        </w:rPr>
        <w:t>федеральная государственная информационная система «Единый по</w:t>
      </w:r>
      <w:r w:rsidRPr="00E7087E">
        <w:rPr>
          <w:rFonts w:eastAsia="Calibri"/>
          <w:sz w:val="28"/>
          <w:szCs w:val="28"/>
          <w:lang w:eastAsia="en-US"/>
        </w:rPr>
        <w:t>р</w:t>
      </w:r>
      <w:r w:rsidRPr="00E7087E">
        <w:rPr>
          <w:rFonts w:eastAsia="Calibri"/>
          <w:sz w:val="28"/>
          <w:szCs w:val="28"/>
          <w:lang w:eastAsia="en-US"/>
        </w:rPr>
        <w:t xml:space="preserve">тал государственных и муниципальных услуг (функций)»: </w:t>
      </w:r>
      <w:hyperlink r:id="rId10" w:history="1">
        <w:r w:rsidRPr="00E7087E">
          <w:rPr>
            <w:rStyle w:val="af"/>
            <w:rFonts w:eastAsia="Calibri"/>
            <w:sz w:val="28"/>
            <w:szCs w:val="28"/>
            <w:lang w:val="en-US" w:eastAsia="en-US"/>
          </w:rPr>
          <w:t>http</w:t>
        </w:r>
        <w:r w:rsidRPr="00E7087E">
          <w:rPr>
            <w:rStyle w:val="af"/>
            <w:rFonts w:eastAsia="Calibri"/>
            <w:sz w:val="28"/>
            <w:szCs w:val="28"/>
            <w:lang w:eastAsia="en-US"/>
          </w:rPr>
          <w:t>://</w:t>
        </w:r>
        <w:r w:rsidRPr="00E7087E">
          <w:rPr>
            <w:rStyle w:val="af"/>
            <w:rFonts w:eastAsia="Calibri"/>
            <w:sz w:val="28"/>
            <w:szCs w:val="28"/>
            <w:lang w:val="en-US" w:eastAsia="en-US"/>
          </w:rPr>
          <w:t>www</w:t>
        </w:r>
        <w:r w:rsidRPr="00E7087E">
          <w:rPr>
            <w:rStyle w:val="af"/>
            <w:rFonts w:eastAsia="Calibri"/>
            <w:sz w:val="28"/>
            <w:szCs w:val="28"/>
            <w:lang w:eastAsia="en-US"/>
          </w:rPr>
          <w:t>.</w:t>
        </w:r>
        <w:proofErr w:type="spellStart"/>
        <w:r w:rsidRPr="00E7087E">
          <w:rPr>
            <w:rStyle w:val="af"/>
            <w:rFonts w:eastAsia="Calibri"/>
            <w:sz w:val="28"/>
            <w:szCs w:val="28"/>
            <w:lang w:val="en-US" w:eastAsia="en-US"/>
          </w:rPr>
          <w:t>gosuslugi</w:t>
        </w:r>
        <w:proofErr w:type="spellEnd"/>
        <w:r w:rsidRPr="00E7087E">
          <w:rPr>
            <w:rStyle w:val="af"/>
            <w:rFonts w:eastAsia="Calibri"/>
            <w:sz w:val="28"/>
            <w:szCs w:val="28"/>
            <w:lang w:eastAsia="en-US"/>
          </w:rPr>
          <w:t>.</w:t>
        </w:r>
        <w:proofErr w:type="spellStart"/>
        <w:r w:rsidRPr="00E7087E">
          <w:rPr>
            <w:rStyle w:val="af"/>
            <w:rFonts w:eastAsia="Calibri"/>
            <w:sz w:val="28"/>
            <w:szCs w:val="28"/>
            <w:lang w:val="en-US" w:eastAsia="en-US"/>
          </w:rPr>
          <w:t>ru</w:t>
        </w:r>
        <w:proofErr w:type="spellEnd"/>
      </w:hyperlink>
      <w:r w:rsidRPr="00E7087E">
        <w:rPr>
          <w:rFonts w:eastAsia="Calibri"/>
          <w:sz w:val="28"/>
          <w:szCs w:val="28"/>
          <w:lang w:eastAsia="en-US"/>
        </w:rPr>
        <w:t>;</w:t>
      </w:r>
    </w:p>
    <w:p w:rsidR="00E7087E" w:rsidRPr="00E7087E" w:rsidRDefault="00E7087E" w:rsidP="00E7087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087E">
        <w:rPr>
          <w:rFonts w:eastAsia="Calibri"/>
          <w:sz w:val="28"/>
          <w:szCs w:val="28"/>
          <w:lang w:eastAsia="en-US"/>
        </w:rPr>
        <w:t>региональная государственная информационная система «Портал гос</w:t>
      </w:r>
      <w:r w:rsidRPr="00E7087E">
        <w:rPr>
          <w:rFonts w:eastAsia="Calibri"/>
          <w:sz w:val="28"/>
          <w:szCs w:val="28"/>
          <w:lang w:eastAsia="en-US"/>
        </w:rPr>
        <w:t>у</w:t>
      </w:r>
      <w:r w:rsidRPr="00E7087E">
        <w:rPr>
          <w:rFonts w:eastAsia="Calibri"/>
          <w:sz w:val="28"/>
          <w:szCs w:val="28"/>
          <w:lang w:eastAsia="en-US"/>
        </w:rPr>
        <w:t xml:space="preserve">дарственных и муниципальных услуг (функций) Новгородской области»: </w:t>
      </w:r>
      <w:hyperlink r:id="rId11" w:history="1">
        <w:r w:rsidRPr="00E7087E">
          <w:rPr>
            <w:rStyle w:val="af"/>
            <w:rFonts w:eastAsia="Calibri"/>
            <w:sz w:val="28"/>
            <w:szCs w:val="28"/>
            <w:lang w:val="en-US" w:eastAsia="en-US"/>
          </w:rPr>
          <w:t>http</w:t>
        </w:r>
        <w:r w:rsidRPr="00E7087E">
          <w:rPr>
            <w:rStyle w:val="af"/>
            <w:rFonts w:eastAsia="Calibri"/>
            <w:sz w:val="28"/>
            <w:szCs w:val="28"/>
            <w:lang w:eastAsia="en-US"/>
          </w:rPr>
          <w:t>://</w:t>
        </w:r>
        <w:proofErr w:type="spellStart"/>
        <w:r w:rsidRPr="00E7087E">
          <w:rPr>
            <w:rStyle w:val="af"/>
            <w:rFonts w:eastAsia="Calibri"/>
            <w:sz w:val="28"/>
            <w:szCs w:val="28"/>
            <w:lang w:val="en-US" w:eastAsia="en-US"/>
          </w:rPr>
          <w:t>uslugi</w:t>
        </w:r>
        <w:proofErr w:type="spellEnd"/>
        <w:r w:rsidRPr="00E7087E">
          <w:rPr>
            <w:rStyle w:val="af"/>
            <w:rFonts w:eastAsia="Calibri"/>
            <w:sz w:val="28"/>
            <w:szCs w:val="28"/>
            <w:lang w:eastAsia="en-US"/>
          </w:rPr>
          <w:t>2.</w:t>
        </w:r>
        <w:proofErr w:type="spellStart"/>
        <w:r w:rsidRPr="00E7087E">
          <w:rPr>
            <w:rStyle w:val="af"/>
            <w:rFonts w:eastAsia="Calibri"/>
            <w:sz w:val="28"/>
            <w:szCs w:val="28"/>
            <w:lang w:val="en-US" w:eastAsia="en-US"/>
          </w:rPr>
          <w:t>novreg</w:t>
        </w:r>
        <w:proofErr w:type="spellEnd"/>
        <w:r w:rsidRPr="00E7087E">
          <w:rPr>
            <w:rStyle w:val="af"/>
            <w:rFonts w:eastAsia="Calibri"/>
            <w:sz w:val="28"/>
            <w:szCs w:val="28"/>
            <w:lang w:eastAsia="en-US"/>
          </w:rPr>
          <w:t>.</w:t>
        </w:r>
        <w:proofErr w:type="spellStart"/>
        <w:r w:rsidRPr="00E7087E">
          <w:rPr>
            <w:rStyle w:val="af"/>
            <w:rFonts w:eastAsia="Calibri"/>
            <w:sz w:val="28"/>
            <w:szCs w:val="28"/>
            <w:lang w:val="en-US" w:eastAsia="en-US"/>
          </w:rPr>
          <w:t>ru</w:t>
        </w:r>
        <w:proofErr w:type="spellEnd"/>
      </w:hyperlink>
      <w:r w:rsidRPr="00E7087E">
        <w:rPr>
          <w:rFonts w:eastAsia="Calibri"/>
          <w:sz w:val="28"/>
          <w:szCs w:val="28"/>
          <w:lang w:eastAsia="en-US"/>
        </w:rPr>
        <w:t xml:space="preserve">; </w:t>
      </w:r>
    </w:p>
    <w:p w:rsidR="00E7087E" w:rsidRPr="00E7087E" w:rsidRDefault="00E7087E" w:rsidP="00E7087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087E">
        <w:rPr>
          <w:rFonts w:eastAsia="Calibri"/>
          <w:sz w:val="28"/>
          <w:szCs w:val="28"/>
          <w:lang w:eastAsia="en-US"/>
        </w:rPr>
        <w:t>1.3.4. В федеральной государственной информационной системе «Ед</w:t>
      </w:r>
      <w:r w:rsidRPr="00E7087E">
        <w:rPr>
          <w:rFonts w:eastAsia="Calibri"/>
          <w:sz w:val="28"/>
          <w:szCs w:val="28"/>
          <w:lang w:eastAsia="en-US"/>
        </w:rPr>
        <w:t>и</w:t>
      </w:r>
      <w:r w:rsidRPr="00E7087E">
        <w:rPr>
          <w:rFonts w:eastAsia="Calibri"/>
          <w:sz w:val="28"/>
          <w:szCs w:val="28"/>
          <w:lang w:eastAsia="en-US"/>
        </w:rPr>
        <w:t>ный портал государственных и муниципальных услуг (функций)», реги</w:t>
      </w:r>
      <w:r w:rsidRPr="00E7087E">
        <w:rPr>
          <w:rFonts w:eastAsia="Calibri"/>
          <w:sz w:val="28"/>
          <w:szCs w:val="28"/>
          <w:lang w:eastAsia="en-US"/>
        </w:rPr>
        <w:t>о</w:t>
      </w:r>
      <w:r w:rsidRPr="00E7087E">
        <w:rPr>
          <w:rFonts w:eastAsia="Calibri"/>
          <w:sz w:val="28"/>
          <w:szCs w:val="28"/>
          <w:lang w:eastAsia="en-US"/>
        </w:rPr>
        <w:t>нальной государственной информационной системе «Портал государстве</w:t>
      </w:r>
      <w:r w:rsidRPr="00E7087E">
        <w:rPr>
          <w:rFonts w:eastAsia="Calibri"/>
          <w:sz w:val="28"/>
          <w:szCs w:val="28"/>
          <w:lang w:eastAsia="en-US"/>
        </w:rPr>
        <w:t>н</w:t>
      </w:r>
      <w:r w:rsidRPr="00E7087E">
        <w:rPr>
          <w:rFonts w:eastAsia="Calibri"/>
          <w:sz w:val="28"/>
          <w:szCs w:val="28"/>
          <w:lang w:eastAsia="en-US"/>
        </w:rPr>
        <w:t>ных и м</w:t>
      </w:r>
      <w:r w:rsidRPr="00E7087E">
        <w:rPr>
          <w:rFonts w:eastAsia="Calibri"/>
          <w:sz w:val="28"/>
          <w:szCs w:val="28"/>
          <w:lang w:eastAsia="en-US"/>
        </w:rPr>
        <w:t>у</w:t>
      </w:r>
      <w:r w:rsidRPr="00E7087E">
        <w:rPr>
          <w:rFonts w:eastAsia="Calibri"/>
          <w:sz w:val="28"/>
          <w:szCs w:val="28"/>
          <w:lang w:eastAsia="en-US"/>
        </w:rPr>
        <w:t>ниципальных услуг (функций) Новгородской области» размещается следу</w:t>
      </w:r>
      <w:r w:rsidRPr="00E7087E">
        <w:rPr>
          <w:rFonts w:eastAsia="Calibri"/>
          <w:sz w:val="28"/>
          <w:szCs w:val="28"/>
          <w:lang w:eastAsia="en-US"/>
        </w:rPr>
        <w:t>ю</w:t>
      </w:r>
      <w:r w:rsidRPr="00E7087E">
        <w:rPr>
          <w:rFonts w:eastAsia="Calibri"/>
          <w:sz w:val="28"/>
          <w:szCs w:val="28"/>
          <w:lang w:eastAsia="en-US"/>
        </w:rPr>
        <w:t>щая информация:</w:t>
      </w:r>
    </w:p>
    <w:p w:rsidR="00E7087E" w:rsidRPr="00E7087E" w:rsidRDefault="00E7087E" w:rsidP="00E7087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087E">
        <w:rPr>
          <w:rFonts w:eastAsia="Calibri"/>
          <w:sz w:val="28"/>
          <w:szCs w:val="28"/>
          <w:lang w:eastAsia="en-US"/>
        </w:rPr>
        <w:t>исчерпывающий перечень документов, необходимых для предоставл</w:t>
      </w:r>
      <w:r w:rsidRPr="00E7087E">
        <w:rPr>
          <w:rFonts w:eastAsia="Calibri"/>
          <w:sz w:val="28"/>
          <w:szCs w:val="28"/>
          <w:lang w:eastAsia="en-US"/>
        </w:rPr>
        <w:t>е</w:t>
      </w:r>
      <w:r w:rsidRPr="00E7087E">
        <w:rPr>
          <w:rFonts w:eastAsia="Calibri"/>
          <w:sz w:val="28"/>
          <w:szCs w:val="28"/>
          <w:lang w:eastAsia="en-US"/>
        </w:rPr>
        <w:t>ния муниципальной услуги;</w:t>
      </w:r>
    </w:p>
    <w:p w:rsidR="00E7087E" w:rsidRPr="00E7087E" w:rsidRDefault="00E7087E" w:rsidP="00E7087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087E">
        <w:rPr>
          <w:rFonts w:eastAsia="Calibri"/>
          <w:sz w:val="28"/>
          <w:szCs w:val="28"/>
          <w:lang w:eastAsia="en-US"/>
        </w:rPr>
        <w:t>исчерпывающий перечень документов, которые заявитель вправе пр</w:t>
      </w:r>
      <w:r w:rsidRPr="00E7087E">
        <w:rPr>
          <w:rFonts w:eastAsia="Calibri"/>
          <w:sz w:val="28"/>
          <w:szCs w:val="28"/>
          <w:lang w:eastAsia="en-US"/>
        </w:rPr>
        <w:t>е</w:t>
      </w:r>
      <w:r w:rsidRPr="00E7087E">
        <w:rPr>
          <w:rFonts w:eastAsia="Calibri"/>
          <w:sz w:val="28"/>
          <w:szCs w:val="28"/>
          <w:lang w:eastAsia="en-US"/>
        </w:rPr>
        <w:t>дост</w:t>
      </w:r>
      <w:r w:rsidRPr="00E7087E">
        <w:rPr>
          <w:rFonts w:eastAsia="Calibri"/>
          <w:sz w:val="28"/>
          <w:szCs w:val="28"/>
          <w:lang w:eastAsia="en-US"/>
        </w:rPr>
        <w:t>а</w:t>
      </w:r>
      <w:r w:rsidRPr="00E7087E">
        <w:rPr>
          <w:rFonts w:eastAsia="Calibri"/>
          <w:sz w:val="28"/>
          <w:szCs w:val="28"/>
          <w:lang w:eastAsia="en-US"/>
        </w:rPr>
        <w:t>вить по собственной инициативе;</w:t>
      </w:r>
    </w:p>
    <w:p w:rsidR="00E7087E" w:rsidRPr="00E7087E" w:rsidRDefault="00E7087E" w:rsidP="00E7087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087E">
        <w:rPr>
          <w:rFonts w:eastAsia="Calibri"/>
          <w:sz w:val="28"/>
          <w:szCs w:val="28"/>
          <w:lang w:eastAsia="en-US"/>
        </w:rPr>
        <w:t>требования к оформлению документов, необходимых для предоставл</w:t>
      </w:r>
      <w:r w:rsidRPr="00E7087E">
        <w:rPr>
          <w:rFonts w:eastAsia="Calibri"/>
          <w:sz w:val="28"/>
          <w:szCs w:val="28"/>
          <w:lang w:eastAsia="en-US"/>
        </w:rPr>
        <w:t>е</w:t>
      </w:r>
      <w:r w:rsidRPr="00E7087E">
        <w:rPr>
          <w:rFonts w:eastAsia="Calibri"/>
          <w:sz w:val="28"/>
          <w:szCs w:val="28"/>
          <w:lang w:eastAsia="en-US"/>
        </w:rPr>
        <w:t>ния муниципальной услуги;</w:t>
      </w:r>
    </w:p>
    <w:p w:rsidR="00E7087E" w:rsidRPr="00E7087E" w:rsidRDefault="00E7087E" w:rsidP="00E7087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087E">
        <w:rPr>
          <w:rFonts w:eastAsia="Calibri"/>
          <w:sz w:val="28"/>
          <w:szCs w:val="28"/>
          <w:lang w:eastAsia="en-US"/>
        </w:rPr>
        <w:t>круг заявителей;</w:t>
      </w:r>
    </w:p>
    <w:p w:rsidR="00E7087E" w:rsidRPr="00E7087E" w:rsidRDefault="00E7087E" w:rsidP="00E7087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087E">
        <w:rPr>
          <w:rFonts w:eastAsia="Calibri"/>
          <w:sz w:val="28"/>
          <w:szCs w:val="28"/>
          <w:lang w:eastAsia="en-US"/>
        </w:rPr>
        <w:t>срок предоставления муниципальной услуги;</w:t>
      </w:r>
    </w:p>
    <w:p w:rsidR="00E7087E" w:rsidRPr="00E7087E" w:rsidRDefault="00E7087E" w:rsidP="00E7087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087E">
        <w:rPr>
          <w:rFonts w:eastAsia="Calibri"/>
          <w:sz w:val="28"/>
          <w:szCs w:val="28"/>
          <w:lang w:eastAsia="en-US"/>
        </w:rPr>
        <w:t>результаты предоставления муниципальной услуги, порядок предо</w:t>
      </w:r>
      <w:r w:rsidRPr="00E7087E">
        <w:rPr>
          <w:rFonts w:eastAsia="Calibri"/>
          <w:sz w:val="28"/>
          <w:szCs w:val="28"/>
          <w:lang w:eastAsia="en-US"/>
        </w:rPr>
        <w:t>с</w:t>
      </w:r>
      <w:r w:rsidRPr="00E7087E">
        <w:rPr>
          <w:rFonts w:eastAsia="Calibri"/>
          <w:sz w:val="28"/>
          <w:szCs w:val="28"/>
          <w:lang w:eastAsia="en-US"/>
        </w:rPr>
        <w:t>тавления документа, являющегося результатом предоставления муниципал</w:t>
      </w:r>
      <w:r w:rsidRPr="00E7087E">
        <w:rPr>
          <w:rFonts w:eastAsia="Calibri"/>
          <w:sz w:val="28"/>
          <w:szCs w:val="28"/>
          <w:lang w:eastAsia="en-US"/>
        </w:rPr>
        <w:t>ь</w:t>
      </w:r>
      <w:r w:rsidRPr="00E7087E">
        <w:rPr>
          <w:rFonts w:eastAsia="Calibri"/>
          <w:sz w:val="28"/>
          <w:szCs w:val="28"/>
          <w:lang w:eastAsia="en-US"/>
        </w:rPr>
        <w:t>ной усл</w:t>
      </w:r>
      <w:r w:rsidRPr="00E7087E">
        <w:rPr>
          <w:rFonts w:eastAsia="Calibri"/>
          <w:sz w:val="28"/>
          <w:szCs w:val="28"/>
          <w:lang w:eastAsia="en-US"/>
        </w:rPr>
        <w:t>у</w:t>
      </w:r>
      <w:r w:rsidRPr="00E7087E">
        <w:rPr>
          <w:rFonts w:eastAsia="Calibri"/>
          <w:sz w:val="28"/>
          <w:szCs w:val="28"/>
          <w:lang w:eastAsia="en-US"/>
        </w:rPr>
        <w:t>ги;</w:t>
      </w:r>
    </w:p>
    <w:p w:rsidR="00E7087E" w:rsidRPr="00E7087E" w:rsidRDefault="00E7087E" w:rsidP="00E7087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087E">
        <w:rPr>
          <w:rFonts w:eastAsia="Calibri"/>
          <w:sz w:val="28"/>
          <w:szCs w:val="28"/>
          <w:lang w:eastAsia="en-US"/>
        </w:rPr>
        <w:t>размер государственной пошлины, взимаемой за предоставление мун</w:t>
      </w:r>
      <w:r w:rsidRPr="00E7087E">
        <w:rPr>
          <w:rFonts w:eastAsia="Calibri"/>
          <w:sz w:val="28"/>
          <w:szCs w:val="28"/>
          <w:lang w:eastAsia="en-US"/>
        </w:rPr>
        <w:t>и</w:t>
      </w:r>
      <w:r w:rsidRPr="00E7087E">
        <w:rPr>
          <w:rFonts w:eastAsia="Calibri"/>
          <w:sz w:val="28"/>
          <w:szCs w:val="28"/>
          <w:lang w:eastAsia="en-US"/>
        </w:rPr>
        <w:t>ципальной  услуги;</w:t>
      </w:r>
    </w:p>
    <w:p w:rsidR="00E7087E" w:rsidRPr="00E7087E" w:rsidRDefault="00E7087E" w:rsidP="00E7087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087E">
        <w:rPr>
          <w:rFonts w:eastAsia="Calibri"/>
          <w:sz w:val="28"/>
          <w:szCs w:val="28"/>
          <w:lang w:eastAsia="en-US"/>
        </w:rPr>
        <w:lastRenderedPageBreak/>
        <w:t>исчерпывающий перечень оснований для отказа в предоставлении м</w:t>
      </w:r>
      <w:r w:rsidRPr="00E7087E">
        <w:rPr>
          <w:rFonts w:eastAsia="Calibri"/>
          <w:sz w:val="28"/>
          <w:szCs w:val="28"/>
          <w:lang w:eastAsia="en-US"/>
        </w:rPr>
        <w:t>у</w:t>
      </w:r>
      <w:r w:rsidRPr="00E7087E">
        <w:rPr>
          <w:rFonts w:eastAsia="Calibri"/>
          <w:sz w:val="28"/>
          <w:szCs w:val="28"/>
          <w:lang w:eastAsia="en-US"/>
        </w:rPr>
        <w:t>ниц</w:t>
      </w:r>
      <w:r w:rsidRPr="00E7087E">
        <w:rPr>
          <w:rFonts w:eastAsia="Calibri"/>
          <w:sz w:val="28"/>
          <w:szCs w:val="28"/>
          <w:lang w:eastAsia="en-US"/>
        </w:rPr>
        <w:t>и</w:t>
      </w:r>
      <w:r w:rsidRPr="00E7087E">
        <w:rPr>
          <w:rFonts w:eastAsia="Calibri"/>
          <w:sz w:val="28"/>
          <w:szCs w:val="28"/>
          <w:lang w:eastAsia="en-US"/>
        </w:rPr>
        <w:t>пальной услуги;</w:t>
      </w:r>
    </w:p>
    <w:p w:rsidR="00E7087E" w:rsidRPr="00E7087E" w:rsidRDefault="00E7087E" w:rsidP="00E7087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087E">
        <w:rPr>
          <w:rFonts w:eastAsia="Calibri"/>
          <w:sz w:val="28"/>
          <w:szCs w:val="28"/>
          <w:lang w:eastAsia="en-US"/>
        </w:rPr>
        <w:t>о праве заявителя на досудебное (внесудебное) обжалование действий (бе</w:t>
      </w:r>
      <w:r w:rsidRPr="00E7087E">
        <w:rPr>
          <w:rFonts w:eastAsia="Calibri"/>
          <w:sz w:val="28"/>
          <w:szCs w:val="28"/>
          <w:lang w:eastAsia="en-US"/>
        </w:rPr>
        <w:t>з</w:t>
      </w:r>
      <w:r w:rsidRPr="00E7087E">
        <w:rPr>
          <w:rFonts w:eastAsia="Calibri"/>
          <w:sz w:val="28"/>
          <w:szCs w:val="28"/>
          <w:lang w:eastAsia="en-US"/>
        </w:rPr>
        <w:t>действия) и решений, принятых (осуществляемых) в ходе предоставления муниципальной услуги;</w:t>
      </w:r>
    </w:p>
    <w:p w:rsidR="00E7087E" w:rsidRPr="00E7087E" w:rsidRDefault="00E7087E" w:rsidP="00E7087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087E">
        <w:rPr>
          <w:rFonts w:eastAsia="Calibri"/>
          <w:sz w:val="28"/>
          <w:szCs w:val="28"/>
          <w:lang w:eastAsia="en-US"/>
        </w:rPr>
        <w:t>формы заявлений (уведомлений, сообщений), используемые при пр</w:t>
      </w:r>
      <w:r w:rsidRPr="00E7087E">
        <w:rPr>
          <w:rFonts w:eastAsia="Calibri"/>
          <w:sz w:val="28"/>
          <w:szCs w:val="28"/>
          <w:lang w:eastAsia="en-US"/>
        </w:rPr>
        <w:t>е</w:t>
      </w:r>
      <w:r w:rsidRPr="00E7087E">
        <w:rPr>
          <w:rFonts w:eastAsia="Calibri"/>
          <w:sz w:val="28"/>
          <w:szCs w:val="28"/>
          <w:lang w:eastAsia="en-US"/>
        </w:rPr>
        <w:t>доста</w:t>
      </w:r>
      <w:r w:rsidRPr="00E7087E">
        <w:rPr>
          <w:rFonts w:eastAsia="Calibri"/>
          <w:sz w:val="28"/>
          <w:szCs w:val="28"/>
          <w:lang w:eastAsia="en-US"/>
        </w:rPr>
        <w:t>в</w:t>
      </w:r>
      <w:r w:rsidRPr="00E7087E">
        <w:rPr>
          <w:rFonts w:eastAsia="Calibri"/>
          <w:sz w:val="28"/>
          <w:szCs w:val="28"/>
          <w:lang w:eastAsia="en-US"/>
        </w:rPr>
        <w:t>лении муниципальной услуги;</w:t>
      </w:r>
    </w:p>
    <w:p w:rsidR="00E7087E" w:rsidRPr="00E7087E" w:rsidRDefault="00E7087E" w:rsidP="00E7087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087E">
        <w:rPr>
          <w:rFonts w:eastAsia="Calibri"/>
          <w:sz w:val="28"/>
          <w:szCs w:val="28"/>
          <w:lang w:eastAsia="en-US"/>
        </w:rPr>
        <w:t>1.3.5. На информационных стендах, официальном сайте комитета обр</w:t>
      </w:r>
      <w:r w:rsidRPr="00E7087E">
        <w:rPr>
          <w:rFonts w:eastAsia="Calibri"/>
          <w:sz w:val="28"/>
          <w:szCs w:val="28"/>
          <w:lang w:eastAsia="en-US"/>
        </w:rPr>
        <w:t>а</w:t>
      </w:r>
      <w:r w:rsidRPr="00E7087E">
        <w:rPr>
          <w:rFonts w:eastAsia="Calibri"/>
          <w:sz w:val="28"/>
          <w:szCs w:val="28"/>
          <w:lang w:eastAsia="en-US"/>
        </w:rPr>
        <w:t>зов</w:t>
      </w:r>
      <w:r w:rsidRPr="00E7087E">
        <w:rPr>
          <w:rFonts w:eastAsia="Calibri"/>
          <w:sz w:val="28"/>
          <w:szCs w:val="28"/>
          <w:lang w:eastAsia="en-US"/>
        </w:rPr>
        <w:t>а</w:t>
      </w:r>
      <w:r w:rsidRPr="00E7087E">
        <w:rPr>
          <w:rFonts w:eastAsia="Calibri"/>
          <w:sz w:val="28"/>
          <w:szCs w:val="28"/>
          <w:lang w:eastAsia="en-US"/>
        </w:rPr>
        <w:t>ния в сети «Интернет» размещается следующая информация:</w:t>
      </w:r>
    </w:p>
    <w:p w:rsidR="00E7087E" w:rsidRPr="00E7087E" w:rsidRDefault="00E7087E" w:rsidP="00E7087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087E">
        <w:rPr>
          <w:rFonts w:eastAsia="Calibri"/>
          <w:sz w:val="28"/>
          <w:szCs w:val="28"/>
          <w:lang w:eastAsia="en-US"/>
        </w:rPr>
        <w:t>исчерпывающий перечень документов, необходимых для предоставл</w:t>
      </w:r>
      <w:r w:rsidRPr="00E7087E">
        <w:rPr>
          <w:rFonts w:eastAsia="Calibri"/>
          <w:sz w:val="28"/>
          <w:szCs w:val="28"/>
          <w:lang w:eastAsia="en-US"/>
        </w:rPr>
        <w:t>е</w:t>
      </w:r>
      <w:r w:rsidRPr="00E7087E">
        <w:rPr>
          <w:rFonts w:eastAsia="Calibri"/>
          <w:sz w:val="28"/>
          <w:szCs w:val="28"/>
          <w:lang w:eastAsia="en-US"/>
        </w:rPr>
        <w:t>ния муниципальной услуги, требования к оформлению указанных докуме</w:t>
      </w:r>
      <w:r w:rsidRPr="00E7087E">
        <w:rPr>
          <w:rFonts w:eastAsia="Calibri"/>
          <w:sz w:val="28"/>
          <w:szCs w:val="28"/>
          <w:lang w:eastAsia="en-US"/>
        </w:rPr>
        <w:t>н</w:t>
      </w:r>
      <w:r w:rsidRPr="00E7087E">
        <w:rPr>
          <w:rFonts w:eastAsia="Calibri"/>
          <w:sz w:val="28"/>
          <w:szCs w:val="28"/>
          <w:lang w:eastAsia="en-US"/>
        </w:rPr>
        <w:t>тов;</w:t>
      </w:r>
    </w:p>
    <w:p w:rsidR="00E7087E" w:rsidRPr="00E7087E" w:rsidRDefault="00E7087E" w:rsidP="00E7087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087E">
        <w:rPr>
          <w:rFonts w:eastAsia="Calibri"/>
          <w:sz w:val="28"/>
          <w:szCs w:val="28"/>
          <w:lang w:eastAsia="en-US"/>
        </w:rPr>
        <w:t>срок предоставления муниципальной услуги;</w:t>
      </w:r>
    </w:p>
    <w:p w:rsidR="00E7087E" w:rsidRPr="00E7087E" w:rsidRDefault="00E7087E" w:rsidP="00E7087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087E">
        <w:rPr>
          <w:rFonts w:eastAsia="Calibri"/>
          <w:sz w:val="28"/>
          <w:szCs w:val="28"/>
          <w:lang w:eastAsia="en-US"/>
        </w:rPr>
        <w:t>результаты предоставления муниципальной услуги, порядок предста</w:t>
      </w:r>
      <w:r w:rsidRPr="00E7087E">
        <w:rPr>
          <w:rFonts w:eastAsia="Calibri"/>
          <w:sz w:val="28"/>
          <w:szCs w:val="28"/>
          <w:lang w:eastAsia="en-US"/>
        </w:rPr>
        <w:t>в</w:t>
      </w:r>
      <w:r w:rsidRPr="00E7087E">
        <w:rPr>
          <w:rFonts w:eastAsia="Calibri"/>
          <w:sz w:val="28"/>
          <w:szCs w:val="28"/>
          <w:lang w:eastAsia="en-US"/>
        </w:rPr>
        <w:t>ления документа, являющегося результатом предоставления муниципальной усл</w:t>
      </w:r>
      <w:r w:rsidRPr="00E7087E">
        <w:rPr>
          <w:rFonts w:eastAsia="Calibri"/>
          <w:sz w:val="28"/>
          <w:szCs w:val="28"/>
          <w:lang w:eastAsia="en-US"/>
        </w:rPr>
        <w:t>у</w:t>
      </w:r>
      <w:r w:rsidRPr="00E7087E">
        <w:rPr>
          <w:rFonts w:eastAsia="Calibri"/>
          <w:sz w:val="28"/>
          <w:szCs w:val="28"/>
          <w:lang w:eastAsia="en-US"/>
        </w:rPr>
        <w:t>ги;</w:t>
      </w:r>
    </w:p>
    <w:p w:rsidR="00E7087E" w:rsidRPr="00E7087E" w:rsidRDefault="00E7087E" w:rsidP="00E7087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087E">
        <w:rPr>
          <w:rFonts w:eastAsia="Calibri"/>
          <w:sz w:val="28"/>
          <w:szCs w:val="28"/>
          <w:lang w:eastAsia="en-US"/>
        </w:rPr>
        <w:t>исчерпывающий перечень оснований для отказа в предоставлении м</w:t>
      </w:r>
      <w:r w:rsidRPr="00E7087E">
        <w:rPr>
          <w:rFonts w:eastAsia="Calibri"/>
          <w:sz w:val="28"/>
          <w:szCs w:val="28"/>
          <w:lang w:eastAsia="en-US"/>
        </w:rPr>
        <w:t>у</w:t>
      </w:r>
      <w:r w:rsidRPr="00E7087E">
        <w:rPr>
          <w:rFonts w:eastAsia="Calibri"/>
          <w:sz w:val="28"/>
          <w:szCs w:val="28"/>
          <w:lang w:eastAsia="en-US"/>
        </w:rPr>
        <w:t>ниц</w:t>
      </w:r>
      <w:r w:rsidRPr="00E7087E">
        <w:rPr>
          <w:rFonts w:eastAsia="Calibri"/>
          <w:sz w:val="28"/>
          <w:szCs w:val="28"/>
          <w:lang w:eastAsia="en-US"/>
        </w:rPr>
        <w:t>и</w:t>
      </w:r>
      <w:r w:rsidRPr="00E7087E">
        <w:rPr>
          <w:rFonts w:eastAsia="Calibri"/>
          <w:sz w:val="28"/>
          <w:szCs w:val="28"/>
          <w:lang w:eastAsia="en-US"/>
        </w:rPr>
        <w:t>пальной услуги;</w:t>
      </w:r>
    </w:p>
    <w:p w:rsidR="00E7087E" w:rsidRPr="00E7087E" w:rsidRDefault="00E7087E" w:rsidP="00E7087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087E">
        <w:rPr>
          <w:rFonts w:eastAsia="Calibri"/>
          <w:sz w:val="28"/>
          <w:szCs w:val="28"/>
          <w:lang w:eastAsia="en-US"/>
        </w:rPr>
        <w:t>о праве заявителя на досудебное (внесудебное) обжалование действий (бе</w:t>
      </w:r>
      <w:r w:rsidRPr="00E7087E">
        <w:rPr>
          <w:rFonts w:eastAsia="Calibri"/>
          <w:sz w:val="28"/>
          <w:szCs w:val="28"/>
          <w:lang w:eastAsia="en-US"/>
        </w:rPr>
        <w:t>з</w:t>
      </w:r>
      <w:r w:rsidRPr="00E7087E">
        <w:rPr>
          <w:rFonts w:eastAsia="Calibri"/>
          <w:sz w:val="28"/>
          <w:szCs w:val="28"/>
          <w:lang w:eastAsia="en-US"/>
        </w:rPr>
        <w:t>действия) и решений, принятых (осуществляемых) в ходе предоставления муниципальной услуги;</w:t>
      </w:r>
    </w:p>
    <w:p w:rsidR="00E7087E" w:rsidRPr="00E7087E" w:rsidRDefault="00E7087E" w:rsidP="00E7087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087E">
        <w:rPr>
          <w:rFonts w:eastAsia="Calibri"/>
          <w:sz w:val="28"/>
          <w:szCs w:val="28"/>
          <w:lang w:eastAsia="en-US"/>
        </w:rPr>
        <w:t>формы заявлений, используемые при предоставлении муниципальной усл</w:t>
      </w:r>
      <w:r w:rsidRPr="00E7087E">
        <w:rPr>
          <w:rFonts w:eastAsia="Calibri"/>
          <w:sz w:val="28"/>
          <w:szCs w:val="28"/>
          <w:lang w:eastAsia="en-US"/>
        </w:rPr>
        <w:t>у</w:t>
      </w:r>
      <w:r w:rsidRPr="00E7087E">
        <w:rPr>
          <w:rFonts w:eastAsia="Calibri"/>
          <w:sz w:val="28"/>
          <w:szCs w:val="28"/>
          <w:lang w:eastAsia="en-US"/>
        </w:rPr>
        <w:t>ги;</w:t>
      </w:r>
    </w:p>
    <w:p w:rsidR="00E7087E" w:rsidRPr="00E7087E" w:rsidRDefault="00E7087E" w:rsidP="00E7087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087E">
        <w:rPr>
          <w:rFonts w:eastAsia="Calibri"/>
          <w:sz w:val="28"/>
          <w:szCs w:val="28"/>
          <w:lang w:eastAsia="en-US"/>
        </w:rPr>
        <w:t xml:space="preserve">текст административного регламента с приложениями; </w:t>
      </w:r>
    </w:p>
    <w:p w:rsidR="00E7087E" w:rsidRPr="00E7087E" w:rsidRDefault="00E7087E" w:rsidP="00E7087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087E">
        <w:rPr>
          <w:rFonts w:eastAsia="Calibri"/>
          <w:sz w:val="28"/>
          <w:szCs w:val="28"/>
          <w:lang w:eastAsia="en-US"/>
        </w:rPr>
        <w:t>извлечения из нормативных правовых актов, регулирующих порядок предо</w:t>
      </w:r>
      <w:r w:rsidRPr="00E7087E">
        <w:rPr>
          <w:rFonts w:eastAsia="Calibri"/>
          <w:sz w:val="28"/>
          <w:szCs w:val="28"/>
          <w:lang w:eastAsia="en-US"/>
        </w:rPr>
        <w:t>с</w:t>
      </w:r>
      <w:r w:rsidRPr="00E7087E">
        <w:rPr>
          <w:rFonts w:eastAsia="Calibri"/>
          <w:sz w:val="28"/>
          <w:szCs w:val="28"/>
          <w:lang w:eastAsia="en-US"/>
        </w:rPr>
        <w:t>тавления муниципальной услуги;</w:t>
      </w:r>
    </w:p>
    <w:p w:rsidR="00E7087E" w:rsidRPr="00E7087E" w:rsidRDefault="00E7087E" w:rsidP="00E7087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087E">
        <w:rPr>
          <w:rFonts w:eastAsia="Calibri"/>
          <w:sz w:val="28"/>
          <w:szCs w:val="28"/>
          <w:lang w:eastAsia="en-US"/>
        </w:rPr>
        <w:t>информация о графике работы и размещении специалистов комитета образования, осуществляющих прием (выдачу) документов, а также инфо</w:t>
      </w:r>
      <w:r w:rsidRPr="00E7087E">
        <w:rPr>
          <w:rFonts w:eastAsia="Calibri"/>
          <w:sz w:val="28"/>
          <w:szCs w:val="28"/>
          <w:lang w:eastAsia="en-US"/>
        </w:rPr>
        <w:t>р</w:t>
      </w:r>
      <w:r w:rsidRPr="00E7087E">
        <w:rPr>
          <w:rFonts w:eastAsia="Calibri"/>
          <w:sz w:val="28"/>
          <w:szCs w:val="28"/>
          <w:lang w:eastAsia="en-US"/>
        </w:rPr>
        <w:t>миров</w:t>
      </w:r>
      <w:r w:rsidRPr="00E7087E">
        <w:rPr>
          <w:rFonts w:eastAsia="Calibri"/>
          <w:sz w:val="28"/>
          <w:szCs w:val="28"/>
          <w:lang w:eastAsia="en-US"/>
        </w:rPr>
        <w:t>а</w:t>
      </w:r>
      <w:r w:rsidRPr="00E7087E">
        <w:rPr>
          <w:rFonts w:eastAsia="Calibri"/>
          <w:sz w:val="28"/>
          <w:szCs w:val="28"/>
          <w:lang w:eastAsia="en-US"/>
        </w:rPr>
        <w:t>ние о предоставлении муниципальной услуги;</w:t>
      </w:r>
    </w:p>
    <w:p w:rsidR="00E7087E" w:rsidRPr="00E7087E" w:rsidRDefault="00E7087E" w:rsidP="00E7087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087E">
        <w:rPr>
          <w:rFonts w:eastAsia="Calibri"/>
          <w:sz w:val="28"/>
          <w:szCs w:val="28"/>
          <w:lang w:eastAsia="en-US"/>
        </w:rPr>
        <w:t>номера телефонов, факса комитета образования;</w:t>
      </w:r>
    </w:p>
    <w:p w:rsidR="00E7087E" w:rsidRPr="00E7087E" w:rsidRDefault="00E7087E" w:rsidP="00E7087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087E">
        <w:rPr>
          <w:rFonts w:eastAsia="Calibri"/>
          <w:sz w:val="28"/>
          <w:szCs w:val="28"/>
          <w:lang w:eastAsia="en-US"/>
        </w:rPr>
        <w:t>графики приема заявителей должностными лицами (специалистами), отве</w:t>
      </w:r>
      <w:r w:rsidRPr="00E7087E">
        <w:rPr>
          <w:rFonts w:eastAsia="Calibri"/>
          <w:sz w:val="28"/>
          <w:szCs w:val="28"/>
          <w:lang w:eastAsia="en-US"/>
        </w:rPr>
        <w:t>т</w:t>
      </w:r>
      <w:r w:rsidRPr="00E7087E">
        <w:rPr>
          <w:rFonts w:eastAsia="Calibri"/>
          <w:sz w:val="28"/>
          <w:szCs w:val="28"/>
          <w:lang w:eastAsia="en-US"/>
        </w:rPr>
        <w:t>ственными за предоставление муниципальной услуги;</w:t>
      </w:r>
    </w:p>
    <w:p w:rsidR="00E7087E" w:rsidRPr="00E7087E" w:rsidRDefault="00E7087E" w:rsidP="00E7087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val="x-none" w:eastAsia="en-US"/>
        </w:rPr>
      </w:pPr>
      <w:r w:rsidRPr="00E7087E">
        <w:rPr>
          <w:rFonts w:eastAsia="Calibri"/>
          <w:sz w:val="28"/>
          <w:szCs w:val="28"/>
          <w:lang w:eastAsia="en-US"/>
        </w:rPr>
        <w:t xml:space="preserve">1.3.6. </w:t>
      </w:r>
      <w:r w:rsidRPr="00E7087E">
        <w:rPr>
          <w:rFonts w:eastAsia="Calibri"/>
          <w:bCs/>
          <w:sz w:val="28"/>
          <w:szCs w:val="28"/>
          <w:lang w:val="x-none" w:eastAsia="en-US"/>
        </w:rPr>
        <w:t>Информационный стенд должен быть максимально заметен, хорошо просматриваем и функционален, оборудован карманами формата А4, в которых размещаются информационные листки.</w:t>
      </w:r>
    </w:p>
    <w:p w:rsidR="00E7087E" w:rsidRPr="00E7087E" w:rsidRDefault="00E7087E" w:rsidP="00E7087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7087E">
        <w:rPr>
          <w:rFonts w:eastAsia="Calibri"/>
          <w:bCs/>
          <w:sz w:val="28"/>
          <w:szCs w:val="28"/>
          <w:lang w:val="x-none" w:eastAsia="en-US"/>
        </w:rPr>
        <w:t>Текст материалов, размещаемых на информационном стенде, должен быть напечатан удобным для чтения шрифтом, основные моменты и наиболее важные места выделены</w:t>
      </w:r>
      <w:r w:rsidRPr="00E7087E">
        <w:rPr>
          <w:rFonts w:eastAsia="Calibri"/>
          <w:bCs/>
          <w:sz w:val="28"/>
          <w:szCs w:val="28"/>
          <w:lang w:eastAsia="en-US"/>
        </w:rPr>
        <w:t>;</w:t>
      </w:r>
    </w:p>
    <w:p w:rsidR="00E7087E" w:rsidRPr="00E7087E" w:rsidRDefault="00E7087E" w:rsidP="00E7087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087E">
        <w:rPr>
          <w:rFonts w:eastAsia="Calibri"/>
          <w:sz w:val="28"/>
          <w:szCs w:val="28"/>
          <w:lang w:eastAsia="en-US"/>
        </w:rPr>
        <w:t>1.3.7. Посредством телефонной связи может предоставляться информ</w:t>
      </w:r>
      <w:r w:rsidRPr="00E7087E">
        <w:rPr>
          <w:rFonts w:eastAsia="Calibri"/>
          <w:sz w:val="28"/>
          <w:szCs w:val="28"/>
          <w:lang w:eastAsia="en-US"/>
        </w:rPr>
        <w:t>а</w:t>
      </w:r>
      <w:r w:rsidRPr="00E7087E">
        <w:rPr>
          <w:rFonts w:eastAsia="Calibri"/>
          <w:sz w:val="28"/>
          <w:szCs w:val="28"/>
          <w:lang w:eastAsia="en-US"/>
        </w:rPr>
        <w:t>ция:</w:t>
      </w:r>
    </w:p>
    <w:p w:rsidR="00E7087E" w:rsidRPr="00E7087E" w:rsidRDefault="00E7087E" w:rsidP="00E7087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087E">
        <w:rPr>
          <w:rFonts w:eastAsia="Calibri"/>
          <w:sz w:val="28"/>
          <w:szCs w:val="28"/>
          <w:lang w:eastAsia="en-US"/>
        </w:rPr>
        <w:t>о месте нахождения и графике работы комитета образования;</w:t>
      </w:r>
    </w:p>
    <w:p w:rsidR="00E7087E" w:rsidRPr="00E7087E" w:rsidRDefault="00E7087E" w:rsidP="00E7087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087E">
        <w:rPr>
          <w:rFonts w:eastAsia="Calibri"/>
          <w:sz w:val="28"/>
          <w:szCs w:val="28"/>
          <w:lang w:eastAsia="en-US"/>
        </w:rPr>
        <w:t>о порядке предоставления муниципальной услуги;</w:t>
      </w:r>
    </w:p>
    <w:p w:rsidR="00E7087E" w:rsidRPr="00E7087E" w:rsidRDefault="00E7087E" w:rsidP="00E7087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087E">
        <w:rPr>
          <w:rFonts w:eastAsia="Calibri"/>
          <w:sz w:val="28"/>
          <w:szCs w:val="28"/>
          <w:lang w:eastAsia="en-US"/>
        </w:rPr>
        <w:t>о сроках предоставления муниципальной услуги;</w:t>
      </w:r>
    </w:p>
    <w:p w:rsidR="00E7087E" w:rsidRPr="00E7087E" w:rsidRDefault="00E7087E" w:rsidP="00E7087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087E">
        <w:rPr>
          <w:rFonts w:eastAsia="Calibri"/>
          <w:sz w:val="28"/>
          <w:szCs w:val="28"/>
          <w:lang w:eastAsia="en-US"/>
        </w:rPr>
        <w:t>об адресах официального сайта комитета образования.</w:t>
      </w:r>
    </w:p>
    <w:p w:rsidR="00E7087E" w:rsidRPr="00E7087E" w:rsidRDefault="00E7087E" w:rsidP="00E7087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087E">
        <w:rPr>
          <w:rFonts w:eastAsia="Calibri"/>
          <w:sz w:val="28"/>
          <w:szCs w:val="28"/>
          <w:lang w:eastAsia="en-US"/>
        </w:rPr>
        <w:lastRenderedPageBreak/>
        <w:t>об адресе электронной почты и номера телефонов должностных лиц, отве</w:t>
      </w:r>
      <w:r w:rsidRPr="00E7087E">
        <w:rPr>
          <w:rFonts w:eastAsia="Calibri"/>
          <w:sz w:val="28"/>
          <w:szCs w:val="28"/>
          <w:lang w:eastAsia="en-US"/>
        </w:rPr>
        <w:t>т</w:t>
      </w:r>
      <w:r w:rsidRPr="00E7087E">
        <w:rPr>
          <w:rFonts w:eastAsia="Calibri"/>
          <w:sz w:val="28"/>
          <w:szCs w:val="28"/>
          <w:lang w:eastAsia="en-US"/>
        </w:rPr>
        <w:t>ственных за предоставление муниципальной услуги.»;</w:t>
      </w:r>
    </w:p>
    <w:p w:rsidR="00E7087E" w:rsidRPr="00E7087E" w:rsidRDefault="00E7087E" w:rsidP="00E7087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87E">
        <w:rPr>
          <w:rFonts w:ascii="Times New Roman" w:eastAsia="Calibri" w:hAnsi="Times New Roman" w:cs="Times New Roman"/>
          <w:sz w:val="28"/>
          <w:szCs w:val="28"/>
          <w:lang w:eastAsia="en-US"/>
        </w:rPr>
        <w:t>1.2. Изложить пункт 2.5 в редакции:</w:t>
      </w:r>
    </w:p>
    <w:p w:rsidR="00E7087E" w:rsidRPr="00E7087E" w:rsidRDefault="00E7087E" w:rsidP="00E7087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087E">
        <w:rPr>
          <w:rFonts w:eastAsia="Calibri"/>
          <w:sz w:val="28"/>
          <w:szCs w:val="28"/>
          <w:lang w:eastAsia="en-US"/>
        </w:rPr>
        <w:t>«2.5.Нормативно-правовые акты, регулирующие предоставление мун</w:t>
      </w:r>
      <w:r w:rsidRPr="00E7087E">
        <w:rPr>
          <w:rFonts w:eastAsia="Calibri"/>
          <w:sz w:val="28"/>
          <w:szCs w:val="28"/>
          <w:lang w:eastAsia="en-US"/>
        </w:rPr>
        <w:t>и</w:t>
      </w:r>
      <w:r w:rsidRPr="00E7087E">
        <w:rPr>
          <w:rFonts w:eastAsia="Calibri"/>
          <w:sz w:val="28"/>
          <w:szCs w:val="28"/>
          <w:lang w:eastAsia="en-US"/>
        </w:rPr>
        <w:t>ципальной услуги.</w:t>
      </w:r>
    </w:p>
    <w:p w:rsidR="00E7087E" w:rsidRPr="00E7087E" w:rsidRDefault="00E7087E" w:rsidP="00E7087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087E">
        <w:rPr>
          <w:rFonts w:eastAsia="Calibri"/>
          <w:sz w:val="28"/>
          <w:szCs w:val="28"/>
          <w:lang w:eastAsia="en-US"/>
        </w:rPr>
        <w:t>Перечень нормативных правовых актов, регулирующих предоставл</w:t>
      </w:r>
      <w:r w:rsidRPr="00E7087E">
        <w:rPr>
          <w:rFonts w:eastAsia="Calibri"/>
          <w:sz w:val="28"/>
          <w:szCs w:val="28"/>
          <w:lang w:eastAsia="en-US"/>
        </w:rPr>
        <w:t>е</w:t>
      </w:r>
      <w:r w:rsidRPr="00E7087E">
        <w:rPr>
          <w:rFonts w:eastAsia="Calibri"/>
          <w:sz w:val="28"/>
          <w:szCs w:val="28"/>
          <w:lang w:eastAsia="en-US"/>
        </w:rPr>
        <w:t>ние муниципальной услуги, размещается на официальном сайте комитета о</w:t>
      </w:r>
      <w:r w:rsidRPr="00E7087E">
        <w:rPr>
          <w:rFonts w:eastAsia="Calibri"/>
          <w:sz w:val="28"/>
          <w:szCs w:val="28"/>
          <w:lang w:eastAsia="en-US"/>
        </w:rPr>
        <w:t>б</w:t>
      </w:r>
      <w:r w:rsidRPr="00E7087E">
        <w:rPr>
          <w:rFonts w:eastAsia="Calibri"/>
          <w:sz w:val="28"/>
          <w:szCs w:val="28"/>
          <w:lang w:eastAsia="en-US"/>
        </w:rPr>
        <w:t>разования в сети «Интернет», в региональных государственных информац</w:t>
      </w:r>
      <w:r w:rsidRPr="00E7087E">
        <w:rPr>
          <w:rFonts w:eastAsia="Calibri"/>
          <w:sz w:val="28"/>
          <w:szCs w:val="28"/>
          <w:lang w:eastAsia="en-US"/>
        </w:rPr>
        <w:t>и</w:t>
      </w:r>
      <w:r w:rsidRPr="00E7087E">
        <w:rPr>
          <w:rFonts w:eastAsia="Calibri"/>
          <w:sz w:val="28"/>
          <w:szCs w:val="28"/>
          <w:lang w:eastAsia="en-US"/>
        </w:rPr>
        <w:t>онных системах  «Реестр государственных и муниципальных услуг (фун</w:t>
      </w:r>
      <w:r w:rsidRPr="00E7087E">
        <w:rPr>
          <w:rFonts w:eastAsia="Calibri"/>
          <w:sz w:val="28"/>
          <w:szCs w:val="28"/>
          <w:lang w:eastAsia="en-US"/>
        </w:rPr>
        <w:t>к</w:t>
      </w:r>
      <w:r w:rsidRPr="00E7087E">
        <w:rPr>
          <w:rFonts w:eastAsia="Calibri"/>
          <w:sz w:val="28"/>
          <w:szCs w:val="28"/>
          <w:lang w:eastAsia="en-US"/>
        </w:rPr>
        <w:t>ций) Но</w:t>
      </w:r>
      <w:r w:rsidRPr="00E7087E">
        <w:rPr>
          <w:rFonts w:eastAsia="Calibri"/>
          <w:sz w:val="28"/>
          <w:szCs w:val="28"/>
          <w:lang w:eastAsia="en-US"/>
        </w:rPr>
        <w:t>в</w:t>
      </w:r>
      <w:r w:rsidRPr="00E7087E">
        <w:rPr>
          <w:rFonts w:eastAsia="Calibri"/>
          <w:sz w:val="28"/>
          <w:szCs w:val="28"/>
          <w:lang w:eastAsia="en-US"/>
        </w:rPr>
        <w:t>городской области», «Портал государственных и муниципальных услуг (функций) Новгородской области», федеральной государственной и</w:t>
      </w:r>
      <w:r w:rsidRPr="00E7087E">
        <w:rPr>
          <w:rFonts w:eastAsia="Calibri"/>
          <w:sz w:val="28"/>
          <w:szCs w:val="28"/>
          <w:lang w:eastAsia="en-US"/>
        </w:rPr>
        <w:t>н</w:t>
      </w:r>
      <w:r w:rsidRPr="00E7087E">
        <w:rPr>
          <w:rFonts w:eastAsia="Calibri"/>
          <w:sz w:val="28"/>
          <w:szCs w:val="28"/>
          <w:lang w:eastAsia="en-US"/>
        </w:rPr>
        <w:t>форм</w:t>
      </w:r>
      <w:r w:rsidRPr="00E7087E">
        <w:rPr>
          <w:rFonts w:eastAsia="Calibri"/>
          <w:sz w:val="28"/>
          <w:szCs w:val="28"/>
          <w:lang w:eastAsia="en-US"/>
        </w:rPr>
        <w:t>а</w:t>
      </w:r>
      <w:r w:rsidRPr="00E7087E">
        <w:rPr>
          <w:rFonts w:eastAsia="Calibri"/>
          <w:sz w:val="28"/>
          <w:szCs w:val="28"/>
          <w:lang w:eastAsia="en-US"/>
        </w:rPr>
        <w:t>ционной системе «Единый портал государственных и муниципальных услуг (функций)».»;</w:t>
      </w:r>
    </w:p>
    <w:p w:rsidR="00E7087E" w:rsidRPr="00E7087E" w:rsidRDefault="00E7087E" w:rsidP="00E7087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087E">
        <w:rPr>
          <w:rFonts w:eastAsia="Calibri"/>
          <w:sz w:val="28"/>
          <w:szCs w:val="28"/>
          <w:lang w:eastAsia="en-US"/>
        </w:rPr>
        <w:t>1.3. Исключить пятый абзац в пункте 3.1;</w:t>
      </w:r>
    </w:p>
    <w:p w:rsidR="00E7087E" w:rsidRPr="00E7087E" w:rsidRDefault="00E7087E" w:rsidP="00E7087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5" w:name="_Hlk66711125"/>
      <w:r w:rsidRPr="00E7087E">
        <w:rPr>
          <w:rFonts w:eastAsia="Calibri"/>
          <w:sz w:val="28"/>
          <w:szCs w:val="28"/>
          <w:lang w:eastAsia="en-US"/>
        </w:rPr>
        <w:t>1.4. Исключить шестой абзац в пункте 3.2;</w:t>
      </w:r>
    </w:p>
    <w:p w:rsidR="00E7087E" w:rsidRPr="00E7087E" w:rsidRDefault="00E7087E" w:rsidP="00E7087E">
      <w:pPr>
        <w:autoSpaceDE w:val="0"/>
        <w:autoSpaceDN w:val="0"/>
        <w:adjustRightInd w:val="0"/>
        <w:ind w:firstLine="709"/>
        <w:jc w:val="both"/>
        <w:rPr>
          <w:rFonts w:eastAsia="A"/>
          <w:sz w:val="28"/>
          <w:szCs w:val="28"/>
        </w:rPr>
      </w:pPr>
      <w:r w:rsidRPr="00E7087E">
        <w:rPr>
          <w:rFonts w:eastAsia="Calibri"/>
          <w:sz w:val="28"/>
          <w:szCs w:val="28"/>
          <w:lang w:eastAsia="en-US"/>
        </w:rPr>
        <w:t>1.5. Исключить шестой абзац в пункте 3.3;</w:t>
      </w:r>
    </w:p>
    <w:bookmarkEnd w:id="5"/>
    <w:p w:rsidR="00E7087E" w:rsidRPr="00E7087E" w:rsidRDefault="00E7087E" w:rsidP="00E7087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087E">
        <w:rPr>
          <w:rFonts w:eastAsia="Calibri"/>
          <w:sz w:val="28"/>
          <w:szCs w:val="28"/>
          <w:lang w:eastAsia="en-US"/>
        </w:rPr>
        <w:t xml:space="preserve">1.6. Исключить приложения 2, 3 и 4 </w:t>
      </w:r>
    </w:p>
    <w:p w:rsidR="00E7087E" w:rsidRPr="00E7087E" w:rsidRDefault="00E7087E" w:rsidP="00E7087E">
      <w:pPr>
        <w:autoSpaceDE w:val="0"/>
        <w:ind w:firstLine="709"/>
        <w:jc w:val="both"/>
        <w:rPr>
          <w:sz w:val="28"/>
          <w:szCs w:val="28"/>
        </w:rPr>
      </w:pPr>
      <w:r w:rsidRPr="00E7087E">
        <w:rPr>
          <w:rFonts w:eastAsia="A"/>
          <w:sz w:val="28"/>
          <w:szCs w:val="28"/>
        </w:rPr>
        <w:t>2. Опубликовать постановление в бюллетене «Валдайский Вестник» и р</w:t>
      </w:r>
      <w:r w:rsidRPr="00E7087E">
        <w:rPr>
          <w:sz w:val="28"/>
          <w:szCs w:val="28"/>
        </w:rPr>
        <w:t>азместить на официальном сайте Администрации Валдайского муниц</w:t>
      </w:r>
      <w:r w:rsidRPr="00E7087E">
        <w:rPr>
          <w:sz w:val="28"/>
          <w:szCs w:val="28"/>
        </w:rPr>
        <w:t>и</w:t>
      </w:r>
      <w:r w:rsidRPr="00E7087E">
        <w:rPr>
          <w:sz w:val="28"/>
          <w:szCs w:val="28"/>
        </w:rPr>
        <w:t>пальн</w:t>
      </w:r>
      <w:r w:rsidRPr="00E7087E">
        <w:rPr>
          <w:sz w:val="28"/>
          <w:szCs w:val="28"/>
        </w:rPr>
        <w:t>о</w:t>
      </w:r>
      <w:r w:rsidRPr="00E7087E">
        <w:rPr>
          <w:sz w:val="28"/>
          <w:szCs w:val="28"/>
        </w:rPr>
        <w:t>го района в сети «Интернет».</w:t>
      </w:r>
    </w:p>
    <w:p w:rsidR="00DD73E4" w:rsidRDefault="00DD73E4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4C514C" w:rsidRPr="00E01984" w:rsidRDefault="004C514C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12"/>
      <w:headerReference w:type="default" r:id="rId13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C93" w:rsidRDefault="00AE1C93">
      <w:r>
        <w:separator/>
      </w:r>
    </w:p>
  </w:endnote>
  <w:endnote w:type="continuationSeparator" w:id="0">
    <w:p w:rsidR="00AE1C93" w:rsidRDefault="00AE1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">
    <w:altName w:val="MS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C93" w:rsidRDefault="00AE1C93">
      <w:r>
        <w:separator/>
      </w:r>
    </w:p>
  </w:footnote>
  <w:footnote w:type="continuationSeparator" w:id="0">
    <w:p w:rsidR="00AE1C93" w:rsidRDefault="00AE1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595C">
      <w:rPr>
        <w:noProof/>
      </w:rPr>
      <w:t>4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6698B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1C93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51D4"/>
    <w:rsid w:val="00C87775"/>
    <w:rsid w:val="00C879F4"/>
    <w:rsid w:val="00C93EC1"/>
    <w:rsid w:val="00C94B57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087E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E595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A536E43E-F32C-4713-BC20-7430B621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slugi2.novreg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E9F40-7DC7-41B8-A0AE-8F3594243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796</Words>
  <Characters>6705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7487</CharactersWithSpaces>
  <SharedDoc>false</SharedDoc>
  <HLinks>
    <vt:vector size="12" baseType="variant">
      <vt:variant>
        <vt:i4>4259904</vt:i4>
      </vt:variant>
      <vt:variant>
        <vt:i4>3</vt:i4>
      </vt:variant>
      <vt:variant>
        <vt:i4>0</vt:i4>
      </vt:variant>
      <vt:variant>
        <vt:i4>5</vt:i4>
      </vt:variant>
      <vt:variant>
        <vt:lpwstr>http://uslugi2.novreg.ru/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2021-04-26T11:57:00Z</cp:lastPrinted>
  <dcterms:created xsi:type="dcterms:W3CDTF">2021-04-27T06:43:00Z</dcterms:created>
  <dcterms:modified xsi:type="dcterms:W3CDTF">2021-04-27T06:43:00Z</dcterms:modified>
</cp:coreProperties>
</file>