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3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D1705C" w:rsidRDefault="00C4619C" w:rsidP="00AD241D">
      <w:pPr>
        <w:jc w:val="center"/>
        <w:rPr>
          <w:color w:val="000000"/>
          <w:sz w:val="28"/>
        </w:rPr>
      </w:pPr>
    </w:p>
    <w:p w:rsidR="00C4619C" w:rsidRPr="00C2018D" w:rsidRDefault="00B87F6F" w:rsidP="00C4619C">
      <w:pPr>
        <w:jc w:val="center"/>
        <w:rPr>
          <w:sz w:val="28"/>
        </w:rPr>
      </w:pPr>
      <w:r>
        <w:rPr>
          <w:sz w:val="28"/>
        </w:rPr>
        <w:t>19</w:t>
      </w:r>
      <w:r w:rsidR="00D1705C">
        <w:rPr>
          <w:sz w:val="28"/>
        </w:rPr>
        <w:t>.03</w:t>
      </w:r>
      <w:r w:rsidR="008603A7">
        <w:rPr>
          <w:sz w:val="28"/>
        </w:rPr>
        <w:t>.2025</w:t>
      </w:r>
      <w:r w:rsidR="00D1705C">
        <w:rPr>
          <w:sz w:val="28"/>
        </w:rPr>
        <w:t xml:space="preserve"> №</w:t>
      </w:r>
      <w:r w:rsidR="00AD241D">
        <w:rPr>
          <w:sz w:val="28"/>
        </w:rPr>
        <w:t xml:space="preserve"> 717</w:t>
      </w:r>
      <w:r w:rsidR="00D1705C">
        <w:rPr>
          <w:sz w:val="28"/>
        </w:rPr>
        <w:t xml:space="preserve"> 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D1705C" w:rsidTr="00D1705C">
        <w:tc>
          <w:tcPr>
            <w:tcW w:w="0" w:type="auto"/>
            <w:shd w:val="clear" w:color="auto" w:fill="auto"/>
            <w:vAlign w:val="center"/>
          </w:tcPr>
          <w:p w:rsidR="00D1705C" w:rsidRDefault="00D1705C" w:rsidP="00AD241D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  <w:p w:rsidR="00D1705C" w:rsidRDefault="00D1705C" w:rsidP="00AD241D">
            <w:pPr>
              <w:tabs>
                <w:tab w:val="left" w:pos="3060"/>
              </w:tabs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администрати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ного регламента предоставления </w:t>
            </w:r>
            <w:r>
              <w:rPr>
                <w:b/>
                <w:sz w:val="28"/>
                <w:szCs w:val="28"/>
              </w:rPr>
              <w:br/>
              <w:t>муниципальной услуги по предо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тавлению информации о порядке </w:t>
            </w:r>
            <w:r>
              <w:rPr>
                <w:b/>
                <w:sz w:val="28"/>
                <w:szCs w:val="28"/>
              </w:rPr>
              <w:br/>
              <w:t>проведения государственной ит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говой аттестации обучающихся, </w:t>
            </w:r>
            <w:r>
              <w:rPr>
                <w:b/>
                <w:sz w:val="28"/>
                <w:szCs w:val="28"/>
              </w:rPr>
              <w:br/>
              <w:t>освоивших образовательные программы основного общего и сре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него общего образования</w:t>
            </w:r>
            <w:bookmarkEnd w:id="0"/>
            <w:r>
              <w:rPr>
                <w:b/>
                <w:sz w:val="28"/>
                <w:szCs w:val="28"/>
              </w:rPr>
              <w:t xml:space="preserve">, в том числе в форме единого </w:t>
            </w:r>
            <w:r>
              <w:rPr>
                <w:b/>
                <w:sz w:val="28"/>
                <w:szCs w:val="28"/>
              </w:rPr>
              <w:br/>
              <w:t>государственного экзамена, а также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на</w:t>
            </w:r>
          </w:p>
        </w:tc>
      </w:tr>
    </w:tbl>
    <w:p w:rsidR="00D1705C" w:rsidRDefault="00D1705C" w:rsidP="00AD241D">
      <w:pPr>
        <w:tabs>
          <w:tab w:val="left" w:pos="3060"/>
        </w:tabs>
        <w:jc w:val="both"/>
        <w:rPr>
          <w:sz w:val="28"/>
          <w:szCs w:val="28"/>
        </w:rPr>
      </w:pPr>
    </w:p>
    <w:p w:rsidR="00D1705C" w:rsidRDefault="00D1705C" w:rsidP="00AD241D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D1705C" w:rsidRDefault="00D1705C" w:rsidP="00D1705C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В соответствии с Федеральным законом от 29 декабря 2012 года </w:t>
      </w:r>
      <w:r>
        <w:rPr>
          <w:b w:val="0"/>
          <w:spacing w:val="-4"/>
          <w:sz w:val="28"/>
          <w:szCs w:val="28"/>
        </w:rPr>
        <w:br/>
        <w:t>№ 273-ФЗ</w:t>
      </w:r>
      <w:r>
        <w:rPr>
          <w:b w:val="0"/>
          <w:sz w:val="28"/>
          <w:szCs w:val="28"/>
        </w:rPr>
        <w:t xml:space="preserve"> «Об образовании в Российской Федерации» </w:t>
      </w:r>
      <w:r>
        <w:rPr>
          <w:b w:val="0"/>
          <w:spacing w:val="-4"/>
          <w:sz w:val="28"/>
          <w:szCs w:val="28"/>
        </w:rPr>
        <w:t xml:space="preserve">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:rsidR="00D1705C" w:rsidRDefault="00D1705C" w:rsidP="00D1705C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1. Утвердить прилагаемый административный регламент предоставления </w:t>
      </w:r>
      <w:r>
        <w:rPr>
          <w:b w:val="0"/>
          <w:sz w:val="28"/>
          <w:szCs w:val="28"/>
        </w:rPr>
        <w:t>муниципальной</w:t>
      </w:r>
      <w:r>
        <w:rPr>
          <w:b w:val="0"/>
          <w:spacing w:val="-4"/>
          <w:sz w:val="28"/>
          <w:szCs w:val="28"/>
        </w:rPr>
        <w:t xml:space="preserve"> услуги по предоставлению информации о порядке проведения</w:t>
      </w:r>
      <w:r>
        <w:rPr>
          <w:b w:val="0"/>
          <w:sz w:val="28"/>
          <w:szCs w:val="28"/>
        </w:rPr>
        <w:t xml:space="preserve">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единого </w:t>
      </w:r>
      <w:r>
        <w:rPr>
          <w:b w:val="0"/>
          <w:spacing w:val="-4"/>
          <w:sz w:val="28"/>
          <w:szCs w:val="28"/>
        </w:rPr>
        <w:t>государственного экзамена и о результатах единого государственного экзамена.</w:t>
      </w:r>
    </w:p>
    <w:p w:rsidR="00D1705C" w:rsidRDefault="00D1705C" w:rsidP="00D1705C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t> </w:t>
      </w:r>
      <w:r>
        <w:rPr>
          <w:b w:val="0"/>
          <w:sz w:val="28"/>
          <w:szCs w:val="28"/>
        </w:rPr>
        <w:t>Признать утратившим силу</w:t>
      </w:r>
      <w:r>
        <w:rPr>
          <w:rFonts w:eastAsia="A"/>
          <w:b w:val="0"/>
          <w:sz w:val="28"/>
          <w:szCs w:val="28"/>
        </w:rPr>
        <w:t xml:space="preserve"> постановление </w:t>
      </w:r>
      <w:r>
        <w:rPr>
          <w:b w:val="0"/>
          <w:sz w:val="28"/>
          <w:szCs w:val="28"/>
        </w:rPr>
        <w:t xml:space="preserve">Администрации Валдайского муниципального района </w:t>
      </w:r>
      <w:r>
        <w:rPr>
          <w:b w:val="0"/>
          <w:color w:val="000000"/>
          <w:sz w:val="28"/>
          <w:szCs w:val="28"/>
        </w:rPr>
        <w:t xml:space="preserve">от 13.02.2014 № 292 </w:t>
      </w:r>
      <w:r>
        <w:rPr>
          <w:rFonts w:eastAsia="A"/>
          <w:b w:val="0"/>
          <w:color w:val="000000"/>
          <w:sz w:val="28"/>
          <w:szCs w:val="28"/>
        </w:rPr>
        <w:t>«</w:t>
      </w:r>
      <w:r w:rsidRPr="0089320C">
        <w:rPr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</w:t>
      </w:r>
      <w:r w:rsidRPr="0089320C">
        <w:rPr>
          <w:b w:val="0"/>
          <w:bCs w:val="0"/>
          <w:sz w:val="28"/>
          <w:szCs w:val="28"/>
        </w:rPr>
        <w:br/>
        <w:t xml:space="preserve">муниципальной услуги по предоставлению информации о порядке </w:t>
      </w:r>
      <w:r w:rsidRPr="0089320C">
        <w:rPr>
          <w:b w:val="0"/>
          <w:bCs w:val="0"/>
          <w:sz w:val="28"/>
          <w:szCs w:val="28"/>
        </w:rPr>
        <w:br/>
        <w:t xml:space="preserve">проведения государственной итоговой аттестации обучающихся, </w:t>
      </w:r>
      <w:r w:rsidRPr="0089320C">
        <w:rPr>
          <w:b w:val="0"/>
          <w:bCs w:val="0"/>
          <w:sz w:val="28"/>
          <w:szCs w:val="28"/>
        </w:rPr>
        <w:br/>
        <w:t xml:space="preserve">освоивших образовательные программы основного общего и среднего общего образования, в том числе в форме единого </w:t>
      </w:r>
      <w:r w:rsidRPr="0089320C">
        <w:rPr>
          <w:b w:val="0"/>
          <w:bCs w:val="0"/>
          <w:sz w:val="28"/>
          <w:szCs w:val="28"/>
        </w:rPr>
        <w:br/>
        <w:t xml:space="preserve">государственного экзамена, а также информации из базы данных </w:t>
      </w:r>
      <w:r w:rsidRPr="0089320C">
        <w:rPr>
          <w:b w:val="0"/>
          <w:bCs w:val="0"/>
          <w:sz w:val="28"/>
          <w:szCs w:val="28"/>
        </w:rPr>
        <w:br/>
        <w:t>по Валдайскому муниципальному району об участниках единого государственного экзамена и о результатах единого государственного экзамена</w:t>
      </w:r>
      <w:r>
        <w:rPr>
          <w:b w:val="0"/>
          <w:bCs w:val="0"/>
          <w:sz w:val="28"/>
          <w:szCs w:val="28"/>
        </w:rPr>
        <w:t>».</w:t>
      </w:r>
    </w:p>
    <w:p w:rsidR="00316F84" w:rsidRPr="00D1705C" w:rsidRDefault="00D1705C" w:rsidP="00D1705C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8"/>
          <w:szCs w:val="28"/>
        </w:rPr>
      </w:pPr>
      <w:r w:rsidRPr="0001073F">
        <w:rPr>
          <w:rFonts w:eastAsia="A"/>
          <w:b w:val="0"/>
          <w:bCs w:val="0"/>
          <w:sz w:val="28"/>
          <w:szCs w:val="28"/>
        </w:rPr>
        <w:t>3.</w:t>
      </w:r>
      <w:r>
        <w:rPr>
          <w:rFonts w:eastAsia="A"/>
          <w:b w:val="0"/>
          <w:bCs w:val="0"/>
          <w:sz w:val="28"/>
          <w:szCs w:val="28"/>
        </w:rPr>
        <w:t> </w:t>
      </w:r>
      <w:r w:rsidRPr="0001073F">
        <w:rPr>
          <w:rFonts w:eastAsia="A"/>
          <w:b w:val="0"/>
          <w:bCs w:val="0"/>
          <w:sz w:val="28"/>
          <w:szCs w:val="28"/>
        </w:rPr>
        <w:t>Разместить</w:t>
      </w:r>
      <w:r w:rsidRPr="0001073F">
        <w:rPr>
          <w:b w:val="0"/>
          <w:bCs w:val="0"/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«Интернет», в региональной государственной информационной системе «Портал государственных и </w:t>
      </w:r>
      <w:r w:rsidRPr="0001073F">
        <w:rPr>
          <w:b w:val="0"/>
          <w:bCs w:val="0"/>
          <w:sz w:val="28"/>
          <w:szCs w:val="28"/>
        </w:rPr>
        <w:lastRenderedPageBreak/>
        <w:t>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2D517E" w:rsidRPr="0024754C" w:rsidRDefault="002D517E" w:rsidP="00AD241D">
      <w:pPr>
        <w:jc w:val="both"/>
        <w:rPr>
          <w:sz w:val="28"/>
          <w:szCs w:val="28"/>
        </w:rPr>
      </w:pPr>
    </w:p>
    <w:p w:rsidR="004718DB" w:rsidRPr="0024754C" w:rsidRDefault="004718DB" w:rsidP="00AD241D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Default="004718DB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D1705C" w:rsidRDefault="00D1705C" w:rsidP="00E05FB6">
      <w:pPr>
        <w:jc w:val="both"/>
        <w:rPr>
          <w:sz w:val="28"/>
          <w:szCs w:val="28"/>
        </w:rPr>
      </w:pPr>
    </w:p>
    <w:p w:rsidR="00AD241D" w:rsidRDefault="00AD241D" w:rsidP="00D1705C">
      <w:pPr>
        <w:jc w:val="right"/>
        <w:rPr>
          <w:sz w:val="28"/>
          <w:szCs w:val="28"/>
        </w:rPr>
      </w:pPr>
    </w:p>
    <w:p w:rsidR="00AD241D" w:rsidRDefault="00AD241D" w:rsidP="00D1705C">
      <w:pPr>
        <w:jc w:val="right"/>
        <w:rPr>
          <w:sz w:val="28"/>
          <w:szCs w:val="28"/>
        </w:rPr>
      </w:pPr>
    </w:p>
    <w:p w:rsidR="00AD241D" w:rsidRDefault="00AD241D" w:rsidP="00D1705C">
      <w:pPr>
        <w:jc w:val="right"/>
        <w:rPr>
          <w:sz w:val="28"/>
          <w:szCs w:val="28"/>
        </w:rPr>
      </w:pPr>
    </w:p>
    <w:p w:rsidR="00AD241D" w:rsidRDefault="00AD241D" w:rsidP="00D1705C">
      <w:pPr>
        <w:jc w:val="right"/>
        <w:rPr>
          <w:sz w:val="28"/>
          <w:szCs w:val="28"/>
        </w:rPr>
      </w:pPr>
    </w:p>
    <w:p w:rsidR="00D1705C" w:rsidRPr="00470E42" w:rsidRDefault="00D1705C" w:rsidP="00D1705C">
      <w:pPr>
        <w:jc w:val="right"/>
        <w:rPr>
          <w:sz w:val="28"/>
          <w:szCs w:val="28"/>
        </w:rPr>
      </w:pPr>
      <w:r w:rsidRPr="00470E42">
        <w:rPr>
          <w:sz w:val="28"/>
          <w:szCs w:val="28"/>
        </w:rPr>
        <w:lastRenderedPageBreak/>
        <w:t>УТВЕРЖДЕН</w:t>
      </w:r>
    </w:p>
    <w:p w:rsidR="00D1705C" w:rsidRPr="00470E42" w:rsidRDefault="00D1705C" w:rsidP="00D1705C">
      <w:pPr>
        <w:spacing w:before="80"/>
        <w:jc w:val="right"/>
        <w:rPr>
          <w:sz w:val="28"/>
          <w:szCs w:val="28"/>
        </w:rPr>
      </w:pPr>
      <w:r w:rsidRPr="00470E42">
        <w:rPr>
          <w:sz w:val="28"/>
          <w:szCs w:val="28"/>
        </w:rPr>
        <w:t>постановлением Администрации</w:t>
      </w:r>
    </w:p>
    <w:p w:rsidR="00D1705C" w:rsidRPr="00470E42" w:rsidRDefault="00D1705C" w:rsidP="00D1705C">
      <w:pPr>
        <w:spacing w:before="80"/>
        <w:jc w:val="right"/>
        <w:rPr>
          <w:sz w:val="28"/>
          <w:szCs w:val="28"/>
        </w:rPr>
      </w:pPr>
      <w:r w:rsidRPr="00470E42">
        <w:rPr>
          <w:sz w:val="28"/>
          <w:szCs w:val="28"/>
        </w:rPr>
        <w:t>муниципального района</w:t>
      </w:r>
    </w:p>
    <w:p w:rsidR="00D1705C" w:rsidRPr="00470E42" w:rsidRDefault="00D1705C" w:rsidP="00D1705C">
      <w:pPr>
        <w:jc w:val="right"/>
        <w:rPr>
          <w:sz w:val="28"/>
          <w:szCs w:val="28"/>
        </w:rPr>
      </w:pPr>
      <w:r w:rsidRPr="00470E42">
        <w:rPr>
          <w:sz w:val="28"/>
          <w:szCs w:val="28"/>
        </w:rPr>
        <w:t>от</w:t>
      </w:r>
      <w:r w:rsidR="00AD241D">
        <w:rPr>
          <w:sz w:val="28"/>
          <w:szCs w:val="28"/>
        </w:rPr>
        <w:t xml:space="preserve"> 19.03.2025</w:t>
      </w:r>
      <w:r w:rsidRPr="00470E42">
        <w:rPr>
          <w:sz w:val="28"/>
          <w:szCs w:val="28"/>
        </w:rPr>
        <w:t xml:space="preserve"> №</w:t>
      </w:r>
      <w:r w:rsidR="00AD241D">
        <w:rPr>
          <w:sz w:val="28"/>
          <w:szCs w:val="28"/>
        </w:rPr>
        <w:t xml:space="preserve"> 717</w:t>
      </w:r>
    </w:p>
    <w:p w:rsidR="00D1705C" w:rsidRPr="00470E42" w:rsidRDefault="00D1705C" w:rsidP="00D1705C">
      <w:pPr>
        <w:autoSpaceDE w:val="0"/>
        <w:jc w:val="right"/>
        <w:rPr>
          <w:sz w:val="28"/>
          <w:szCs w:val="28"/>
        </w:rPr>
      </w:pPr>
    </w:p>
    <w:p w:rsidR="00D1705C" w:rsidRPr="00470E42" w:rsidRDefault="00D1705C" w:rsidP="00D1705C">
      <w:pPr>
        <w:autoSpaceDE w:val="0"/>
        <w:jc w:val="right"/>
        <w:rPr>
          <w:sz w:val="28"/>
          <w:szCs w:val="28"/>
        </w:rPr>
      </w:pPr>
    </w:p>
    <w:p w:rsidR="00D1705C" w:rsidRPr="00470E42" w:rsidRDefault="00D1705C" w:rsidP="00D1705C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470E42">
        <w:rPr>
          <w:b/>
          <w:caps/>
          <w:sz w:val="28"/>
          <w:szCs w:val="28"/>
        </w:rPr>
        <w:t>Административный регламент</w:t>
      </w:r>
    </w:p>
    <w:p w:rsidR="00D1705C" w:rsidRPr="00470E42" w:rsidRDefault="00D1705C" w:rsidP="00D1705C">
      <w:pPr>
        <w:spacing w:before="80"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предоставления муниципальной услуги по предоставлению информации</w:t>
      </w:r>
    </w:p>
    <w:p w:rsidR="00D1705C" w:rsidRPr="00470E42" w:rsidRDefault="00D1705C" w:rsidP="00D1705C">
      <w:pPr>
        <w:spacing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о порядке проведения государственной итоговой аттестации</w:t>
      </w:r>
      <w:r w:rsidRPr="00470E42">
        <w:rPr>
          <w:b/>
          <w:sz w:val="28"/>
          <w:szCs w:val="28"/>
        </w:rPr>
        <w:br/>
        <w:t xml:space="preserve"> обучающихся, освоивших образовательные программы основного</w:t>
      </w:r>
      <w:r w:rsidRPr="00470E42">
        <w:rPr>
          <w:b/>
          <w:sz w:val="28"/>
          <w:szCs w:val="28"/>
        </w:rPr>
        <w:br/>
        <w:t xml:space="preserve"> общего и среднего общего образования, в том числе в форме единого</w:t>
      </w:r>
    </w:p>
    <w:p w:rsidR="00D1705C" w:rsidRPr="00470E42" w:rsidRDefault="00D1705C" w:rsidP="00D1705C">
      <w:pPr>
        <w:spacing w:line="240" w:lineRule="exact"/>
        <w:jc w:val="center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государственного экзамена, а также информации из базы данных</w:t>
      </w:r>
      <w:r>
        <w:rPr>
          <w:b/>
          <w:sz w:val="28"/>
          <w:szCs w:val="28"/>
        </w:rPr>
        <w:t xml:space="preserve"> Новг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родской области </w:t>
      </w:r>
      <w:r w:rsidRPr="00470E42">
        <w:rPr>
          <w:b/>
          <w:sz w:val="28"/>
          <w:szCs w:val="28"/>
        </w:rPr>
        <w:t>по Валдайскому муниципальному району об участн</w:t>
      </w:r>
      <w:r w:rsidRPr="00470E42">
        <w:rPr>
          <w:b/>
          <w:sz w:val="28"/>
          <w:szCs w:val="28"/>
        </w:rPr>
        <w:t>и</w:t>
      </w:r>
      <w:r w:rsidRPr="00470E42">
        <w:rPr>
          <w:b/>
          <w:sz w:val="28"/>
          <w:szCs w:val="28"/>
        </w:rPr>
        <w:t>ках единого</w:t>
      </w:r>
      <w:r>
        <w:rPr>
          <w:b/>
          <w:sz w:val="28"/>
          <w:szCs w:val="28"/>
        </w:rPr>
        <w:t xml:space="preserve"> </w:t>
      </w:r>
      <w:r w:rsidRPr="00470E42">
        <w:rPr>
          <w:b/>
          <w:sz w:val="28"/>
          <w:szCs w:val="28"/>
        </w:rPr>
        <w:t>государственного экзамена и о результатах единого</w:t>
      </w:r>
    </w:p>
    <w:p w:rsidR="00D1705C" w:rsidRPr="00470E42" w:rsidRDefault="00D1705C" w:rsidP="00D1705C">
      <w:pPr>
        <w:spacing w:line="240" w:lineRule="exact"/>
        <w:jc w:val="center"/>
        <w:rPr>
          <w:sz w:val="28"/>
          <w:szCs w:val="28"/>
        </w:rPr>
      </w:pPr>
      <w:r w:rsidRPr="00470E42">
        <w:rPr>
          <w:b/>
          <w:sz w:val="28"/>
          <w:szCs w:val="28"/>
        </w:rPr>
        <w:t>государственного экзамена</w:t>
      </w:r>
    </w:p>
    <w:p w:rsidR="00D1705C" w:rsidRPr="00470E42" w:rsidRDefault="00D1705C" w:rsidP="00693C61">
      <w:pPr>
        <w:jc w:val="center"/>
        <w:rPr>
          <w:sz w:val="28"/>
          <w:szCs w:val="28"/>
        </w:rPr>
      </w:pPr>
    </w:p>
    <w:p w:rsidR="00D1705C" w:rsidRDefault="00D1705C" w:rsidP="00693C61">
      <w:pPr>
        <w:tabs>
          <w:tab w:val="left" w:pos="735"/>
        </w:tabs>
        <w:autoSpaceDE w:val="0"/>
        <w:jc w:val="both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ab/>
        <w:t>1. Общие положения</w:t>
      </w:r>
    </w:p>
    <w:p w:rsidR="00D1705C" w:rsidRPr="00470E42" w:rsidRDefault="00D1705C" w:rsidP="00693C61">
      <w:pPr>
        <w:tabs>
          <w:tab w:val="left" w:pos="735"/>
        </w:tabs>
        <w:autoSpaceDE w:val="0"/>
        <w:jc w:val="both"/>
        <w:rPr>
          <w:b/>
          <w:bCs/>
          <w:sz w:val="28"/>
          <w:szCs w:val="28"/>
        </w:rPr>
      </w:pPr>
    </w:p>
    <w:p w:rsidR="00D1705C" w:rsidRPr="00470E42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b/>
          <w:bCs/>
          <w:sz w:val="28"/>
          <w:szCs w:val="28"/>
        </w:rPr>
        <w:tab/>
        <w:t>1.1. Предмет регулирования административного регламента</w:t>
      </w:r>
    </w:p>
    <w:p w:rsidR="00D1705C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ab/>
        <w:t>Административный регламент предоставления муниципальной услуги</w:t>
      </w:r>
      <w:r w:rsidRPr="00470E42">
        <w:rPr>
          <w:sz w:val="28"/>
          <w:szCs w:val="28"/>
        </w:rPr>
        <w:t xml:space="preserve"> по предоставлению информации о порядке проведения государственной ит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 xml:space="preserve">говой аттестации обучающихся, освоивших образовательные программы основного общего и среднего общего образования, в том числе в форме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государственного экзамена</w:t>
      </w:r>
      <w:r w:rsidRPr="00470E42">
        <w:rPr>
          <w:sz w:val="28"/>
          <w:szCs w:val="28"/>
        </w:rPr>
        <w:t>, а также информации из базы данных</w:t>
      </w:r>
      <w:r>
        <w:rPr>
          <w:sz w:val="28"/>
          <w:szCs w:val="28"/>
        </w:rPr>
        <w:t xml:space="preserve">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</w:t>
      </w:r>
      <w:r w:rsidRPr="00470E42">
        <w:rPr>
          <w:sz w:val="28"/>
          <w:szCs w:val="28"/>
        </w:rPr>
        <w:t xml:space="preserve"> по Валдайскому муниципальному району об участниках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 xml:space="preserve"> и о результатах </w:t>
      </w:r>
      <w:r>
        <w:rPr>
          <w:sz w:val="28"/>
          <w:szCs w:val="28"/>
        </w:rPr>
        <w:t>единого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экзамена</w:t>
      </w:r>
      <w:r w:rsidRPr="00470E42">
        <w:rPr>
          <w:sz w:val="28"/>
          <w:szCs w:val="28"/>
        </w:rPr>
        <w:t xml:space="preserve"> </w:t>
      </w:r>
      <w:r w:rsidRPr="00470E42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Административных регламент</w:t>
      </w:r>
      <w:r w:rsidRPr="00470E42">
        <w:rPr>
          <w:color w:val="000000"/>
          <w:sz w:val="28"/>
          <w:szCs w:val="28"/>
        </w:rPr>
        <w:t>) определяет сроки и посл</w:t>
      </w:r>
      <w:r w:rsidRPr="00470E42">
        <w:rPr>
          <w:color w:val="000000"/>
          <w:sz w:val="28"/>
          <w:szCs w:val="28"/>
        </w:rPr>
        <w:t>е</w:t>
      </w:r>
      <w:r w:rsidRPr="00470E42">
        <w:rPr>
          <w:color w:val="000000"/>
          <w:sz w:val="28"/>
          <w:szCs w:val="28"/>
        </w:rPr>
        <w:t>довательность действий (административных процедур) при предоставлении муниципальной услуги, порядок взаимодействия между</w:t>
      </w:r>
      <w:r>
        <w:rPr>
          <w:color w:val="000000"/>
          <w:sz w:val="28"/>
          <w:szCs w:val="28"/>
        </w:rPr>
        <w:t xml:space="preserve"> должностными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цами комитета образования Администрации Валдайского муниципального района (далее комитет), физическими и </w:t>
      </w:r>
      <w:r w:rsidRPr="008D2164">
        <w:rPr>
          <w:color w:val="000000"/>
          <w:sz w:val="28"/>
          <w:szCs w:val="28"/>
        </w:rPr>
        <w:t>(или) юридическими лицами</w:t>
      </w:r>
      <w:r w:rsidRPr="00EF375B">
        <w:rPr>
          <w:color w:val="000000"/>
          <w:sz w:val="28"/>
          <w:szCs w:val="28"/>
        </w:rPr>
        <w:t xml:space="preserve"> при предоставлении муниципальной услуги.</w:t>
      </w:r>
    </w:p>
    <w:p w:rsidR="00D1705C" w:rsidRPr="00470E42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Административный регламент разработан в целях повышения качества предоставления и информационной доступности муниципальной услуги, а также создания комфортных условий для граждан, обращающихся по вопр</w:t>
      </w:r>
      <w:r w:rsidRPr="00470E42">
        <w:rPr>
          <w:color w:val="000000"/>
          <w:sz w:val="28"/>
          <w:szCs w:val="28"/>
        </w:rPr>
        <w:t>о</w:t>
      </w:r>
      <w:r w:rsidRPr="00470E42">
        <w:rPr>
          <w:color w:val="000000"/>
          <w:sz w:val="28"/>
          <w:szCs w:val="28"/>
        </w:rPr>
        <w:t>су предоставления муниципальной услуги (далее заявители).</w:t>
      </w:r>
    </w:p>
    <w:p w:rsidR="00D1705C" w:rsidRPr="00470E42" w:rsidRDefault="00D1705C" w:rsidP="00E602EE">
      <w:pPr>
        <w:jc w:val="both"/>
        <w:rPr>
          <w:color w:val="000000"/>
          <w:sz w:val="28"/>
          <w:szCs w:val="28"/>
        </w:rPr>
      </w:pPr>
    </w:p>
    <w:p w:rsidR="00D1705C" w:rsidRPr="00470E42" w:rsidRDefault="00D1705C" w:rsidP="005817B5">
      <w:pPr>
        <w:autoSpaceDE w:val="0"/>
        <w:ind w:firstLine="709"/>
        <w:jc w:val="both"/>
        <w:rPr>
          <w:bCs/>
          <w:sz w:val="28"/>
          <w:szCs w:val="28"/>
        </w:rPr>
      </w:pPr>
      <w:r w:rsidRPr="00470E42">
        <w:rPr>
          <w:b/>
          <w:sz w:val="28"/>
          <w:szCs w:val="28"/>
        </w:rPr>
        <w:t>1.2. Круг заявителей</w:t>
      </w:r>
    </w:p>
    <w:p w:rsidR="00D1705C" w:rsidRPr="00CE2BCF" w:rsidRDefault="00D1705C" w:rsidP="005817B5">
      <w:pPr>
        <w:ind w:firstLine="709"/>
        <w:jc w:val="both"/>
        <w:rPr>
          <w:bCs/>
          <w:color w:val="FF0000"/>
          <w:sz w:val="28"/>
          <w:szCs w:val="28"/>
        </w:rPr>
      </w:pPr>
      <w:r w:rsidRPr="00470E42">
        <w:rPr>
          <w:bCs/>
          <w:sz w:val="28"/>
          <w:szCs w:val="28"/>
        </w:rPr>
        <w:t xml:space="preserve">Заявителями на получение информации </w:t>
      </w:r>
      <w:r w:rsidRPr="00470E42">
        <w:rPr>
          <w:sz w:val="28"/>
          <w:szCs w:val="28"/>
        </w:rPr>
        <w:t>о порядке проведения госуда</w:t>
      </w:r>
      <w:r w:rsidRPr="00470E42">
        <w:rPr>
          <w:sz w:val="28"/>
          <w:szCs w:val="28"/>
        </w:rPr>
        <w:t>р</w:t>
      </w:r>
      <w:r w:rsidRPr="00470E42">
        <w:rPr>
          <w:sz w:val="28"/>
          <w:szCs w:val="28"/>
        </w:rPr>
        <w:t>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</w:t>
      </w:r>
      <w:r w:rsidRPr="00470E42">
        <w:rPr>
          <w:bCs/>
          <w:sz w:val="28"/>
          <w:szCs w:val="28"/>
        </w:rPr>
        <w:t xml:space="preserve"> являются физические </w:t>
      </w:r>
      <w:r w:rsidRPr="00A82500">
        <w:rPr>
          <w:bCs/>
          <w:color w:val="000000"/>
          <w:sz w:val="28"/>
          <w:szCs w:val="28"/>
        </w:rPr>
        <w:t>и (или) юридические лица.</w:t>
      </w:r>
    </w:p>
    <w:p w:rsidR="00D1705C" w:rsidRPr="00470E42" w:rsidRDefault="00D1705C" w:rsidP="005817B5">
      <w:pPr>
        <w:ind w:firstLine="709"/>
        <w:jc w:val="both"/>
        <w:rPr>
          <w:spacing w:val="-4"/>
          <w:sz w:val="28"/>
          <w:szCs w:val="28"/>
        </w:rPr>
      </w:pPr>
      <w:r w:rsidRPr="00470E42">
        <w:rPr>
          <w:bCs/>
          <w:sz w:val="28"/>
          <w:szCs w:val="28"/>
        </w:rPr>
        <w:t xml:space="preserve">Заявителями на получение информации </w:t>
      </w:r>
      <w:r w:rsidRPr="00470E42">
        <w:rPr>
          <w:sz w:val="28"/>
          <w:szCs w:val="28"/>
        </w:rPr>
        <w:t>из базы данных</w:t>
      </w:r>
      <w:r>
        <w:rPr>
          <w:sz w:val="28"/>
          <w:szCs w:val="28"/>
        </w:rPr>
        <w:t xml:space="preserve"> Новгородской области</w:t>
      </w:r>
      <w:r w:rsidRPr="00470E42">
        <w:rPr>
          <w:sz w:val="28"/>
          <w:szCs w:val="28"/>
        </w:rPr>
        <w:t xml:space="preserve"> по Валдайскому муниципальному району об участниках единого г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 xml:space="preserve">сударственного экзамена и о результатах единого государственного </w:t>
      </w:r>
      <w:r w:rsidRPr="00470E42">
        <w:rPr>
          <w:sz w:val="28"/>
          <w:szCs w:val="28"/>
        </w:rPr>
        <w:lastRenderedPageBreak/>
        <w:t>экзамена</w:t>
      </w:r>
      <w:r w:rsidRPr="00470E42">
        <w:rPr>
          <w:bCs/>
          <w:sz w:val="28"/>
          <w:szCs w:val="28"/>
        </w:rPr>
        <w:t xml:space="preserve"> являются участники единого государственного экзамена и их родители (з</w:t>
      </w:r>
      <w:r w:rsidRPr="00470E42">
        <w:rPr>
          <w:bCs/>
          <w:sz w:val="28"/>
          <w:szCs w:val="28"/>
        </w:rPr>
        <w:t>а</w:t>
      </w:r>
      <w:r w:rsidRPr="00470E42">
        <w:rPr>
          <w:bCs/>
          <w:sz w:val="28"/>
          <w:szCs w:val="28"/>
        </w:rPr>
        <w:t>конные представители).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pacing w:val="-4"/>
          <w:sz w:val="28"/>
          <w:szCs w:val="28"/>
        </w:rPr>
        <w:t xml:space="preserve">От имени заявителя может выступать его уполномоченный представитель </w:t>
      </w:r>
      <w:r w:rsidRPr="00470E42">
        <w:rPr>
          <w:sz w:val="28"/>
          <w:szCs w:val="28"/>
        </w:rPr>
        <w:t>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Федерации.</w:t>
      </w:r>
    </w:p>
    <w:p w:rsidR="00D1705C" w:rsidRPr="00470E42" w:rsidRDefault="00D1705C" w:rsidP="00E602EE">
      <w:pPr>
        <w:jc w:val="both"/>
        <w:rPr>
          <w:b/>
          <w:sz w:val="28"/>
          <w:szCs w:val="28"/>
        </w:rPr>
      </w:pPr>
    </w:p>
    <w:p w:rsidR="00D1705C" w:rsidRPr="00470E42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470E42">
        <w:rPr>
          <w:b/>
          <w:sz w:val="28"/>
          <w:szCs w:val="28"/>
        </w:rPr>
        <w:t>1.3. Требования к порядку информирования о предоставлении м</w:t>
      </w:r>
      <w:r w:rsidRPr="00470E42">
        <w:rPr>
          <w:b/>
          <w:sz w:val="28"/>
          <w:szCs w:val="28"/>
        </w:rPr>
        <w:t>у</w:t>
      </w:r>
      <w:r w:rsidRPr="00470E42">
        <w:rPr>
          <w:b/>
          <w:sz w:val="28"/>
          <w:szCs w:val="28"/>
        </w:rPr>
        <w:t>ниципальной услуги</w:t>
      </w: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1.3.1. Информация о порядке предоставления муниципальной услуги даётся: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rFonts w:eastAsia="Arial"/>
          <w:sz w:val="28"/>
          <w:szCs w:val="28"/>
        </w:rPr>
        <w:t xml:space="preserve">непосредственно </w:t>
      </w:r>
      <w:r>
        <w:rPr>
          <w:rFonts w:eastAsia="Arial"/>
          <w:sz w:val="28"/>
          <w:szCs w:val="28"/>
        </w:rPr>
        <w:t>должностными лицами комитета;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с использованием средств, телефонной связи, почтовой и электронной почты;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 xml:space="preserve">посредством размещения в информационно - телекоммуникационных </w:t>
      </w:r>
      <w:r w:rsidRPr="00470E42">
        <w:rPr>
          <w:color w:val="000000"/>
          <w:spacing w:val="-8"/>
          <w:sz w:val="28"/>
          <w:szCs w:val="28"/>
        </w:rPr>
        <w:t>сетях общего пользования (в том числе в информационно - телекоммуникацио</w:t>
      </w:r>
      <w:r w:rsidRPr="00470E42">
        <w:rPr>
          <w:color w:val="000000"/>
          <w:spacing w:val="-8"/>
          <w:sz w:val="28"/>
          <w:szCs w:val="28"/>
        </w:rPr>
        <w:t>н</w:t>
      </w:r>
      <w:r w:rsidRPr="00470E42">
        <w:rPr>
          <w:color w:val="000000"/>
          <w:spacing w:val="-8"/>
          <w:sz w:val="28"/>
          <w:szCs w:val="28"/>
        </w:rPr>
        <w:t>ной</w:t>
      </w:r>
      <w:r w:rsidRPr="00470E42">
        <w:rPr>
          <w:color w:val="000000"/>
          <w:sz w:val="28"/>
          <w:szCs w:val="28"/>
        </w:rPr>
        <w:t xml:space="preserve"> сети «Интернет»), публикации в средствах массовой информации;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470E42">
        <w:rPr>
          <w:color w:val="000000"/>
          <w:sz w:val="28"/>
          <w:szCs w:val="28"/>
        </w:rPr>
        <w:t xml:space="preserve">посредством размещения на </w:t>
      </w:r>
      <w:r w:rsidRPr="00470E42">
        <w:rPr>
          <w:color w:val="000000"/>
          <w:spacing w:val="-2"/>
          <w:sz w:val="28"/>
          <w:szCs w:val="28"/>
        </w:rPr>
        <w:t>информационных стендах;</w:t>
      </w:r>
    </w:p>
    <w:p w:rsidR="00D1705C" w:rsidRPr="00FF175C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175C">
        <w:rPr>
          <w:color w:val="000000"/>
          <w:sz w:val="28"/>
          <w:szCs w:val="28"/>
        </w:rPr>
        <w:t xml:space="preserve">посредством размещения </w:t>
      </w:r>
      <w:r>
        <w:rPr>
          <w:color w:val="000000"/>
          <w:sz w:val="28"/>
          <w:szCs w:val="28"/>
        </w:rPr>
        <w:t>на официальном сайте комитета в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ционно-телекоммуникационной сети «Интернет»: </w:t>
      </w:r>
      <w:r w:rsidRPr="008612B5">
        <w:rPr>
          <w:color w:val="000000"/>
          <w:sz w:val="28"/>
          <w:szCs w:val="28"/>
        </w:rPr>
        <w:t>https://komitet-valdaiskiy.edusite.ru/p62aa1.html</w:t>
      </w:r>
      <w:r>
        <w:rPr>
          <w:color w:val="000000"/>
          <w:sz w:val="28"/>
          <w:szCs w:val="28"/>
        </w:rPr>
        <w:t xml:space="preserve"> </w:t>
      </w:r>
    </w:p>
    <w:p w:rsidR="00D1705C" w:rsidRPr="00EF375B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165E">
        <w:rPr>
          <w:color w:val="000000"/>
          <w:sz w:val="28"/>
          <w:szCs w:val="28"/>
        </w:rPr>
        <w:t>1.3.2. На информационных стендах в муниципальных общеобразов</w:t>
      </w:r>
      <w:r w:rsidRPr="00BF165E">
        <w:rPr>
          <w:color w:val="000000"/>
          <w:sz w:val="28"/>
          <w:szCs w:val="28"/>
        </w:rPr>
        <w:t>а</w:t>
      </w:r>
      <w:r w:rsidRPr="00BF165E">
        <w:rPr>
          <w:color w:val="000000"/>
          <w:sz w:val="28"/>
          <w:szCs w:val="28"/>
        </w:rPr>
        <w:t>тельных учреждениях, официальном сайте комитета и муниципальных общ</w:t>
      </w:r>
      <w:r w:rsidRPr="00BF165E">
        <w:rPr>
          <w:color w:val="000000"/>
          <w:sz w:val="28"/>
          <w:szCs w:val="28"/>
        </w:rPr>
        <w:t>е</w:t>
      </w:r>
      <w:r w:rsidRPr="00BF165E">
        <w:rPr>
          <w:color w:val="000000"/>
          <w:sz w:val="28"/>
          <w:szCs w:val="28"/>
        </w:rPr>
        <w:t xml:space="preserve">образовательных учреждений </w:t>
      </w:r>
      <w:r w:rsidRPr="00BF165E">
        <w:rPr>
          <w:color w:val="000000"/>
          <w:spacing w:val="-4"/>
          <w:sz w:val="28"/>
          <w:szCs w:val="28"/>
        </w:rPr>
        <w:t>в информационн</w:t>
      </w:r>
      <w:r w:rsidRPr="00BF165E">
        <w:rPr>
          <w:color w:val="000000"/>
          <w:sz w:val="28"/>
          <w:szCs w:val="28"/>
        </w:rPr>
        <w:t>о-телекоммуникационной сети «Интернет»: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470E42">
        <w:rPr>
          <w:color w:val="000000"/>
          <w:sz w:val="28"/>
          <w:szCs w:val="28"/>
        </w:rPr>
        <w:t>и</w:t>
      </w:r>
      <w:r w:rsidRPr="00470E42">
        <w:rPr>
          <w:color w:val="000000"/>
          <w:sz w:val="28"/>
          <w:szCs w:val="28"/>
        </w:rPr>
        <w:t>ципальной услуги;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текст административного регламента с приложениями (полная версия на официальном сайте комитета в информационно-телекоммуникационной сети «И</w:t>
      </w:r>
      <w:r w:rsidRPr="00470E42">
        <w:rPr>
          <w:color w:val="000000"/>
          <w:sz w:val="28"/>
          <w:szCs w:val="28"/>
        </w:rPr>
        <w:t>н</w:t>
      </w:r>
      <w:r w:rsidRPr="00470E42">
        <w:rPr>
          <w:color w:val="000000"/>
          <w:sz w:val="28"/>
          <w:szCs w:val="28"/>
        </w:rPr>
        <w:t>тернет» и извлечения на информационных стендах</w:t>
      </w:r>
      <w:r w:rsidRPr="00BF165E">
        <w:rPr>
          <w:color w:val="000000"/>
          <w:sz w:val="28"/>
          <w:szCs w:val="28"/>
        </w:rPr>
        <w:t xml:space="preserve"> муниципальных общеобразовательных учреждений</w:t>
      </w:r>
      <w:r w:rsidRPr="00470E42">
        <w:rPr>
          <w:color w:val="000000"/>
          <w:sz w:val="28"/>
          <w:szCs w:val="28"/>
        </w:rPr>
        <w:t>);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перечень документов, необходимых для получения муниципальной у</w:t>
      </w:r>
      <w:r w:rsidRPr="00470E42">
        <w:rPr>
          <w:color w:val="000000"/>
          <w:sz w:val="28"/>
          <w:szCs w:val="28"/>
        </w:rPr>
        <w:t>с</w:t>
      </w:r>
      <w:r w:rsidRPr="00470E42">
        <w:rPr>
          <w:color w:val="000000"/>
          <w:sz w:val="28"/>
          <w:szCs w:val="28"/>
        </w:rPr>
        <w:t>луги;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z w:val="28"/>
          <w:szCs w:val="28"/>
        </w:rPr>
        <w:t>время приема заявителей;</w:t>
      </w:r>
    </w:p>
    <w:p w:rsidR="00D1705C" w:rsidRPr="00470E42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pacing w:val="-4"/>
          <w:sz w:val="28"/>
          <w:szCs w:val="28"/>
        </w:rPr>
        <w:t xml:space="preserve">порядок обжалования решений, действий или бездействия </w:t>
      </w:r>
      <w:r>
        <w:rPr>
          <w:color w:val="000000"/>
          <w:spacing w:val="-4"/>
          <w:sz w:val="28"/>
          <w:szCs w:val="28"/>
        </w:rPr>
        <w:t>должностных лиц, предоставляющих</w:t>
      </w:r>
      <w:r w:rsidRPr="00470E42">
        <w:rPr>
          <w:color w:val="000000"/>
          <w:sz w:val="28"/>
          <w:szCs w:val="28"/>
        </w:rPr>
        <w:t xml:space="preserve"> муниципальную услугу;</w:t>
      </w:r>
    </w:p>
    <w:p w:rsidR="00D1705C" w:rsidRPr="00470E42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color w:val="000000"/>
          <w:spacing w:val="-2"/>
          <w:sz w:val="28"/>
          <w:szCs w:val="28"/>
        </w:rPr>
        <w:t>место расположения, график (режим) работы, номера телефонов, адреса</w:t>
      </w:r>
      <w:r w:rsidRPr="00470E42">
        <w:rPr>
          <w:color w:val="000000"/>
          <w:sz w:val="28"/>
          <w:szCs w:val="28"/>
        </w:rPr>
        <w:t xml:space="preserve"> официальных сайтов и электронной почты комитета.</w:t>
      </w:r>
    </w:p>
    <w:p w:rsidR="00D1705C" w:rsidRPr="00470E42" w:rsidRDefault="00D1705C" w:rsidP="00E602EE">
      <w:pPr>
        <w:autoSpaceDE w:val="0"/>
        <w:jc w:val="both"/>
        <w:rPr>
          <w:b/>
          <w:sz w:val="28"/>
          <w:szCs w:val="28"/>
          <w:highlight w:val="yellow"/>
        </w:rPr>
      </w:pPr>
    </w:p>
    <w:p w:rsidR="00D1705C" w:rsidRPr="005817B5" w:rsidRDefault="00D1705C" w:rsidP="005817B5">
      <w:pPr>
        <w:autoSpaceDE w:val="0"/>
        <w:ind w:firstLine="709"/>
        <w:jc w:val="both"/>
        <w:rPr>
          <w:b/>
          <w:sz w:val="28"/>
          <w:szCs w:val="28"/>
        </w:rPr>
      </w:pPr>
      <w:r w:rsidRPr="00470E42">
        <w:rPr>
          <w:b/>
          <w:sz w:val="28"/>
          <w:szCs w:val="28"/>
        </w:rPr>
        <w:t>2. Стандарт предоставления муниципальной услуги</w:t>
      </w:r>
    </w:p>
    <w:p w:rsidR="00E602EE" w:rsidRDefault="00E602EE" w:rsidP="00E602EE">
      <w:pPr>
        <w:autoSpaceDE w:val="0"/>
        <w:jc w:val="both"/>
        <w:rPr>
          <w:b/>
          <w:bCs/>
          <w:sz w:val="28"/>
          <w:szCs w:val="28"/>
        </w:rPr>
      </w:pPr>
    </w:p>
    <w:p w:rsidR="00D1705C" w:rsidRPr="00470E42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470E42">
        <w:rPr>
          <w:b/>
          <w:bCs/>
          <w:sz w:val="28"/>
          <w:szCs w:val="28"/>
        </w:rPr>
        <w:t>2.1. Наименование муниципальной услуги.</w:t>
      </w:r>
    </w:p>
    <w:p w:rsidR="00D1705C" w:rsidRPr="00470E42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sz w:val="28"/>
          <w:szCs w:val="28"/>
        </w:rPr>
        <w:lastRenderedPageBreak/>
        <w:t>2.1.1. </w:t>
      </w:r>
      <w:r>
        <w:rPr>
          <w:sz w:val="28"/>
          <w:szCs w:val="28"/>
        </w:rPr>
        <w:t xml:space="preserve">Предоставление информации о порядке проведения </w:t>
      </w:r>
      <w:r w:rsidRPr="00470E42">
        <w:rPr>
          <w:sz w:val="28"/>
          <w:szCs w:val="28"/>
        </w:rPr>
        <w:t>государс</w:t>
      </w:r>
      <w:r w:rsidRPr="00470E42">
        <w:rPr>
          <w:sz w:val="28"/>
          <w:szCs w:val="28"/>
        </w:rPr>
        <w:t>т</w:t>
      </w:r>
      <w:r w:rsidRPr="00470E42">
        <w:rPr>
          <w:sz w:val="28"/>
          <w:szCs w:val="28"/>
        </w:rPr>
        <w:t>венной итоговой</w:t>
      </w:r>
      <w:r w:rsidRPr="00470E42">
        <w:rPr>
          <w:color w:val="FF0000"/>
          <w:sz w:val="28"/>
          <w:szCs w:val="28"/>
        </w:rPr>
        <w:t xml:space="preserve"> </w:t>
      </w:r>
      <w:r w:rsidRPr="00470E42">
        <w:rPr>
          <w:sz w:val="28"/>
          <w:szCs w:val="28"/>
        </w:rPr>
        <w:t>аттестации обучающихся, освоивших образовательные пр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 xml:space="preserve">граммы основного общего и среднего общего образования, в том числе в форме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>, а также информации из базы да</w:t>
      </w:r>
      <w:r w:rsidRPr="00470E42">
        <w:rPr>
          <w:sz w:val="28"/>
          <w:szCs w:val="28"/>
        </w:rPr>
        <w:t>н</w:t>
      </w:r>
      <w:r w:rsidRPr="00470E42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Новгородской области </w:t>
      </w:r>
      <w:r w:rsidRPr="00470E42">
        <w:rPr>
          <w:sz w:val="28"/>
          <w:szCs w:val="28"/>
        </w:rPr>
        <w:t>по Валдайскому муниципальному району об уч</w:t>
      </w:r>
      <w:r w:rsidRPr="00470E42">
        <w:rPr>
          <w:sz w:val="28"/>
          <w:szCs w:val="28"/>
        </w:rPr>
        <w:t>а</w:t>
      </w:r>
      <w:r w:rsidRPr="00470E42">
        <w:rPr>
          <w:sz w:val="28"/>
          <w:szCs w:val="28"/>
        </w:rPr>
        <w:t xml:space="preserve">стниках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 xml:space="preserve"> и о результатах </w:t>
      </w:r>
      <w:r>
        <w:rPr>
          <w:sz w:val="28"/>
          <w:szCs w:val="28"/>
        </w:rPr>
        <w:t>единого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экзамена.</w:t>
      </w:r>
    </w:p>
    <w:p w:rsidR="00D1705C" w:rsidRPr="00470E42" w:rsidRDefault="00D1705C" w:rsidP="00E602EE">
      <w:pPr>
        <w:jc w:val="both"/>
        <w:rPr>
          <w:color w:val="000000"/>
          <w:sz w:val="28"/>
          <w:szCs w:val="28"/>
          <w:highlight w:val="yellow"/>
        </w:rPr>
      </w:pPr>
      <w:r w:rsidRPr="00470E42">
        <w:rPr>
          <w:color w:val="000000"/>
          <w:sz w:val="28"/>
          <w:szCs w:val="28"/>
          <w:highlight w:val="yellow"/>
        </w:rPr>
        <w:t xml:space="preserve"> 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b/>
          <w:sz w:val="28"/>
          <w:szCs w:val="28"/>
        </w:rPr>
        <w:t>2.2. Наименование органа местного самоуправления, предоста</w:t>
      </w:r>
      <w:r w:rsidRPr="00470E42">
        <w:rPr>
          <w:b/>
          <w:sz w:val="28"/>
          <w:szCs w:val="28"/>
        </w:rPr>
        <w:t>в</w:t>
      </w:r>
      <w:r w:rsidRPr="00470E42">
        <w:rPr>
          <w:b/>
          <w:sz w:val="28"/>
          <w:szCs w:val="28"/>
        </w:rPr>
        <w:t>ляющего муниципальную услугу.</w:t>
      </w:r>
    </w:p>
    <w:p w:rsidR="00D1705C" w:rsidRPr="00470E42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470E42">
        <w:rPr>
          <w:sz w:val="28"/>
          <w:szCs w:val="28"/>
        </w:rPr>
        <w:t>2.2.1. Муниципальная услуга предоставляется</w:t>
      </w:r>
      <w:r w:rsidRPr="00470E42">
        <w:rPr>
          <w:color w:val="000000"/>
          <w:sz w:val="28"/>
          <w:szCs w:val="28"/>
        </w:rPr>
        <w:t xml:space="preserve"> Администрацией Ва</w:t>
      </w:r>
      <w:r w:rsidRPr="00470E42">
        <w:rPr>
          <w:color w:val="000000"/>
          <w:sz w:val="28"/>
          <w:szCs w:val="28"/>
        </w:rPr>
        <w:t>л</w:t>
      </w:r>
      <w:r w:rsidRPr="00470E42">
        <w:rPr>
          <w:color w:val="000000"/>
          <w:sz w:val="28"/>
          <w:szCs w:val="28"/>
        </w:rPr>
        <w:t>дайского муниципального района в лице комитета.</w:t>
      </w:r>
    </w:p>
    <w:p w:rsidR="00D1705C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E42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Pr="00470E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0E4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процессе</w:t>
      </w:r>
      <w:r w:rsidRPr="00470E4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0E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 с целью получения необходимой информации, дополнительных сведений и подтверждения сведений, представленных заявителями, осуществляет взаимодействие с:</w:t>
      </w:r>
    </w:p>
    <w:p w:rsidR="00D1705C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470E42">
        <w:rPr>
          <w:sz w:val="28"/>
          <w:szCs w:val="28"/>
        </w:rPr>
        <w:t xml:space="preserve"> образования Новгородской области;</w:t>
      </w:r>
    </w:p>
    <w:p w:rsidR="00D1705C" w:rsidRPr="00EF375B" w:rsidRDefault="00D1705C" w:rsidP="005817B5">
      <w:pPr>
        <w:autoSpaceDE w:val="0"/>
        <w:ind w:firstLine="709"/>
        <w:jc w:val="both"/>
        <w:rPr>
          <w:color w:val="000000"/>
          <w:sz w:val="40"/>
          <w:szCs w:val="40"/>
        </w:rPr>
      </w:pPr>
      <w:r w:rsidRPr="00EF375B">
        <w:rPr>
          <w:color w:val="000000"/>
          <w:sz w:val="28"/>
          <w:szCs w:val="28"/>
        </w:rPr>
        <w:t>департаментом по надзору и контролю в сфере образования;</w:t>
      </w:r>
    </w:p>
    <w:p w:rsidR="00D1705C" w:rsidRPr="00470E42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0E4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0E42">
        <w:rPr>
          <w:rFonts w:ascii="Times New Roman" w:hAnsi="Times New Roman" w:cs="Times New Roman"/>
          <w:sz w:val="28"/>
          <w:szCs w:val="28"/>
        </w:rPr>
        <w:t xml:space="preserve"> обработки информации (далее РЦОИ);</w:t>
      </w: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70E4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70E4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70E42">
        <w:rPr>
          <w:rFonts w:ascii="Times New Roman" w:hAnsi="Times New Roman" w:cs="Times New Roman"/>
          <w:sz w:val="28"/>
          <w:szCs w:val="28"/>
        </w:rPr>
        <w:t>;</w:t>
      </w: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2.2.3. В соответствии с пунктом 3 части 1статьи 7 Федерального закона от 27 июля 2010 года № 210-ФЗ «Об организации предоставления государственных и муниципальных услуг» 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перечни услуг, указанные в части 1 статьи 9 данного Федерального закона.</w:t>
      </w:r>
    </w:p>
    <w:p w:rsidR="00D1705C" w:rsidRPr="00470E42" w:rsidRDefault="00D1705C" w:rsidP="00E602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05C" w:rsidRPr="00470E42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470E42">
        <w:rPr>
          <w:b/>
          <w:sz w:val="28"/>
          <w:szCs w:val="28"/>
        </w:rPr>
        <w:t>2.3. Описание результата предоставления муниципальной услуги.</w:t>
      </w:r>
    </w:p>
    <w:p w:rsidR="00D1705C" w:rsidRPr="00470E42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2.3.1. Результатом предоставления муниципальной услуги является:</w:t>
      </w:r>
    </w:p>
    <w:p w:rsidR="00D1705C" w:rsidRPr="00470E42" w:rsidRDefault="00D1705C" w:rsidP="005817B5">
      <w:pPr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470E42">
        <w:rPr>
          <w:bCs/>
          <w:spacing w:val="-4"/>
          <w:sz w:val="28"/>
          <w:szCs w:val="28"/>
        </w:rPr>
        <w:t>получение</w:t>
      </w:r>
      <w:r w:rsidRPr="00470E42">
        <w:rPr>
          <w:bCs/>
          <w:sz w:val="28"/>
          <w:szCs w:val="28"/>
        </w:rPr>
        <w:t xml:space="preserve"> </w:t>
      </w:r>
      <w:r w:rsidRPr="00470E42">
        <w:rPr>
          <w:sz w:val="28"/>
          <w:szCs w:val="28"/>
        </w:rPr>
        <w:t>информации о порядке проведения государственной итог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>вой аттестации обучающихся, освоивших образовательные программы основного общего и среднего общего образования, в том числе в форме един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>го государственного экзамена, а также получение информации из базы да</w:t>
      </w:r>
      <w:r w:rsidRPr="00470E42">
        <w:rPr>
          <w:sz w:val="28"/>
          <w:szCs w:val="28"/>
        </w:rPr>
        <w:t>н</w:t>
      </w:r>
      <w:r w:rsidRPr="00470E42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Новгородской области </w:t>
      </w:r>
      <w:r w:rsidRPr="00470E42">
        <w:rPr>
          <w:sz w:val="28"/>
          <w:szCs w:val="28"/>
        </w:rPr>
        <w:t xml:space="preserve">по Валдайскому муниципальному району об участниках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 xml:space="preserve"> и о результатах </w:t>
      </w:r>
      <w:r>
        <w:rPr>
          <w:sz w:val="28"/>
          <w:szCs w:val="28"/>
        </w:rPr>
        <w:t>единого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экзамена</w:t>
      </w:r>
      <w:r w:rsidRPr="00470E42">
        <w:rPr>
          <w:sz w:val="28"/>
          <w:szCs w:val="28"/>
        </w:rPr>
        <w:t>;</w:t>
      </w:r>
    </w:p>
    <w:p w:rsidR="00D1705C" w:rsidRPr="00470E42" w:rsidRDefault="00D1705C" w:rsidP="005817B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70E42">
        <w:rPr>
          <w:spacing w:val="-2"/>
          <w:sz w:val="28"/>
          <w:szCs w:val="28"/>
        </w:rPr>
        <w:t xml:space="preserve"> сообщение об отсутствии</w:t>
      </w:r>
      <w:r w:rsidRPr="00470E42">
        <w:rPr>
          <w:sz w:val="28"/>
          <w:szCs w:val="28"/>
        </w:rPr>
        <w:t xml:space="preserve"> запрашиваемой информации, направление официального письма об отказе в предоставлении услуги по основаниям, и</w:t>
      </w:r>
      <w:r w:rsidRPr="00470E42">
        <w:rPr>
          <w:sz w:val="28"/>
          <w:szCs w:val="28"/>
        </w:rPr>
        <w:t>з</w:t>
      </w:r>
      <w:r w:rsidRPr="00470E42">
        <w:rPr>
          <w:sz w:val="28"/>
          <w:szCs w:val="28"/>
        </w:rPr>
        <w:t xml:space="preserve">ложенным в п. 2.10 настоящего регламента. </w:t>
      </w:r>
    </w:p>
    <w:p w:rsidR="00D1705C" w:rsidRPr="00470E42" w:rsidRDefault="00D1705C" w:rsidP="00E602EE">
      <w:pPr>
        <w:autoSpaceDE w:val="0"/>
        <w:jc w:val="both"/>
        <w:rPr>
          <w:b/>
          <w:sz w:val="28"/>
          <w:szCs w:val="28"/>
        </w:rPr>
      </w:pP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lastRenderedPageBreak/>
        <w:t>2.4.1. Муниципальная услуга предоставляется в соответствии с реж</w:t>
      </w:r>
      <w:r w:rsidRPr="00470E42">
        <w:rPr>
          <w:sz w:val="28"/>
          <w:szCs w:val="28"/>
        </w:rPr>
        <w:t>и</w:t>
      </w:r>
      <w:r w:rsidRPr="00470E42">
        <w:rPr>
          <w:sz w:val="28"/>
          <w:szCs w:val="28"/>
        </w:rPr>
        <w:t>мом работы комитета в течение всего календарного года.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2.4.2. Срок принятия решения о предоставлении муниципальной усл</w:t>
      </w:r>
      <w:r w:rsidRPr="00470E42">
        <w:rPr>
          <w:sz w:val="28"/>
          <w:szCs w:val="28"/>
        </w:rPr>
        <w:t>у</w:t>
      </w:r>
      <w:r w:rsidRPr="00470E42">
        <w:rPr>
          <w:sz w:val="28"/>
          <w:szCs w:val="28"/>
        </w:rPr>
        <w:t>ги в части предоставления информации о порядке проведения государстве</w:t>
      </w:r>
      <w:r w:rsidRPr="00470E42">
        <w:rPr>
          <w:sz w:val="28"/>
          <w:szCs w:val="28"/>
        </w:rPr>
        <w:t>н</w:t>
      </w:r>
      <w:r w:rsidRPr="00470E42">
        <w:rPr>
          <w:sz w:val="28"/>
          <w:szCs w:val="28"/>
        </w:rPr>
        <w:t>ной итоговой аттестации обучающихся, освоивших образовательные пр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 xml:space="preserve">граммы основного общего и среднего общего образования, в том числе в форме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>, не должен превышать 30 кале</w:t>
      </w:r>
      <w:r w:rsidRPr="00470E42">
        <w:rPr>
          <w:sz w:val="28"/>
          <w:szCs w:val="28"/>
        </w:rPr>
        <w:t>н</w:t>
      </w:r>
      <w:r w:rsidRPr="00470E42">
        <w:rPr>
          <w:sz w:val="28"/>
          <w:szCs w:val="28"/>
        </w:rPr>
        <w:t>дарных дней со дня поступления обращения в комитет, в том числе при п</w:t>
      </w:r>
      <w:r w:rsidRPr="00470E42">
        <w:rPr>
          <w:sz w:val="28"/>
          <w:szCs w:val="28"/>
        </w:rPr>
        <w:t>о</w:t>
      </w:r>
      <w:r w:rsidRPr="00470E42">
        <w:rPr>
          <w:sz w:val="28"/>
          <w:szCs w:val="28"/>
        </w:rPr>
        <w:t>ступлении обращения в электронной форме.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 xml:space="preserve">2.4.3. Срок принятия решения предоставления муниципальной услуги в части предоставления информации из базы данных </w:t>
      </w:r>
      <w:r>
        <w:rPr>
          <w:sz w:val="28"/>
          <w:szCs w:val="28"/>
        </w:rPr>
        <w:t xml:space="preserve">Новгородской области </w:t>
      </w:r>
      <w:r w:rsidRPr="00470E42">
        <w:rPr>
          <w:sz w:val="28"/>
          <w:szCs w:val="28"/>
        </w:rPr>
        <w:t xml:space="preserve">по Валдайскому муниципальному району об участниках </w:t>
      </w:r>
      <w:r>
        <w:rPr>
          <w:sz w:val="28"/>
          <w:szCs w:val="28"/>
        </w:rPr>
        <w:t>единого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экзамена</w:t>
      </w:r>
      <w:r w:rsidRPr="00470E42">
        <w:rPr>
          <w:sz w:val="28"/>
          <w:szCs w:val="28"/>
        </w:rPr>
        <w:t xml:space="preserve"> не должен превышать 30 календарных дней со дня посту</w:t>
      </w:r>
      <w:r w:rsidRPr="00470E42">
        <w:rPr>
          <w:sz w:val="28"/>
          <w:szCs w:val="28"/>
        </w:rPr>
        <w:t>п</w:t>
      </w:r>
      <w:r w:rsidRPr="00470E42">
        <w:rPr>
          <w:sz w:val="28"/>
          <w:szCs w:val="28"/>
        </w:rPr>
        <w:t>ления в комитет, в том числе при поступлении обращения в электронной форме.</w:t>
      </w:r>
      <w:r>
        <w:rPr>
          <w:sz w:val="28"/>
          <w:szCs w:val="28"/>
        </w:rPr>
        <w:t xml:space="preserve"> 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2.4.4.</w:t>
      </w:r>
      <w:r>
        <w:rPr>
          <w:sz w:val="28"/>
          <w:szCs w:val="28"/>
        </w:rPr>
        <w:t> </w:t>
      </w:r>
      <w:r w:rsidRPr="00470E42">
        <w:rPr>
          <w:sz w:val="28"/>
          <w:szCs w:val="28"/>
        </w:rPr>
        <w:t xml:space="preserve">Срок принятия решения о предоставлении государственной услуги в части предоставления информации о результатах </w:t>
      </w:r>
      <w:r>
        <w:rPr>
          <w:sz w:val="28"/>
          <w:szCs w:val="28"/>
        </w:rPr>
        <w:t>единого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экзамена</w:t>
      </w:r>
      <w:r w:rsidRPr="00470E42">
        <w:rPr>
          <w:sz w:val="28"/>
          <w:szCs w:val="28"/>
        </w:rPr>
        <w:t xml:space="preserve"> не должен превышать 30 календарных дней со дня посту</w:t>
      </w:r>
      <w:r w:rsidRPr="00470E42">
        <w:rPr>
          <w:sz w:val="28"/>
          <w:szCs w:val="28"/>
        </w:rPr>
        <w:t>п</w:t>
      </w:r>
      <w:r w:rsidRPr="00470E42">
        <w:rPr>
          <w:sz w:val="28"/>
          <w:szCs w:val="28"/>
        </w:rPr>
        <w:t xml:space="preserve">ления в комитет, в том числе при поступлении обращения в электронной форме. 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2.4.5. Срок выдачи информационного письма или письма об отказе в выдаче информации, являющихся результатом предоставления муниципал</w:t>
      </w:r>
      <w:r w:rsidRPr="00470E42">
        <w:rPr>
          <w:sz w:val="28"/>
          <w:szCs w:val="28"/>
        </w:rPr>
        <w:t>ь</w:t>
      </w:r>
      <w:r w:rsidRPr="00470E42">
        <w:rPr>
          <w:sz w:val="28"/>
          <w:szCs w:val="28"/>
        </w:rPr>
        <w:t>ной услуги, не должен превышать 3 рабочих дней со дня принятия решения (подписания официального письма).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2.4.6.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момента обнаружения опечатки или ошибки, или получения от заявителя в письменной форме заявления в соответствии с Приложением 1 Административного регламента.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rFonts w:eastAsia="Arial"/>
          <w:sz w:val="28"/>
          <w:szCs w:val="28"/>
        </w:rPr>
        <w:t>В случае отсутствия опечаток и (или) ошибок ответственный исполн</w:t>
      </w:r>
      <w:r w:rsidRPr="00470E42">
        <w:rPr>
          <w:rFonts w:eastAsia="Arial"/>
          <w:sz w:val="28"/>
          <w:szCs w:val="28"/>
        </w:rPr>
        <w:t>и</w:t>
      </w:r>
      <w:r w:rsidRPr="00470E42">
        <w:rPr>
          <w:rFonts w:eastAsia="Arial"/>
          <w:sz w:val="28"/>
          <w:szCs w:val="28"/>
        </w:rPr>
        <w:t>тель в срок, не превышающий 5 рабочих дней со дня регистрации обращения, направляет заявителю указанным в заявлении способом, информационное письмо об отсутствии опечаток, ошибок.</w:t>
      </w:r>
    </w:p>
    <w:p w:rsidR="00D1705C" w:rsidRPr="00470E42" w:rsidRDefault="00D1705C" w:rsidP="00E602EE">
      <w:pPr>
        <w:autoSpaceDE w:val="0"/>
        <w:jc w:val="both"/>
        <w:rPr>
          <w:b/>
          <w:bCs/>
          <w:sz w:val="28"/>
          <w:szCs w:val="28"/>
        </w:rPr>
      </w:pPr>
    </w:p>
    <w:p w:rsidR="00D1705C" w:rsidRPr="00472D21" w:rsidRDefault="00D1705C" w:rsidP="005817B5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470E42">
        <w:rPr>
          <w:b/>
          <w:bCs/>
          <w:sz w:val="28"/>
          <w:szCs w:val="28"/>
        </w:rPr>
        <w:t>2.5. Перечень нормативных правовых актов, регулирующих пр</w:t>
      </w:r>
      <w:r w:rsidRPr="00470E42">
        <w:rPr>
          <w:b/>
          <w:bCs/>
          <w:sz w:val="28"/>
          <w:szCs w:val="28"/>
        </w:rPr>
        <w:t>е</w:t>
      </w:r>
      <w:r w:rsidRPr="00470E42">
        <w:rPr>
          <w:b/>
          <w:bCs/>
          <w:sz w:val="28"/>
          <w:szCs w:val="28"/>
        </w:rPr>
        <w:t>доставление муниципальной услуги.</w:t>
      </w:r>
    </w:p>
    <w:p w:rsidR="00D1705C" w:rsidRPr="00EF375B" w:rsidRDefault="00D1705C" w:rsidP="005817B5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70E42">
        <w:rPr>
          <w:sz w:val="28"/>
          <w:szCs w:val="28"/>
        </w:rPr>
        <w:t>2.5.1.</w:t>
      </w:r>
      <w:r w:rsidRPr="00EF375B">
        <w:rPr>
          <w:color w:val="000000"/>
          <w:sz w:val="28"/>
          <w:szCs w:val="28"/>
        </w:rPr>
        <w:t xml:space="preserve"> </w:t>
      </w:r>
      <w:r w:rsidRPr="00BF165E">
        <w:rPr>
          <w:color w:val="000000"/>
          <w:sz w:val="28"/>
          <w:szCs w:val="28"/>
        </w:rPr>
        <w:t>Перечень нормативных правовых актов, регулирующих предо</w:t>
      </w:r>
      <w:r w:rsidRPr="00BF165E">
        <w:rPr>
          <w:color w:val="000000"/>
          <w:sz w:val="28"/>
          <w:szCs w:val="28"/>
        </w:rPr>
        <w:t>с</w:t>
      </w:r>
      <w:r w:rsidRPr="00BF165E">
        <w:rPr>
          <w:color w:val="000000"/>
          <w:sz w:val="28"/>
          <w:szCs w:val="28"/>
        </w:rPr>
        <w:t>тавление муниципальной услуги (с указанием их реквизитов и источников официального опубликования) размещается на официальном сайте комитета  в информационно-телекоммуникационной сети «Интернет» (раздел «Норм</w:t>
      </w:r>
      <w:r w:rsidRPr="00BF165E">
        <w:rPr>
          <w:color w:val="000000"/>
          <w:sz w:val="28"/>
          <w:szCs w:val="28"/>
        </w:rPr>
        <w:t>а</w:t>
      </w:r>
      <w:r w:rsidRPr="00BF165E">
        <w:rPr>
          <w:color w:val="000000"/>
          <w:sz w:val="28"/>
          <w:szCs w:val="28"/>
        </w:rPr>
        <w:t xml:space="preserve">тивные документы» - </w:t>
      </w:r>
      <w:r w:rsidRPr="004654B2">
        <w:rPr>
          <w:color w:val="000000"/>
          <w:sz w:val="28"/>
          <w:szCs w:val="28"/>
        </w:rPr>
        <w:t>«Государственные и муниципальные услуги» (https://komitet-valdaiskiy.edusite.ru/p62aa1.html), информационных стендах муниципальных общеобразовательных учреждений</w:t>
      </w:r>
      <w:r w:rsidRPr="001538EB">
        <w:rPr>
          <w:color w:val="000000"/>
          <w:sz w:val="28"/>
          <w:szCs w:val="28"/>
        </w:rPr>
        <w:t>, региональной госуда</w:t>
      </w:r>
      <w:r w:rsidRPr="001538EB">
        <w:rPr>
          <w:color w:val="000000"/>
          <w:sz w:val="28"/>
          <w:szCs w:val="28"/>
        </w:rPr>
        <w:t>р</w:t>
      </w:r>
      <w:r w:rsidRPr="001538EB">
        <w:rPr>
          <w:color w:val="000000"/>
          <w:sz w:val="28"/>
          <w:szCs w:val="28"/>
        </w:rPr>
        <w:t>ственной информационной системе «Портал государственных и муниц</w:t>
      </w:r>
      <w:r w:rsidRPr="001538EB">
        <w:rPr>
          <w:color w:val="000000"/>
          <w:sz w:val="28"/>
          <w:szCs w:val="28"/>
        </w:rPr>
        <w:t>и</w:t>
      </w:r>
      <w:r w:rsidRPr="001538EB">
        <w:rPr>
          <w:color w:val="000000"/>
          <w:sz w:val="28"/>
          <w:szCs w:val="28"/>
        </w:rPr>
        <w:t xml:space="preserve">пальных услуг (функций) Новгородской области» и федеральной </w:t>
      </w:r>
      <w:r w:rsidRPr="001538EB">
        <w:rPr>
          <w:color w:val="000000"/>
          <w:sz w:val="28"/>
          <w:szCs w:val="28"/>
        </w:rPr>
        <w:lastRenderedPageBreak/>
        <w:t>государс</w:t>
      </w:r>
      <w:r w:rsidRPr="001538EB">
        <w:rPr>
          <w:color w:val="000000"/>
          <w:sz w:val="28"/>
          <w:szCs w:val="28"/>
        </w:rPr>
        <w:t>т</w:t>
      </w:r>
      <w:r w:rsidRPr="001538EB">
        <w:rPr>
          <w:color w:val="000000"/>
          <w:sz w:val="28"/>
          <w:szCs w:val="28"/>
        </w:rPr>
        <w:t>венной информационной системе «Единый портал государственных и мун</w:t>
      </w:r>
      <w:r w:rsidRPr="001538EB">
        <w:rPr>
          <w:color w:val="000000"/>
          <w:sz w:val="28"/>
          <w:szCs w:val="28"/>
        </w:rPr>
        <w:t>и</w:t>
      </w:r>
      <w:r w:rsidRPr="001538EB">
        <w:rPr>
          <w:color w:val="000000"/>
          <w:sz w:val="28"/>
          <w:szCs w:val="28"/>
        </w:rPr>
        <w:t>ципальных услуг (функций)».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2.5.2. Муниципальная услуга не оказывается через многофункционал</w:t>
      </w:r>
      <w:r w:rsidRPr="00470E42">
        <w:rPr>
          <w:sz w:val="28"/>
          <w:szCs w:val="28"/>
        </w:rPr>
        <w:t>ь</w:t>
      </w:r>
      <w:r w:rsidRPr="00470E42">
        <w:rPr>
          <w:sz w:val="28"/>
          <w:szCs w:val="28"/>
        </w:rPr>
        <w:t>ный центр предоставления государственных и муниципальных услуг.</w:t>
      </w:r>
    </w:p>
    <w:p w:rsidR="00E602EE" w:rsidRDefault="00E602EE" w:rsidP="00E602EE">
      <w:pPr>
        <w:jc w:val="both"/>
        <w:rPr>
          <w:b/>
          <w:bCs/>
          <w:sz w:val="28"/>
          <w:szCs w:val="28"/>
        </w:rPr>
      </w:pPr>
    </w:p>
    <w:p w:rsidR="00D1705C" w:rsidRPr="00470E42" w:rsidRDefault="00D1705C" w:rsidP="005817B5">
      <w:pPr>
        <w:ind w:firstLine="709"/>
        <w:jc w:val="both"/>
        <w:rPr>
          <w:b/>
          <w:bCs/>
          <w:sz w:val="28"/>
          <w:szCs w:val="28"/>
        </w:rPr>
      </w:pPr>
      <w:r w:rsidRPr="00470E42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</w:t>
      </w:r>
      <w:r w:rsidRPr="00470E42">
        <w:rPr>
          <w:b/>
          <w:bCs/>
          <w:sz w:val="28"/>
          <w:szCs w:val="28"/>
        </w:rPr>
        <w:t>а</w:t>
      </w:r>
      <w:r w:rsidRPr="00470E42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1705C" w:rsidRPr="00470E42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2.6.1. Основанием для предоставления муниципальной услуги является обращение заявителя в комитет.</w:t>
      </w:r>
    </w:p>
    <w:p w:rsidR="00D1705C" w:rsidRPr="00470E42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68">
        <w:rPr>
          <w:rFonts w:ascii="Times New Roman" w:hAnsi="Times New Roman" w:cs="Times New Roman"/>
          <w:sz w:val="28"/>
          <w:szCs w:val="28"/>
        </w:rPr>
        <w:t xml:space="preserve">2.6.2. Для получения муниципальной услуги в части предоставления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по выбору заявителей представляется заявление в комитет посредством личного обращения заявителя, либо направления заявления по электронной почте, почтовым отправлением, посредством телефонной связи, </w:t>
      </w:r>
      <w:r w:rsidRPr="006C1230">
        <w:rPr>
          <w:rFonts w:ascii="Times New Roman" w:hAnsi="Times New Roman" w:cs="Times New Roman"/>
          <w:sz w:val="28"/>
          <w:szCs w:val="28"/>
        </w:rPr>
        <w:t>а также посредством федеральной государственной информационной системы «Единый портал государственных и муниципальных услуг (функций)» (</w:t>
      </w:r>
      <w:hyperlink r:id="rId10" w:history="1">
        <w:r w:rsidRPr="006C1230">
          <w:rPr>
            <w:rStyle w:val="af0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6C1230">
        <w:rPr>
          <w:rFonts w:ascii="Times New Roman" w:hAnsi="Times New Roman" w:cs="Times New Roman"/>
          <w:sz w:val="28"/>
          <w:szCs w:val="28"/>
        </w:rPr>
        <w:t>),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D1705C" w:rsidRPr="00470E42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0E42">
        <w:rPr>
          <w:rFonts w:ascii="Times New Roman" w:hAnsi="Times New Roman" w:cs="Times New Roman"/>
          <w:sz w:val="28"/>
          <w:szCs w:val="28"/>
        </w:rPr>
        <w:t>Требования к заявителю: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 xml:space="preserve"> заявление составляется по форме, установленной Приложением 2 к насто</w:t>
      </w:r>
      <w:r w:rsidRPr="00470E42">
        <w:rPr>
          <w:sz w:val="28"/>
          <w:szCs w:val="28"/>
        </w:rPr>
        <w:t>я</w:t>
      </w:r>
      <w:r w:rsidRPr="00470E42">
        <w:rPr>
          <w:sz w:val="28"/>
          <w:szCs w:val="28"/>
        </w:rPr>
        <w:t>щему Административному регламенту в одном экземпляре и подписывается заявителем;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 xml:space="preserve"> заявление составляется на русском языке или заявитель предоставляет на</w:t>
      </w:r>
      <w:r w:rsidRPr="00470E42">
        <w:rPr>
          <w:sz w:val="28"/>
          <w:szCs w:val="28"/>
        </w:rPr>
        <w:t>д</w:t>
      </w:r>
      <w:r w:rsidRPr="00470E42">
        <w:rPr>
          <w:sz w:val="28"/>
          <w:szCs w:val="28"/>
        </w:rPr>
        <w:t>лежащим способом заверенный перевод на русский язык;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 xml:space="preserve"> при составлении заявления не допускается использование сокращений слов и аббревиатур;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текст заявления и прилагаемых к нему документов не должен быть испо</w:t>
      </w:r>
      <w:r w:rsidRPr="00470E42">
        <w:rPr>
          <w:sz w:val="28"/>
          <w:szCs w:val="28"/>
        </w:rPr>
        <w:t>л</w:t>
      </w:r>
      <w:r w:rsidRPr="00470E42">
        <w:rPr>
          <w:sz w:val="28"/>
          <w:szCs w:val="28"/>
        </w:rPr>
        <w:t>нен карандашом, должен быть написан разборчиво;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 текст заявления и прилагаемых к нему документов не должен содержать подчисток, приписок, зачеркнутых слов и иных не оговоренных исправлений, а также иметь повреждения, наличие которых не позволяет однозначно и</w:t>
      </w:r>
      <w:r w:rsidRPr="00470E42">
        <w:rPr>
          <w:sz w:val="28"/>
          <w:szCs w:val="28"/>
        </w:rPr>
        <w:t>с</w:t>
      </w:r>
      <w:r w:rsidRPr="00470E42">
        <w:rPr>
          <w:sz w:val="28"/>
          <w:szCs w:val="28"/>
        </w:rPr>
        <w:t>толковать их содержание;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 xml:space="preserve"> 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lastRenderedPageBreak/>
        <w:t>В случае подачи заявления по электронной почте должностное лицо комитета, ответственное за прием документов, подтверждает факт их пол</w:t>
      </w:r>
      <w:r w:rsidRPr="00470E42">
        <w:rPr>
          <w:sz w:val="28"/>
          <w:szCs w:val="28"/>
        </w:rPr>
        <w:t>у</w:t>
      </w:r>
      <w:r w:rsidRPr="00470E42">
        <w:rPr>
          <w:sz w:val="28"/>
          <w:szCs w:val="28"/>
        </w:rPr>
        <w:t>чения ответным сообщением.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Прием заявителей для подачи заявления осуществляется в соответс</w:t>
      </w:r>
      <w:r w:rsidRPr="00470E42">
        <w:rPr>
          <w:sz w:val="28"/>
          <w:szCs w:val="28"/>
        </w:rPr>
        <w:t>т</w:t>
      </w:r>
      <w:r w:rsidRPr="00470E42">
        <w:rPr>
          <w:sz w:val="28"/>
          <w:szCs w:val="28"/>
        </w:rPr>
        <w:t>вии с режимом работы комитетом, указанным на официальном сайте комит</w:t>
      </w:r>
      <w:r w:rsidRPr="00470E42">
        <w:rPr>
          <w:sz w:val="28"/>
          <w:szCs w:val="28"/>
        </w:rPr>
        <w:t>е</w:t>
      </w:r>
      <w:r w:rsidRPr="00470E42">
        <w:rPr>
          <w:sz w:val="28"/>
          <w:szCs w:val="28"/>
        </w:rPr>
        <w:t>та.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</w:rPr>
      </w:pPr>
      <w:r w:rsidRPr="00470E42">
        <w:rPr>
          <w:sz w:val="28"/>
          <w:szCs w:val="28"/>
        </w:rPr>
        <w:t>2.6.3. Информация в части предоставления информации из базы да</w:t>
      </w:r>
      <w:r w:rsidRPr="00470E42">
        <w:rPr>
          <w:sz w:val="28"/>
          <w:szCs w:val="28"/>
        </w:rPr>
        <w:t>н</w:t>
      </w:r>
      <w:r w:rsidRPr="00470E42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Новгородской области </w:t>
      </w:r>
      <w:r w:rsidRPr="00470E42">
        <w:rPr>
          <w:sz w:val="28"/>
          <w:szCs w:val="28"/>
        </w:rPr>
        <w:t>по Валдайскому муниципальному району об уч</w:t>
      </w:r>
      <w:r w:rsidRPr="00470E42">
        <w:rPr>
          <w:sz w:val="28"/>
          <w:szCs w:val="28"/>
        </w:rPr>
        <w:t>а</w:t>
      </w:r>
      <w:r w:rsidRPr="00470E42">
        <w:rPr>
          <w:sz w:val="28"/>
          <w:szCs w:val="28"/>
        </w:rPr>
        <w:t xml:space="preserve">стниках </w:t>
      </w:r>
      <w:r>
        <w:rPr>
          <w:sz w:val="28"/>
          <w:szCs w:val="28"/>
        </w:rPr>
        <w:t>единого государственного экзамена</w:t>
      </w:r>
      <w:r w:rsidRPr="00470E42">
        <w:rPr>
          <w:sz w:val="28"/>
          <w:szCs w:val="28"/>
        </w:rPr>
        <w:t>, предоставляется заявителю при личном обращении при предъявлении документа, удостоверяющего ли</w:t>
      </w:r>
      <w:r w:rsidRPr="00470E42">
        <w:rPr>
          <w:sz w:val="28"/>
          <w:szCs w:val="28"/>
        </w:rPr>
        <w:t>ч</w:t>
      </w:r>
      <w:r w:rsidRPr="00470E42">
        <w:rPr>
          <w:sz w:val="28"/>
          <w:szCs w:val="28"/>
        </w:rPr>
        <w:t>ность.</w:t>
      </w:r>
    </w:p>
    <w:p w:rsidR="00D1705C" w:rsidRPr="00470E42" w:rsidRDefault="00D1705C" w:rsidP="005817B5">
      <w:pPr>
        <w:ind w:firstLine="709"/>
        <w:jc w:val="both"/>
        <w:rPr>
          <w:sz w:val="28"/>
          <w:szCs w:val="28"/>
          <w:highlight w:val="yellow"/>
        </w:rPr>
      </w:pPr>
      <w:r w:rsidRPr="009B58F3">
        <w:rPr>
          <w:sz w:val="28"/>
          <w:szCs w:val="28"/>
        </w:rPr>
        <w:t>2.6.4. Информация в части предоставления информации о результатах единого государственного экзамена предоставляется посредством федерал</w:t>
      </w:r>
      <w:r w:rsidRPr="009B58F3">
        <w:rPr>
          <w:sz w:val="28"/>
          <w:szCs w:val="28"/>
        </w:rPr>
        <w:t>ь</w:t>
      </w:r>
      <w:r w:rsidRPr="009B58F3">
        <w:rPr>
          <w:sz w:val="28"/>
          <w:szCs w:val="28"/>
        </w:rPr>
        <w:t>ной государственной информационной системы «Единый портал государс</w:t>
      </w:r>
      <w:r w:rsidRPr="009B58F3">
        <w:rPr>
          <w:sz w:val="28"/>
          <w:szCs w:val="28"/>
        </w:rPr>
        <w:t>т</w:t>
      </w:r>
      <w:r w:rsidRPr="009B58F3">
        <w:rPr>
          <w:sz w:val="28"/>
          <w:szCs w:val="28"/>
        </w:rPr>
        <w:t>венных и муниципальных услуг (функций)» (</w:t>
      </w:r>
      <w:hyperlink r:id="rId11" w:history="1">
        <w:r w:rsidRPr="009B58F3">
          <w:rPr>
            <w:rStyle w:val="af0"/>
            <w:sz w:val="28"/>
            <w:szCs w:val="28"/>
          </w:rPr>
          <w:t>http://www.gosuslugi.ru</w:t>
        </w:r>
      </w:hyperlink>
      <w:r w:rsidRPr="009B58F3">
        <w:rPr>
          <w:sz w:val="28"/>
          <w:szCs w:val="28"/>
        </w:rPr>
        <w:t>), реги</w:t>
      </w:r>
      <w:r w:rsidRPr="009B58F3">
        <w:rPr>
          <w:sz w:val="28"/>
          <w:szCs w:val="28"/>
        </w:rPr>
        <w:t>о</w:t>
      </w:r>
      <w:r w:rsidRPr="009B58F3">
        <w:rPr>
          <w:sz w:val="28"/>
          <w:szCs w:val="28"/>
        </w:rPr>
        <w:t>нальной государственной информационной системы «Портал государстве</w:t>
      </w:r>
      <w:r w:rsidRPr="009B58F3">
        <w:rPr>
          <w:sz w:val="28"/>
          <w:szCs w:val="28"/>
        </w:rPr>
        <w:t>н</w:t>
      </w:r>
      <w:r w:rsidRPr="009B58F3">
        <w:rPr>
          <w:sz w:val="28"/>
          <w:szCs w:val="28"/>
        </w:rPr>
        <w:t>ных и муниципальных услуг (функций) Новгородской области», регионал</w:t>
      </w:r>
      <w:r w:rsidRPr="009B58F3">
        <w:rPr>
          <w:sz w:val="28"/>
          <w:szCs w:val="28"/>
        </w:rPr>
        <w:t>ь</w:t>
      </w:r>
      <w:r w:rsidRPr="009B58F3">
        <w:rPr>
          <w:sz w:val="28"/>
          <w:szCs w:val="28"/>
        </w:rPr>
        <w:t>ной информационной системы «Оценка образовательных достижений об</w:t>
      </w:r>
      <w:r w:rsidRPr="009B58F3">
        <w:rPr>
          <w:sz w:val="28"/>
          <w:szCs w:val="28"/>
        </w:rPr>
        <w:t>у</w:t>
      </w:r>
      <w:r w:rsidRPr="009B58F3">
        <w:rPr>
          <w:sz w:val="28"/>
          <w:szCs w:val="28"/>
        </w:rPr>
        <w:t xml:space="preserve">чающихся Новгородской области» (Подсистема «Регистрация на экзамен», https://egia.rcoi53.ru/), </w:t>
      </w:r>
      <w:r w:rsidRPr="00CD7D68">
        <w:rPr>
          <w:sz w:val="28"/>
          <w:szCs w:val="28"/>
        </w:rPr>
        <w:t>при личном обращении в комитет при предъявлении документа, удостоверяющего личность.</w:t>
      </w:r>
    </w:p>
    <w:p w:rsidR="00D1705C" w:rsidRPr="00470E42" w:rsidRDefault="00D1705C" w:rsidP="00E602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ab/>
        <w:t>2.7.1.   </w:t>
      </w:r>
      <w:r w:rsidRPr="00470E42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D1705C" w:rsidRPr="00470E42" w:rsidRDefault="00D1705C" w:rsidP="00E602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ab/>
      </w:r>
      <w:bookmarkStart w:id="1" w:name="_Hlk192168554"/>
      <w:r w:rsidRPr="00470E42">
        <w:rPr>
          <w:rFonts w:ascii="Times New Roman" w:hAnsi="Times New Roman" w:cs="Times New Roman"/>
          <w:b/>
          <w:bCs/>
          <w:sz w:val="28"/>
          <w:szCs w:val="28"/>
        </w:rPr>
        <w:t xml:space="preserve">2.8. Указание на запрет требовать от заявителя </w:t>
      </w:r>
    </w:p>
    <w:p w:rsidR="00D1705C" w:rsidRPr="00470E42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>2.8.1. Не допускается требовать от заявителя:</w:t>
      </w:r>
    </w:p>
    <w:p w:rsidR="00D1705C" w:rsidRPr="00CD7D68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4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CD7D68">
        <w:rPr>
          <w:rFonts w:ascii="Times New Roman" w:hAnsi="Times New Roman" w:cs="Times New Roman"/>
          <w:sz w:val="28"/>
          <w:szCs w:val="28"/>
        </w:rPr>
        <w:t>возникающие в связи с предоставлением муниципальной услуги;</w:t>
      </w:r>
    </w:p>
    <w:p w:rsidR="00D1705C" w:rsidRPr="00C568F4" w:rsidRDefault="00D1705C" w:rsidP="005817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D7D68">
        <w:rPr>
          <w:rFonts w:eastAsia="Arial"/>
          <w:sz w:val="28"/>
          <w:szCs w:val="28"/>
        </w:rPr>
        <w:t>представления документов и информации, в том числе подтвержда</w:t>
      </w:r>
      <w:r w:rsidRPr="00CD7D68">
        <w:rPr>
          <w:rFonts w:eastAsia="Arial"/>
          <w:sz w:val="28"/>
          <w:szCs w:val="28"/>
        </w:rPr>
        <w:t>ю</w:t>
      </w:r>
      <w:r w:rsidRPr="00CD7D68">
        <w:rPr>
          <w:rFonts w:eastAsia="Arial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CD7D68">
        <w:rPr>
          <w:rFonts w:eastAsia="Arial"/>
          <w:sz w:val="28"/>
          <w:szCs w:val="28"/>
        </w:rPr>
        <w:t>т</w:t>
      </w:r>
      <w:r w:rsidRPr="00CD7D68">
        <w:rPr>
          <w:rFonts w:eastAsia="Arial"/>
          <w:sz w:val="28"/>
          <w:szCs w:val="28"/>
        </w:rPr>
        <w:t>венные услуги, органов, предоставляющих муниципальные услуги, иных г</w:t>
      </w:r>
      <w:r w:rsidRPr="00CD7D68">
        <w:rPr>
          <w:rFonts w:eastAsia="Arial"/>
          <w:sz w:val="28"/>
          <w:szCs w:val="28"/>
        </w:rPr>
        <w:t>о</w:t>
      </w:r>
      <w:r w:rsidRPr="00CD7D68">
        <w:rPr>
          <w:rFonts w:eastAsia="Arial"/>
          <w:sz w:val="28"/>
          <w:szCs w:val="28"/>
        </w:rPr>
        <w:t>сударственных органов, органов местного самоуправления либо подведомс</w:t>
      </w:r>
      <w:r w:rsidRPr="00CD7D68">
        <w:rPr>
          <w:rFonts w:eastAsia="Arial"/>
          <w:sz w:val="28"/>
          <w:szCs w:val="28"/>
        </w:rPr>
        <w:t>т</w:t>
      </w:r>
      <w:r w:rsidRPr="00CD7D68">
        <w:rPr>
          <w:rFonts w:eastAsia="Arial"/>
          <w:sz w:val="28"/>
          <w:szCs w:val="28"/>
        </w:rPr>
        <w:t xml:space="preserve">венных государственным органам или </w:t>
      </w:r>
      <w:r w:rsidRPr="00CD7D68">
        <w:rPr>
          <w:rFonts w:eastAsia="Arial"/>
          <w:sz w:val="28"/>
          <w:szCs w:val="28"/>
        </w:rPr>
        <w:lastRenderedPageBreak/>
        <w:t>органам местного самоуправления о</w:t>
      </w:r>
      <w:r w:rsidRPr="00CD7D68">
        <w:rPr>
          <w:rFonts w:eastAsia="Arial"/>
          <w:sz w:val="28"/>
          <w:szCs w:val="28"/>
        </w:rPr>
        <w:t>р</w:t>
      </w:r>
      <w:r w:rsidRPr="00CD7D68">
        <w:rPr>
          <w:rFonts w:eastAsia="Arial"/>
          <w:sz w:val="28"/>
          <w:szCs w:val="28"/>
        </w:rPr>
        <w:t xml:space="preserve">ганизаций, участвующих в предоставлении предусмотренных </w:t>
      </w:r>
      <w:hyperlink r:id="rId12" w:history="1">
        <w:r w:rsidRPr="00CD7D68">
          <w:rPr>
            <w:rFonts w:eastAsia="Arial"/>
            <w:sz w:val="28"/>
            <w:szCs w:val="28"/>
          </w:rPr>
          <w:t>частью 1 ст</w:t>
        </w:r>
        <w:r w:rsidRPr="00CD7D68">
          <w:rPr>
            <w:rFonts w:eastAsia="Arial"/>
            <w:sz w:val="28"/>
            <w:szCs w:val="28"/>
          </w:rPr>
          <w:t>а</w:t>
        </w:r>
        <w:r w:rsidRPr="00CD7D68">
          <w:rPr>
            <w:rFonts w:eastAsia="Arial"/>
            <w:sz w:val="28"/>
            <w:szCs w:val="28"/>
          </w:rPr>
          <w:t>тьи 1</w:t>
        </w:r>
      </w:hyperlink>
      <w:r w:rsidRPr="00CD7D68">
        <w:rPr>
          <w:rFonts w:eastAsia="Arial"/>
          <w:sz w:val="28"/>
          <w:szCs w:val="28"/>
        </w:rPr>
        <w:t xml:space="preserve"> Федерального закона   № 210 - ФЗ государственных и муниципальных услуг, в соответствии с нормативными правовыми актами Российской </w:t>
      </w:r>
      <w:r w:rsidRPr="00C568F4">
        <w:rPr>
          <w:rFonts w:eastAsia="Arial"/>
          <w:sz w:val="28"/>
          <w:szCs w:val="28"/>
        </w:rPr>
        <w:t>Фед</w:t>
      </w:r>
      <w:r w:rsidRPr="00C568F4">
        <w:rPr>
          <w:rFonts w:eastAsia="Arial"/>
          <w:sz w:val="28"/>
          <w:szCs w:val="28"/>
        </w:rPr>
        <w:t>е</w:t>
      </w:r>
      <w:r w:rsidRPr="00C568F4">
        <w:rPr>
          <w:rFonts w:eastAsia="Arial"/>
          <w:sz w:val="28"/>
          <w:szCs w:val="28"/>
        </w:rPr>
        <w:t>рации, нормативными правовыми актами Новгородской области, муниц</w:t>
      </w:r>
      <w:r w:rsidRPr="00C568F4">
        <w:rPr>
          <w:rFonts w:eastAsia="Arial"/>
          <w:sz w:val="28"/>
          <w:szCs w:val="28"/>
        </w:rPr>
        <w:t>и</w:t>
      </w:r>
      <w:r w:rsidRPr="00C568F4">
        <w:rPr>
          <w:rFonts w:eastAsia="Arial"/>
          <w:sz w:val="28"/>
          <w:szCs w:val="28"/>
        </w:rPr>
        <w:t xml:space="preserve">пальными правовыми актами, за исключением документов, включенных в определенный </w:t>
      </w:r>
      <w:hyperlink r:id="rId13" w:history="1">
        <w:r w:rsidRPr="00C568F4">
          <w:rPr>
            <w:rFonts w:eastAsia="Arial"/>
            <w:sz w:val="28"/>
            <w:szCs w:val="28"/>
          </w:rPr>
          <w:t>частью 6 статьи 7</w:t>
        </w:r>
      </w:hyperlink>
      <w:r w:rsidRPr="00C568F4">
        <w:rPr>
          <w:rFonts w:eastAsia="Arial"/>
          <w:sz w:val="28"/>
          <w:szCs w:val="28"/>
        </w:rPr>
        <w:t xml:space="preserve"> Федерального закона № 210 - ФЗ перечень документов;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представления на бумажном носителе документов и информации, эле</w:t>
      </w:r>
      <w:r w:rsidRPr="00C568F4">
        <w:rPr>
          <w:rFonts w:eastAsia="Arial"/>
          <w:sz w:val="28"/>
          <w:szCs w:val="28"/>
        </w:rPr>
        <w:t>к</w:t>
      </w:r>
      <w:r w:rsidRPr="00C568F4">
        <w:rPr>
          <w:rFonts w:eastAsia="Arial"/>
          <w:sz w:val="28"/>
          <w:szCs w:val="28"/>
        </w:rPr>
        <w:t xml:space="preserve">тронные образы которых ранее были заверены в соответствии с </w:t>
      </w:r>
      <w:hyperlink r:id="rId14" w:history="1">
        <w:r w:rsidRPr="00C568F4">
          <w:rPr>
            <w:rFonts w:eastAsia="Arial"/>
            <w:sz w:val="28"/>
            <w:szCs w:val="28"/>
          </w:rPr>
          <w:t>пунктом 7.2 части 1 статьи 16</w:t>
        </w:r>
      </w:hyperlink>
      <w:r w:rsidRPr="00C568F4">
        <w:rPr>
          <w:rFonts w:eastAsia="Arial"/>
          <w:sz w:val="28"/>
          <w:szCs w:val="28"/>
        </w:rPr>
        <w:t xml:space="preserve"> Федерального закона № 210 - ФЗ, за исключением случаев, если нанесение отметок на такие документы либо их изъятие является нео</w:t>
      </w:r>
      <w:r w:rsidRPr="00C568F4">
        <w:rPr>
          <w:rFonts w:eastAsia="Arial"/>
          <w:sz w:val="28"/>
          <w:szCs w:val="28"/>
        </w:rPr>
        <w:t>б</w:t>
      </w:r>
      <w:r w:rsidRPr="00C568F4">
        <w:rPr>
          <w:rFonts w:eastAsia="Arial"/>
          <w:sz w:val="28"/>
          <w:szCs w:val="28"/>
        </w:rPr>
        <w:t>ходимым условием предоставления муниципальной услуги, и иных случаев, установленных федеральными законами;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представления документов и информации, отсутствие и (или) недост</w:t>
      </w:r>
      <w:r w:rsidRPr="00C568F4">
        <w:rPr>
          <w:rFonts w:eastAsia="Arial"/>
          <w:sz w:val="28"/>
          <w:szCs w:val="28"/>
        </w:rPr>
        <w:t>о</w:t>
      </w:r>
      <w:r w:rsidRPr="00C568F4">
        <w:rPr>
          <w:rFonts w:eastAsia="Arial"/>
          <w:sz w:val="28"/>
          <w:szCs w:val="28"/>
        </w:rPr>
        <w:t>верность которых не указывались при первоначальном отказе в приеме д</w:t>
      </w:r>
      <w:r w:rsidRPr="00C568F4">
        <w:rPr>
          <w:rFonts w:eastAsia="Arial"/>
          <w:sz w:val="28"/>
          <w:szCs w:val="28"/>
        </w:rPr>
        <w:t>о</w:t>
      </w:r>
      <w:r w:rsidRPr="00C568F4">
        <w:rPr>
          <w:rFonts w:eastAsia="Arial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568F4">
        <w:rPr>
          <w:rFonts w:eastAsia="Arial"/>
          <w:sz w:val="28"/>
          <w:szCs w:val="28"/>
        </w:rPr>
        <w:t>а</w:t>
      </w:r>
      <w:r w:rsidRPr="00C568F4">
        <w:rPr>
          <w:rFonts w:eastAsia="Arial"/>
          <w:sz w:val="28"/>
          <w:szCs w:val="28"/>
        </w:rPr>
        <w:t>ев: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изменение требований нормативных правовых актов, касающихся пр</w:t>
      </w:r>
      <w:r w:rsidRPr="00C568F4">
        <w:rPr>
          <w:rFonts w:eastAsia="Arial"/>
          <w:sz w:val="28"/>
          <w:szCs w:val="28"/>
        </w:rPr>
        <w:t>е</w:t>
      </w:r>
      <w:r w:rsidRPr="00C568F4">
        <w:rPr>
          <w:rFonts w:eastAsia="Arial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</w:t>
      </w:r>
      <w:r w:rsidRPr="00C568F4">
        <w:rPr>
          <w:rFonts w:eastAsia="Arial"/>
          <w:sz w:val="28"/>
          <w:szCs w:val="28"/>
        </w:rPr>
        <w:t>с</w:t>
      </w:r>
      <w:r w:rsidRPr="00C568F4">
        <w:rPr>
          <w:rFonts w:eastAsia="Arial"/>
          <w:sz w:val="28"/>
          <w:szCs w:val="28"/>
        </w:rPr>
        <w:t>тавления муниципальной услуги, либо в предоставлении муниципальной у</w:t>
      </w:r>
      <w:r w:rsidRPr="00C568F4">
        <w:rPr>
          <w:rFonts w:eastAsia="Arial"/>
          <w:sz w:val="28"/>
          <w:szCs w:val="28"/>
        </w:rPr>
        <w:t>с</w:t>
      </w:r>
      <w:r w:rsidRPr="00C568F4">
        <w:rPr>
          <w:rFonts w:eastAsia="Arial"/>
          <w:sz w:val="28"/>
          <w:szCs w:val="28"/>
        </w:rPr>
        <w:t>луги;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rFonts w:eastAsia="Arial"/>
          <w:sz w:val="28"/>
          <w:szCs w:val="28"/>
        </w:rPr>
        <w:t>выявление документально подтвержденного факта (признаков) ош</w:t>
      </w:r>
      <w:r w:rsidRPr="00C568F4">
        <w:rPr>
          <w:rFonts w:eastAsia="Arial"/>
          <w:sz w:val="28"/>
          <w:szCs w:val="28"/>
        </w:rPr>
        <w:t>и</w:t>
      </w:r>
      <w:r w:rsidRPr="00C568F4">
        <w:rPr>
          <w:rFonts w:eastAsia="Arial"/>
          <w:sz w:val="28"/>
          <w:szCs w:val="28"/>
        </w:rPr>
        <w:t>бочного или противоправного действия (бездействия) должностного лица о</w:t>
      </w:r>
      <w:r w:rsidRPr="00C568F4">
        <w:rPr>
          <w:rFonts w:eastAsia="Arial"/>
          <w:sz w:val="28"/>
          <w:szCs w:val="28"/>
        </w:rPr>
        <w:t>р</w:t>
      </w:r>
      <w:r w:rsidRPr="00C568F4">
        <w:rPr>
          <w:rFonts w:eastAsia="Arial"/>
          <w:sz w:val="28"/>
          <w:szCs w:val="28"/>
        </w:rPr>
        <w:t>гана, предоставляющего муниципальной услугу, государственного служащ</w:t>
      </w:r>
      <w:r w:rsidRPr="00C568F4">
        <w:rPr>
          <w:rFonts w:eastAsia="Arial"/>
          <w:sz w:val="28"/>
          <w:szCs w:val="28"/>
        </w:rPr>
        <w:t>е</w:t>
      </w:r>
      <w:r w:rsidRPr="00C568F4">
        <w:rPr>
          <w:rFonts w:eastAsia="Arial"/>
          <w:sz w:val="28"/>
          <w:szCs w:val="28"/>
        </w:rPr>
        <w:t xml:space="preserve">го, работника организации, предусмотренную </w:t>
      </w:r>
      <w:hyperlink r:id="rId15" w:history="1">
        <w:r w:rsidRPr="00C568F4">
          <w:rPr>
            <w:rFonts w:eastAsia="Arial"/>
            <w:sz w:val="28"/>
            <w:szCs w:val="28"/>
          </w:rPr>
          <w:t>частью 1.1 статьи 16</w:t>
        </w:r>
      </w:hyperlink>
      <w:r w:rsidRPr="00C568F4">
        <w:rPr>
          <w:rFonts w:eastAsia="Arial"/>
          <w:sz w:val="28"/>
          <w:szCs w:val="28"/>
        </w:rPr>
        <w:t xml:space="preserve"> Фед</w:t>
      </w:r>
      <w:r w:rsidRPr="00C568F4">
        <w:rPr>
          <w:rFonts w:eastAsia="Arial"/>
          <w:sz w:val="28"/>
          <w:szCs w:val="28"/>
        </w:rPr>
        <w:t>е</w:t>
      </w:r>
      <w:r w:rsidRPr="00C568F4">
        <w:rPr>
          <w:rFonts w:eastAsia="Arial"/>
          <w:sz w:val="28"/>
          <w:szCs w:val="28"/>
        </w:rPr>
        <w:t>рального закона № 210 - ФЗ, при первоначальном отказе в приеме докуме</w:t>
      </w:r>
      <w:r w:rsidRPr="00C568F4">
        <w:rPr>
          <w:rFonts w:eastAsia="Arial"/>
          <w:sz w:val="28"/>
          <w:szCs w:val="28"/>
        </w:rPr>
        <w:t>н</w:t>
      </w:r>
      <w:r w:rsidRPr="00C568F4">
        <w:rPr>
          <w:rFonts w:eastAsia="Arial"/>
          <w:sz w:val="28"/>
          <w:szCs w:val="28"/>
        </w:rPr>
        <w:t>тов, необходимых для предоставления муниципальной услуги, либо в пр</w:t>
      </w:r>
      <w:r w:rsidRPr="00C568F4">
        <w:rPr>
          <w:rFonts w:eastAsia="Arial"/>
          <w:sz w:val="28"/>
          <w:szCs w:val="28"/>
        </w:rPr>
        <w:t>е</w:t>
      </w:r>
      <w:r w:rsidRPr="00C568F4">
        <w:rPr>
          <w:rFonts w:eastAsia="Arial"/>
          <w:sz w:val="28"/>
          <w:szCs w:val="28"/>
        </w:rPr>
        <w:t>доставлении муниципальной услуги;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C568F4">
        <w:rPr>
          <w:color w:val="000000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C568F4">
        <w:rPr>
          <w:color w:val="000000"/>
          <w:sz w:val="28"/>
          <w:szCs w:val="28"/>
          <w:shd w:val="clear" w:color="auto" w:fill="FFFFFF"/>
        </w:rPr>
        <w:t>е</w:t>
      </w:r>
      <w:r w:rsidRPr="00C568F4">
        <w:rPr>
          <w:color w:val="000000"/>
          <w:sz w:val="28"/>
          <w:szCs w:val="28"/>
          <w:shd w:val="clear" w:color="auto" w:fill="FFFFFF"/>
        </w:rPr>
        <w:t>нием в иные государственные органы, органы местного самоуправления, о</w:t>
      </w:r>
      <w:r w:rsidRPr="00C568F4">
        <w:rPr>
          <w:color w:val="000000"/>
          <w:sz w:val="28"/>
          <w:szCs w:val="28"/>
          <w:shd w:val="clear" w:color="auto" w:fill="FFFFFF"/>
        </w:rPr>
        <w:t>р</w:t>
      </w:r>
      <w:r w:rsidRPr="00C568F4">
        <w:rPr>
          <w:color w:val="000000"/>
          <w:sz w:val="28"/>
          <w:szCs w:val="28"/>
          <w:shd w:val="clear" w:color="auto" w:fill="FFFFFF"/>
        </w:rPr>
        <w:t>ганизации, за исключением получения услуг и получения документов и и</w:t>
      </w:r>
      <w:r w:rsidRPr="00C568F4">
        <w:rPr>
          <w:color w:val="000000"/>
          <w:sz w:val="28"/>
          <w:szCs w:val="28"/>
          <w:shd w:val="clear" w:color="auto" w:fill="FFFFFF"/>
        </w:rPr>
        <w:t>н</w:t>
      </w:r>
      <w:r w:rsidRPr="00C568F4">
        <w:rPr>
          <w:color w:val="000000"/>
          <w:sz w:val="28"/>
          <w:szCs w:val="28"/>
          <w:shd w:val="clear" w:color="auto" w:fill="FFFFFF"/>
        </w:rPr>
        <w:t>формации, предоставляемых в результате предоставления таких услуг, вкл</w:t>
      </w:r>
      <w:r w:rsidRPr="00C568F4">
        <w:rPr>
          <w:color w:val="000000"/>
          <w:sz w:val="28"/>
          <w:szCs w:val="28"/>
          <w:shd w:val="clear" w:color="auto" w:fill="FFFFFF"/>
        </w:rPr>
        <w:t>ю</w:t>
      </w:r>
      <w:r w:rsidRPr="00C568F4">
        <w:rPr>
          <w:color w:val="000000"/>
          <w:sz w:val="28"/>
          <w:szCs w:val="28"/>
          <w:shd w:val="clear" w:color="auto" w:fill="FFFFFF"/>
        </w:rPr>
        <w:t>ченных в перечни, указанные в </w:t>
      </w:r>
      <w:hyperlink r:id="rId16" w:anchor="dst100056" w:history="1">
        <w:r w:rsidRPr="00C568F4">
          <w:rPr>
            <w:rStyle w:val="af0"/>
            <w:color w:val="1A0DAB"/>
            <w:sz w:val="28"/>
            <w:szCs w:val="28"/>
            <w:shd w:val="clear" w:color="auto" w:fill="FFFFFF"/>
          </w:rPr>
          <w:t>части 1 статьи 9</w:t>
        </w:r>
      </w:hyperlink>
      <w:r w:rsidRPr="00C568F4">
        <w:rPr>
          <w:color w:val="000000"/>
          <w:sz w:val="28"/>
          <w:szCs w:val="28"/>
          <w:shd w:val="clear" w:color="auto" w:fill="FFFFFF"/>
        </w:rPr>
        <w:t> настоящего Федерального закона.</w:t>
      </w:r>
    </w:p>
    <w:bookmarkEnd w:id="1"/>
    <w:p w:rsidR="00D1705C" w:rsidRPr="00C568F4" w:rsidRDefault="00D1705C" w:rsidP="00E602EE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D1705C" w:rsidRPr="00C568F4" w:rsidRDefault="00D1705C" w:rsidP="005817B5">
      <w:pPr>
        <w:autoSpaceDE w:val="0"/>
        <w:ind w:firstLine="709"/>
        <w:jc w:val="both"/>
        <w:rPr>
          <w:bCs/>
          <w:sz w:val="28"/>
          <w:szCs w:val="28"/>
        </w:rPr>
      </w:pPr>
      <w:r w:rsidRPr="00C568F4">
        <w:rPr>
          <w:b/>
          <w:bCs/>
          <w:sz w:val="28"/>
          <w:szCs w:val="28"/>
        </w:rPr>
        <w:lastRenderedPageBreak/>
        <w:t>2.9. Исчерпывающий перечень оснований для отказа в приеме д</w:t>
      </w:r>
      <w:r w:rsidRPr="00C568F4">
        <w:rPr>
          <w:b/>
          <w:bCs/>
          <w:sz w:val="28"/>
          <w:szCs w:val="28"/>
        </w:rPr>
        <w:t>о</w:t>
      </w:r>
      <w:r w:rsidRPr="00C568F4">
        <w:rPr>
          <w:b/>
          <w:bCs/>
          <w:sz w:val="28"/>
          <w:szCs w:val="28"/>
        </w:rPr>
        <w:t>кументов, необходимых для предоставления муниципальной услуги.</w:t>
      </w:r>
    </w:p>
    <w:p w:rsidR="00D1705C" w:rsidRPr="00C568F4" w:rsidRDefault="00D1705C" w:rsidP="005817B5">
      <w:pPr>
        <w:autoSpaceDE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2.9.1. Основания для отказа в приеме документов, необходимых для предоставления муниципальной услуги, отсутствуют.</w:t>
      </w:r>
    </w:p>
    <w:p w:rsidR="00D1705C" w:rsidRPr="00C568F4" w:rsidRDefault="00D1705C" w:rsidP="00E602EE">
      <w:pPr>
        <w:autoSpaceDE w:val="0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8F4">
        <w:rPr>
          <w:rFonts w:ascii="Times New Roman" w:hAnsi="Times New Roman" w:cs="Times New Roman"/>
          <w:b/>
          <w:bCs/>
          <w:sz w:val="28"/>
          <w:szCs w:val="28"/>
        </w:rPr>
        <w:t xml:space="preserve">2.10. Исчерпывающий перечень оснований для приостановления или </w:t>
      </w:r>
      <w:r w:rsidRPr="00C568F4">
        <w:rPr>
          <w:rFonts w:ascii="Times New Roman" w:hAnsi="Times New Roman" w:cs="Times New Roman"/>
          <w:b/>
          <w:bCs/>
          <w:iCs/>
          <w:sz w:val="28"/>
          <w:szCs w:val="28"/>
        </w:rPr>
        <w:t>отказа</w:t>
      </w:r>
      <w:r w:rsidRPr="00C568F4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муниципальной услуги.</w:t>
      </w: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8F4">
        <w:rPr>
          <w:rFonts w:ascii="Times New Roman" w:hAnsi="Times New Roman" w:cs="Times New Roman"/>
          <w:bCs/>
          <w:sz w:val="28"/>
          <w:szCs w:val="28"/>
        </w:rPr>
        <w:t>2.10.1. Основания для приостановления предоставления муниципальной услуги отсутствуют.</w:t>
      </w:r>
    </w:p>
    <w:p w:rsidR="00D1705C" w:rsidRPr="00C568F4" w:rsidRDefault="00D1705C" w:rsidP="005817B5">
      <w:pPr>
        <w:pStyle w:val="ConsPlusNormal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F4">
        <w:rPr>
          <w:rFonts w:ascii="Times New Roman" w:hAnsi="Times New Roman" w:cs="Times New Roman"/>
          <w:color w:val="000000"/>
          <w:sz w:val="28"/>
          <w:szCs w:val="28"/>
        </w:rPr>
        <w:t>2.10.2. Основаниями для отказа в предоставлении муниципальной услуги:</w:t>
      </w:r>
    </w:p>
    <w:p w:rsidR="00D1705C" w:rsidRPr="00C568F4" w:rsidRDefault="00D1705C" w:rsidP="005817B5">
      <w:pPr>
        <w:pStyle w:val="ConsPlusNormal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F4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68F4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568F4">
        <w:rPr>
          <w:rFonts w:ascii="Times New Roman" w:hAnsi="Times New Roman" w:cs="Times New Roman"/>
          <w:spacing w:val="-4"/>
          <w:sz w:val="28"/>
          <w:szCs w:val="28"/>
        </w:rPr>
        <w:t>запрашиваемая информация касается третьих лиц, если не представлены</w:t>
      </w:r>
      <w:r w:rsidRPr="00C568F4">
        <w:rPr>
          <w:rFonts w:ascii="Times New Roman" w:hAnsi="Times New Roman" w:cs="Times New Roman"/>
          <w:sz w:val="28"/>
          <w:szCs w:val="28"/>
        </w:rPr>
        <w:t xml:space="preserve"> официальные документы, устанавливающие право представлять их интересы.</w:t>
      </w: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F4">
        <w:rPr>
          <w:rFonts w:ascii="Times New Roman" w:hAnsi="Times New Roman" w:cs="Times New Roman"/>
          <w:spacing w:val="-8"/>
          <w:sz w:val="28"/>
          <w:szCs w:val="28"/>
        </w:rPr>
        <w:t xml:space="preserve">Под информацией ограниченного доступа понимается конфиденциальные </w:t>
      </w:r>
      <w:r w:rsidRPr="00C568F4">
        <w:rPr>
          <w:rFonts w:ascii="Times New Roman" w:hAnsi="Times New Roman" w:cs="Times New Roman"/>
          <w:sz w:val="28"/>
          <w:szCs w:val="28"/>
        </w:rPr>
        <w:t xml:space="preserve">сведения о персональных данных участников единого государственного </w:t>
      </w:r>
      <w:r w:rsidRPr="00C568F4">
        <w:rPr>
          <w:rFonts w:ascii="Times New Roman" w:hAnsi="Times New Roman" w:cs="Times New Roman"/>
          <w:sz w:val="28"/>
          <w:szCs w:val="28"/>
        </w:rPr>
        <w:br/>
        <w:t>экзамена. К такой информации относится:</w:t>
      </w:r>
    </w:p>
    <w:p w:rsidR="00D1705C" w:rsidRPr="00C568F4" w:rsidRDefault="00D1705C" w:rsidP="005817B5">
      <w:pPr>
        <w:pStyle w:val="24"/>
        <w:jc w:val="both"/>
      </w:pPr>
      <w:r w:rsidRPr="00C568F4">
        <w:t>данные об участниках единого государственного экзамена;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данные о работниках пунктов проведения экзаменов (далее – ППЭ);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данные об экспертах предметных комиссий;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данные об аудиториях ППЭ.</w:t>
      </w:r>
    </w:p>
    <w:p w:rsidR="00D1705C" w:rsidRPr="00C568F4" w:rsidRDefault="00D1705C" w:rsidP="00E602EE">
      <w:pPr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2.11. Перечень услуг, которые являются необходимыми и обяз</w:t>
      </w:r>
      <w:r w:rsidRPr="00C568F4">
        <w:rPr>
          <w:b/>
          <w:bCs/>
          <w:sz w:val="28"/>
          <w:szCs w:val="28"/>
        </w:rPr>
        <w:t>а</w:t>
      </w:r>
      <w:r w:rsidRPr="00C568F4">
        <w:rPr>
          <w:b/>
          <w:bCs/>
          <w:sz w:val="28"/>
          <w:szCs w:val="28"/>
        </w:rPr>
        <w:t>тельными для предоставления муниципальной услуги.</w:t>
      </w:r>
    </w:p>
    <w:p w:rsidR="00D1705C" w:rsidRPr="00C568F4" w:rsidRDefault="00D1705C" w:rsidP="005817B5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C568F4">
        <w:rPr>
          <w:sz w:val="28"/>
          <w:szCs w:val="28"/>
        </w:rPr>
        <w:t>2.11.1.</w:t>
      </w:r>
      <w:r w:rsidRPr="00C568F4">
        <w:t> </w:t>
      </w:r>
      <w:r w:rsidRPr="00C568F4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Pr="00C568F4">
        <w:rPr>
          <w:bCs/>
          <w:sz w:val="28"/>
          <w:szCs w:val="28"/>
        </w:rPr>
        <w:t>отсутствуют.</w:t>
      </w:r>
    </w:p>
    <w:p w:rsidR="00D1705C" w:rsidRPr="00C568F4" w:rsidRDefault="00D1705C" w:rsidP="00E602EE">
      <w:pPr>
        <w:suppressAutoHyphens/>
        <w:autoSpaceDE w:val="0"/>
        <w:jc w:val="both"/>
        <w:rPr>
          <w:b/>
          <w:sz w:val="28"/>
          <w:szCs w:val="28"/>
        </w:rPr>
      </w:pPr>
    </w:p>
    <w:p w:rsidR="00D1705C" w:rsidRPr="00C568F4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C568F4">
        <w:rPr>
          <w:b/>
          <w:sz w:val="28"/>
          <w:szCs w:val="28"/>
        </w:rPr>
        <w:t>2.12. Порядок, размер и основания взимания государственной п</w:t>
      </w:r>
      <w:r w:rsidRPr="00C568F4">
        <w:rPr>
          <w:b/>
          <w:sz w:val="28"/>
          <w:szCs w:val="28"/>
        </w:rPr>
        <w:t>о</w:t>
      </w:r>
      <w:r w:rsidRPr="00C568F4">
        <w:rPr>
          <w:b/>
          <w:sz w:val="28"/>
          <w:szCs w:val="28"/>
        </w:rPr>
        <w:t>шлины или иной платы, взимаемой за предоставление муниципальной услуги.</w:t>
      </w:r>
    </w:p>
    <w:p w:rsidR="00D1705C" w:rsidRPr="00C568F4" w:rsidRDefault="00D1705C" w:rsidP="005817B5">
      <w:pPr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2.12.1. Необходимые и обязательные услуги для предоставления мун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ципальной услуги отсутствуют. </w:t>
      </w:r>
    </w:p>
    <w:p w:rsidR="00D1705C" w:rsidRPr="00C568F4" w:rsidRDefault="00D1705C" w:rsidP="00E602EE">
      <w:pPr>
        <w:autoSpaceDE w:val="0"/>
        <w:jc w:val="both"/>
        <w:rPr>
          <w:b/>
          <w:bCs/>
          <w:sz w:val="28"/>
          <w:szCs w:val="28"/>
        </w:rPr>
      </w:pPr>
      <w:r w:rsidRPr="00C568F4">
        <w:rPr>
          <w:sz w:val="28"/>
          <w:szCs w:val="28"/>
        </w:rPr>
        <w:t xml:space="preserve"> </w:t>
      </w:r>
    </w:p>
    <w:p w:rsidR="00D1705C" w:rsidRPr="00C568F4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8F4">
        <w:rPr>
          <w:rFonts w:ascii="Times New Roman" w:hAnsi="Times New Roman" w:cs="Times New Roman"/>
          <w:b/>
          <w:bCs/>
          <w:sz w:val="28"/>
          <w:szCs w:val="28"/>
        </w:rPr>
        <w:t>2.13.</w:t>
      </w:r>
      <w:r w:rsidRPr="00C568F4">
        <w:t>  </w:t>
      </w:r>
      <w:r w:rsidRPr="00C568F4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</w:t>
      </w:r>
      <w:r w:rsidRPr="00C568F4">
        <w:rPr>
          <w:rFonts w:ascii="Times New Roman" w:hAnsi="Times New Roman" w:cs="Times New Roman"/>
          <w:b/>
          <w:sz w:val="28"/>
          <w:szCs w:val="28"/>
        </w:rPr>
        <w:t xml:space="preserve"> информацию о методике расчета размера такой платы</w:t>
      </w:r>
    </w:p>
    <w:p w:rsidR="00D1705C" w:rsidRPr="00C568F4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8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2.13.1. </w:t>
      </w:r>
      <w:r w:rsidRPr="00C568F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услуг, </w:t>
      </w:r>
      <w:r w:rsidRPr="00C568F4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муниципальной услуги,</w:t>
      </w:r>
      <w:r w:rsidRPr="00C568F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бесплатными для заявителей.</w:t>
      </w:r>
    </w:p>
    <w:p w:rsidR="00D1705C" w:rsidRPr="00C568F4" w:rsidRDefault="00D1705C" w:rsidP="00E602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05C" w:rsidRPr="00C568F4" w:rsidRDefault="00D1705C" w:rsidP="005817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F4">
        <w:rPr>
          <w:rFonts w:ascii="Times New Roman" w:hAnsi="Times New Roman" w:cs="Times New Roman"/>
          <w:b/>
          <w:bCs/>
          <w:sz w:val="28"/>
          <w:szCs w:val="28"/>
        </w:rPr>
        <w:t xml:space="preserve">2.14. </w:t>
      </w:r>
      <w:r w:rsidRPr="00C568F4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P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C568F4">
        <w:rPr>
          <w:rFonts w:ascii="Times New Roman" w:hAnsi="Times New Roman" w:cs="Times New Roman"/>
          <w:b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1705C" w:rsidRPr="00C568F4" w:rsidRDefault="00D1705C" w:rsidP="005817B5">
      <w:pPr>
        <w:pStyle w:val="fn2r"/>
        <w:spacing w:before="0" w:after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2.14.1. Максимальный срок ожидания в очереди при подаче запроса о предоставлении муниципальной услуги и при получении результата предо</w:t>
      </w:r>
      <w:r w:rsidRPr="00C568F4">
        <w:rPr>
          <w:sz w:val="28"/>
          <w:szCs w:val="28"/>
        </w:rPr>
        <w:t>с</w:t>
      </w:r>
      <w:r w:rsidRPr="00C568F4">
        <w:rPr>
          <w:sz w:val="28"/>
          <w:szCs w:val="28"/>
        </w:rPr>
        <w:t>тавления муниципальной услуги не должен превышать 15 минут.</w:t>
      </w:r>
    </w:p>
    <w:p w:rsidR="00D1705C" w:rsidRPr="00C568F4" w:rsidRDefault="00D1705C" w:rsidP="005817B5">
      <w:pPr>
        <w:pStyle w:val="fn2r"/>
        <w:spacing w:before="0" w:after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2.14.2. Максимальный срок ожидания в очереди при подаче заявления о предоставлении услуги, предоставляемой организацией, участвующей в пр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доставлении муниципальной услуги, устанавливается регламентами работы организаций.</w:t>
      </w:r>
    </w:p>
    <w:p w:rsidR="00D1705C" w:rsidRPr="00C568F4" w:rsidRDefault="00D1705C" w:rsidP="00E602EE">
      <w:pPr>
        <w:pStyle w:val="fn2r"/>
        <w:spacing w:before="0" w:after="0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F4">
        <w:rPr>
          <w:rFonts w:ascii="Times New Roman" w:hAnsi="Times New Roman" w:cs="Times New Roman"/>
          <w:b/>
          <w:bCs/>
          <w:sz w:val="28"/>
          <w:szCs w:val="28"/>
        </w:rPr>
        <w:t>2.15. Срок и порядок регистрации запроса заявителя о предоставлении муниципальной услуги, в том числе в электронной форме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2.15.1. Заявления регистрируются должностным лицом комитета, о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ветственным за прием документов в журнале входящей корреспонденции комитета.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Регистрация заявления о предоставлении муниципальной услуги, направленного в форме электронного документа с использованием федерал</w:t>
      </w:r>
      <w:r w:rsidRPr="00C568F4">
        <w:rPr>
          <w:sz w:val="28"/>
          <w:szCs w:val="28"/>
        </w:rPr>
        <w:t>ь</w:t>
      </w:r>
      <w:r w:rsidRPr="00C568F4">
        <w:rPr>
          <w:sz w:val="28"/>
          <w:szCs w:val="28"/>
        </w:rPr>
        <w:t>ной государственной информационной системы «Единый портал государс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венных и муниципальных услуг (функций)» (http://www.gosuslugi.ru), реги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нальной государственной информационной системы «Портал государстве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ных и муниципальных услуг (функций) Новгородской области», а также п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средством электронной почты осуществляется в день его поступления в к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митет, либо на следующий день в случае поступления заявления по оконч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нии рабочего времени комитета. В случае поступления заявления в выходные или нерабочие праздничные дни его регистрация осуществляется в первый рабочий день комитета, следующий за выходным или нерабочим праздни</w:t>
      </w:r>
      <w:r w:rsidRPr="00C568F4">
        <w:rPr>
          <w:sz w:val="28"/>
          <w:szCs w:val="28"/>
        </w:rPr>
        <w:t>ч</w:t>
      </w:r>
      <w:r w:rsidRPr="00C568F4">
        <w:rPr>
          <w:sz w:val="28"/>
          <w:szCs w:val="28"/>
        </w:rPr>
        <w:t>ным днем.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Регистрация заявления о предоставлении муниципальной услуги в сл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чае личного обращения заявителя осуществляется в течение одного рабочего дня со дня его поступления в комитет.</w:t>
      </w:r>
    </w:p>
    <w:p w:rsidR="00D1705C" w:rsidRPr="00C568F4" w:rsidRDefault="00D1705C" w:rsidP="00E602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05C" w:rsidRPr="00C568F4" w:rsidRDefault="00D1705C" w:rsidP="00581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8F4">
        <w:rPr>
          <w:rFonts w:ascii="Times New Roman" w:hAnsi="Times New Roman" w:cs="Times New Roman"/>
          <w:b/>
          <w:bCs/>
          <w:sz w:val="28"/>
          <w:szCs w:val="28"/>
        </w:rPr>
        <w:t>2.16. Требования к помещениям</w:t>
      </w:r>
      <w:r w:rsidRPr="00C568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68F4">
        <w:rPr>
          <w:rFonts w:ascii="Times New Roman" w:hAnsi="Times New Roman" w:cs="Times New Roman"/>
          <w:b/>
          <w:bCs/>
          <w:sz w:val="28"/>
          <w:szCs w:val="28"/>
        </w:rPr>
        <w:t>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2.16.1. </w:t>
      </w:r>
      <w:r w:rsidRPr="00C568F4">
        <w:rPr>
          <w:sz w:val="28"/>
          <w:szCs w:val="28"/>
        </w:rPr>
        <w:t>Помещения, в которых предоставляется муниципальная услуга, в соответствии с законодательством Российской Федерации должны соотве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ствовать требованиям пожарной, санитарно-эпидемиологической безопасн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 xml:space="preserve">сти, а также должны быть оборудованы средствами </w:t>
      </w:r>
      <w:r w:rsidRPr="00C568F4">
        <w:rPr>
          <w:sz w:val="28"/>
          <w:szCs w:val="28"/>
        </w:rPr>
        <w:lastRenderedPageBreak/>
        <w:t>пожаротушения и оп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вещения о возникновении чрезвычайной ситуации, системой кондиционир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вания воздуха, иными средствами, обеспечивающими безопасность и ко</w:t>
      </w:r>
      <w:r w:rsidRPr="00C568F4">
        <w:rPr>
          <w:sz w:val="28"/>
          <w:szCs w:val="28"/>
        </w:rPr>
        <w:t>м</w:t>
      </w:r>
      <w:r w:rsidRPr="00C568F4">
        <w:rPr>
          <w:sz w:val="28"/>
          <w:szCs w:val="28"/>
        </w:rPr>
        <w:t>фортное пребывание заявителей.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2.16.2. Требования к размещению мест ожидания: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1) места ожидания должны быть оборудованы стульями и (или) скам</w:t>
      </w:r>
      <w:r w:rsidRPr="00C568F4">
        <w:rPr>
          <w:color w:val="000000"/>
          <w:sz w:val="28"/>
          <w:szCs w:val="28"/>
        </w:rPr>
        <w:t>ь</w:t>
      </w:r>
      <w:r w:rsidRPr="00C568F4">
        <w:rPr>
          <w:color w:val="000000"/>
          <w:sz w:val="28"/>
          <w:szCs w:val="28"/>
        </w:rPr>
        <w:t>ями;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2) количество мест ожидания определяется исходя из фактической н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грузки и возможностей для их размещения в здании, но не может составлять менее 3-х мест.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2.16.3. Требования к оформлению входа в здание: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1) здание должно быть оборудовано удобной лестницей с поручнями для свободного доступа заявителей в помещение;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2)</w:t>
      </w:r>
      <w:r w:rsidRPr="00C568F4">
        <w:rPr>
          <w:sz w:val="28"/>
          <w:szCs w:val="28"/>
        </w:rPr>
        <w:t xml:space="preserve"> </w:t>
      </w:r>
      <w:r w:rsidRPr="00C568F4">
        <w:rPr>
          <w:color w:val="000000"/>
          <w:sz w:val="28"/>
          <w:szCs w:val="28"/>
        </w:rPr>
        <w:t>центральный вход в здание должен быть оборудован информацио</w:t>
      </w:r>
      <w:r w:rsidRPr="00C568F4">
        <w:rPr>
          <w:color w:val="000000"/>
          <w:sz w:val="28"/>
          <w:szCs w:val="28"/>
        </w:rPr>
        <w:t>н</w:t>
      </w:r>
      <w:r w:rsidRPr="00C568F4">
        <w:rPr>
          <w:color w:val="000000"/>
          <w:sz w:val="28"/>
          <w:szCs w:val="28"/>
        </w:rPr>
        <w:t>ной табличкой (вывеской), содержащей информацию о наименовании и р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жиме работы комитета;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3) вход и выход из здания оборудуются соответствующими указател</w:t>
      </w:r>
      <w:r w:rsidRPr="00C568F4">
        <w:rPr>
          <w:color w:val="000000"/>
          <w:sz w:val="28"/>
          <w:szCs w:val="28"/>
        </w:rPr>
        <w:t>я</w:t>
      </w:r>
      <w:r w:rsidRPr="00C568F4">
        <w:rPr>
          <w:color w:val="000000"/>
          <w:sz w:val="28"/>
          <w:szCs w:val="28"/>
        </w:rPr>
        <w:t>ми;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4) информационные таблички должны размещаться рядом с входом л</w:t>
      </w:r>
      <w:r w:rsidRPr="00C568F4">
        <w:rPr>
          <w:color w:val="000000"/>
          <w:sz w:val="28"/>
          <w:szCs w:val="28"/>
        </w:rPr>
        <w:t>и</w:t>
      </w:r>
      <w:r w:rsidRPr="00C568F4">
        <w:rPr>
          <w:color w:val="000000"/>
          <w:sz w:val="28"/>
          <w:szCs w:val="28"/>
        </w:rPr>
        <w:t xml:space="preserve">бо на двери входа так, чтобы их хорошо видели посетители;  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2.16.4. Требования к местам для приема заявителей: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1) кабинеты приема заявителей должны быть оборудованы информ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ционными табличками с указанием;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2) рабочее место должностного лица комитета должно обеспечивать ему возможность свободного входа и выхода из помещения при необходим</w:t>
      </w:r>
      <w:r w:rsidRPr="00C568F4">
        <w:rPr>
          <w:color w:val="000000"/>
          <w:sz w:val="28"/>
          <w:szCs w:val="28"/>
        </w:rPr>
        <w:t>о</w:t>
      </w:r>
      <w:r w:rsidRPr="00C568F4">
        <w:rPr>
          <w:color w:val="000000"/>
          <w:sz w:val="28"/>
          <w:szCs w:val="28"/>
        </w:rPr>
        <w:t>сти;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3) место для приема заявителя должно быть снабжено стулом, иметь место для письма и раскладки документов.</w:t>
      </w:r>
    </w:p>
    <w:p w:rsidR="00D1705C" w:rsidRPr="00C568F4" w:rsidRDefault="00D1705C" w:rsidP="005817B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2.16.5. В целях обеспечения конфиденциальности сведений о заявителе, одним должностным лицом комитета одновременно ведется прием только одного заявителя. 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2.16.6.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ния.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C568F4">
        <w:rPr>
          <w:color w:val="000000"/>
          <w:sz w:val="28"/>
          <w:szCs w:val="28"/>
        </w:rPr>
        <w:t>у</w:t>
      </w:r>
      <w:r w:rsidRPr="00C568F4">
        <w:rPr>
          <w:color w:val="000000"/>
          <w:sz w:val="28"/>
          <w:szCs w:val="28"/>
        </w:rPr>
        <w:t>чении ими муниципальной услуги наравне с другими лицами. Вход в здание оборудуется пандусом. Помещения, в которых предоставляется муниципал</w:t>
      </w:r>
      <w:r w:rsidRPr="00C568F4">
        <w:rPr>
          <w:color w:val="000000"/>
          <w:sz w:val="28"/>
          <w:szCs w:val="28"/>
        </w:rPr>
        <w:t>ь</w:t>
      </w:r>
      <w:r w:rsidRPr="00C568F4">
        <w:rPr>
          <w:color w:val="000000"/>
          <w:sz w:val="28"/>
          <w:szCs w:val="28"/>
        </w:rPr>
        <w:t>ная услуга, должны иметь расширенные проходы, позволяющие обеспечить беспрепятственный доступ инвалидов, включая инвалидов, использующих кресла - коляски, а также должны быть оборудованы устройствами для озв</w:t>
      </w:r>
      <w:r w:rsidRPr="00C568F4">
        <w:rPr>
          <w:color w:val="000000"/>
          <w:sz w:val="28"/>
          <w:szCs w:val="28"/>
        </w:rPr>
        <w:t>у</w:t>
      </w:r>
      <w:r w:rsidRPr="00C568F4">
        <w:rPr>
          <w:color w:val="000000"/>
          <w:sz w:val="28"/>
          <w:szCs w:val="28"/>
        </w:rPr>
        <w:t>чивания визуальной, текстовой информации. Надписи, знаки, иная текстовая и графическая информация дублируется знаками, выполненными рельефно - точечным шрифтом Брайля.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lastRenderedPageBreak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На стоянке должны быть предусмотрены места для парковки специал</w:t>
      </w:r>
      <w:r w:rsidRPr="00C568F4">
        <w:rPr>
          <w:color w:val="000000"/>
          <w:sz w:val="28"/>
          <w:szCs w:val="28"/>
        </w:rPr>
        <w:t>ь</w:t>
      </w:r>
      <w:r w:rsidRPr="00C568F4">
        <w:rPr>
          <w:color w:val="000000"/>
          <w:sz w:val="28"/>
          <w:szCs w:val="28"/>
        </w:rPr>
        <w:t>ных транспортных средств инвалидов. За пользование парковочными мест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ми плата не взимается.</w:t>
      </w:r>
    </w:p>
    <w:p w:rsidR="00D1705C" w:rsidRPr="00C568F4" w:rsidRDefault="00D1705C" w:rsidP="00E602EE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2.17. Показатели доступности</w:t>
      </w:r>
      <w:r w:rsidRPr="00C568F4">
        <w:rPr>
          <w:bCs/>
          <w:sz w:val="28"/>
          <w:szCs w:val="28"/>
        </w:rPr>
        <w:t xml:space="preserve"> </w:t>
      </w:r>
      <w:r w:rsidRPr="00C568F4">
        <w:rPr>
          <w:b/>
          <w:bCs/>
          <w:sz w:val="28"/>
          <w:szCs w:val="28"/>
        </w:rPr>
        <w:t>и качества муниципальной услуги, в том числе количество взаимодействий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</w:t>
      </w:r>
      <w:r w:rsidRPr="00C568F4">
        <w:rPr>
          <w:b/>
          <w:bCs/>
          <w:sz w:val="28"/>
          <w:szCs w:val="28"/>
        </w:rPr>
        <w:t>ь</w:t>
      </w:r>
      <w:r w:rsidRPr="00C568F4">
        <w:rPr>
          <w:b/>
          <w:bCs/>
          <w:sz w:val="28"/>
          <w:szCs w:val="28"/>
        </w:rPr>
        <w:t>ной услуги, в том числе с использованием информационно-коммуникационных технологий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2.17.1. Показатели доступности муниципальной услуги являются: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получение муниципальной услуги своевременно и в соответствии со стандартами предоставления муниципальной услуги;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получение заявителем полной, актуальной и достоверной информации </w:t>
      </w:r>
      <w:r w:rsidRPr="00C568F4">
        <w:rPr>
          <w:color w:val="000000"/>
          <w:spacing w:val="-2"/>
          <w:sz w:val="28"/>
          <w:szCs w:val="28"/>
        </w:rPr>
        <w:t>о порядке предоставления муниципальной услуги, в том числе в электронной</w:t>
      </w:r>
      <w:r w:rsidRPr="00C568F4">
        <w:rPr>
          <w:color w:val="000000"/>
          <w:sz w:val="28"/>
          <w:szCs w:val="28"/>
        </w:rPr>
        <w:t xml:space="preserve"> форме;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возможность подачи заявления на предоставление </w:t>
      </w:r>
      <w:r w:rsidRPr="00C568F4">
        <w:rPr>
          <w:color w:val="000000"/>
          <w:spacing w:val="-2"/>
          <w:sz w:val="28"/>
          <w:szCs w:val="28"/>
        </w:rPr>
        <w:t>муниципальной</w:t>
      </w:r>
      <w:r w:rsidRPr="00C568F4">
        <w:rPr>
          <w:color w:val="000000"/>
          <w:sz w:val="28"/>
          <w:szCs w:val="28"/>
        </w:rPr>
        <w:t xml:space="preserve"> услуги любым из способов, указанных в подпункте 2.5 настоящего админис</w:t>
      </w:r>
      <w:r w:rsidRPr="00C568F4">
        <w:rPr>
          <w:color w:val="000000"/>
          <w:sz w:val="28"/>
          <w:szCs w:val="28"/>
        </w:rPr>
        <w:t>т</w:t>
      </w:r>
      <w:r w:rsidRPr="00C568F4">
        <w:rPr>
          <w:color w:val="000000"/>
          <w:sz w:val="28"/>
          <w:szCs w:val="28"/>
        </w:rPr>
        <w:t>ративного регламента;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соответствие помещений для предоставления </w:t>
      </w:r>
      <w:r w:rsidRPr="00C568F4">
        <w:rPr>
          <w:color w:val="000000"/>
          <w:spacing w:val="-2"/>
          <w:sz w:val="28"/>
          <w:szCs w:val="28"/>
        </w:rPr>
        <w:t>муниципальной</w:t>
      </w:r>
      <w:r w:rsidRPr="00C568F4">
        <w:rPr>
          <w:color w:val="000000"/>
          <w:sz w:val="28"/>
          <w:szCs w:val="28"/>
        </w:rPr>
        <w:t xml:space="preserve"> услуги требованиям пункта 2.16 настоящего административного регламента;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информирование о правилах предоставления </w:t>
      </w:r>
      <w:r w:rsidRPr="00C568F4">
        <w:rPr>
          <w:color w:val="000000"/>
          <w:spacing w:val="-2"/>
          <w:sz w:val="28"/>
          <w:szCs w:val="28"/>
        </w:rPr>
        <w:t>муниципальной</w:t>
      </w:r>
      <w:r w:rsidRPr="00C568F4">
        <w:rPr>
          <w:color w:val="000000"/>
          <w:sz w:val="28"/>
          <w:szCs w:val="28"/>
        </w:rPr>
        <w:t xml:space="preserve"> услуги в соответствие с подпунктом 1.3.2 настоящего Административного регламента.</w:t>
      </w:r>
    </w:p>
    <w:p w:rsidR="00D1705C" w:rsidRPr="00C568F4" w:rsidRDefault="00D1705C" w:rsidP="0058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2.17.2. Показателями качества муниципальной услуги являются:</w:t>
      </w:r>
    </w:p>
    <w:p w:rsidR="00D1705C" w:rsidRPr="00C568F4" w:rsidRDefault="00D1705C" w:rsidP="005817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отсутствие жалоб на решения и действия (бездействие) специалистов комитета.</w:t>
      </w:r>
    </w:p>
    <w:p w:rsidR="00D1705C" w:rsidRPr="00C568F4" w:rsidRDefault="00D1705C" w:rsidP="00E602EE">
      <w:pPr>
        <w:jc w:val="both"/>
        <w:rPr>
          <w:sz w:val="28"/>
          <w:szCs w:val="28"/>
        </w:rPr>
      </w:pPr>
    </w:p>
    <w:p w:rsidR="00D1705C" w:rsidRPr="00C568F4" w:rsidRDefault="00D1705C" w:rsidP="005817B5">
      <w:pPr>
        <w:ind w:firstLine="709"/>
        <w:jc w:val="both"/>
        <w:rPr>
          <w:b/>
          <w:sz w:val="28"/>
          <w:szCs w:val="28"/>
        </w:rPr>
      </w:pPr>
      <w:r w:rsidRPr="00C568F4">
        <w:rPr>
          <w:b/>
          <w:sz w:val="28"/>
          <w:szCs w:val="28"/>
        </w:rPr>
        <w:t>2.18. Иные требования и особенности предоставления муниц</w:t>
      </w:r>
      <w:r w:rsidRPr="00C568F4">
        <w:rPr>
          <w:b/>
          <w:sz w:val="28"/>
          <w:szCs w:val="28"/>
        </w:rPr>
        <w:t>и</w:t>
      </w:r>
      <w:r w:rsidRPr="00C568F4">
        <w:rPr>
          <w:b/>
          <w:sz w:val="28"/>
          <w:szCs w:val="28"/>
        </w:rPr>
        <w:t>пальной услуги в электронной форме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2.18.1. </w:t>
      </w:r>
      <w:r w:rsidRPr="00C568F4">
        <w:rPr>
          <w:sz w:val="28"/>
          <w:szCs w:val="28"/>
        </w:rPr>
        <w:t>С использованием федеральной государственной информацио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ной системы «Единый портал государственных и муниципальных услуг (функций)» или региональной государственной информационной системы «Портал государственных и муниципальных услуг (функций) Новгородской области», региональной информационной системы «Оценка образовательных достижений обучающихся Новгородской области» (Подсистема «Регистр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 xml:space="preserve">ция на экзамен», </w:t>
      </w:r>
      <w:hyperlink r:id="rId17" w:history="1">
        <w:r w:rsidRPr="00C568F4">
          <w:rPr>
            <w:rStyle w:val="af0"/>
            <w:sz w:val="28"/>
            <w:szCs w:val="28"/>
          </w:rPr>
          <w:t>https://egia.rcoi53.ru/</w:t>
        </w:r>
      </w:hyperlink>
      <w:r w:rsidRPr="00C568F4">
        <w:rPr>
          <w:sz w:val="28"/>
          <w:szCs w:val="28"/>
        </w:rPr>
        <w:t xml:space="preserve"> ) заявителям обеспечивается возмо</w:t>
      </w:r>
      <w:r w:rsidRPr="00C568F4">
        <w:rPr>
          <w:sz w:val="28"/>
          <w:szCs w:val="28"/>
        </w:rPr>
        <w:t>ж</w:t>
      </w:r>
      <w:r w:rsidRPr="00C568F4">
        <w:rPr>
          <w:sz w:val="28"/>
          <w:szCs w:val="28"/>
        </w:rPr>
        <w:t>ность получения муниципальной услуги в части получения результатов ед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ного государственного экзамена в электронном виде. Личное обращение за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вителя в комитет не требуется. Услуга оказывается в режиме реального вр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мени посредством входа в личный кабинет заявителем.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lastRenderedPageBreak/>
        <w:t>Вход в федеральную государственную информационную систему «Единый портал государственных и муниципальных услуг (функций)» или региональную государственную информационную систему «Портал госуда</w:t>
      </w:r>
      <w:r w:rsidRPr="00C568F4">
        <w:rPr>
          <w:sz w:val="28"/>
          <w:szCs w:val="28"/>
        </w:rPr>
        <w:t>р</w:t>
      </w:r>
      <w:r w:rsidRPr="00C568F4">
        <w:rPr>
          <w:sz w:val="28"/>
          <w:szCs w:val="28"/>
        </w:rPr>
        <w:t>ственных и муниципальных услуг (функций) Новгородской области», реги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нальную информационную систему «Оценка образовательных достижений обучающихся Новгородской области» (Подсистема «Регистрация на экз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 xml:space="preserve">мен», </w:t>
      </w:r>
      <w:hyperlink r:id="rId18" w:history="1">
        <w:r w:rsidRPr="00C568F4">
          <w:rPr>
            <w:rStyle w:val="af0"/>
            <w:sz w:val="28"/>
            <w:szCs w:val="28"/>
          </w:rPr>
          <w:t>https://egia.rcoi53.ru/</w:t>
        </w:r>
      </w:hyperlink>
      <w:r w:rsidRPr="00C568F4">
        <w:rPr>
          <w:sz w:val="28"/>
          <w:szCs w:val="28"/>
        </w:rPr>
        <w:t>) осуществляется путем заполнения специальной интерактивной формы, которая обеспечивает идентификацию заявителя.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Новгородской области», региональной и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 xml:space="preserve">формационной системы «Оценка образовательных достижений обучающихся Новгородской области» (Подсистема «Регистрация на экзамен», </w:t>
      </w:r>
      <w:hyperlink r:id="rId19" w:history="1">
        <w:r w:rsidRPr="00C568F4">
          <w:rPr>
            <w:rStyle w:val="af0"/>
            <w:sz w:val="28"/>
            <w:szCs w:val="28"/>
          </w:rPr>
          <w:t>https://egia.rcoi53.ru/</w:t>
        </w:r>
      </w:hyperlink>
      <w:r w:rsidRPr="00C568F4">
        <w:rPr>
          <w:sz w:val="28"/>
          <w:szCs w:val="28"/>
        </w:rPr>
        <w:t>) применяется автоматическая идентификация обращ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ний, используется подсистема «Личный кабинет» для обеспечения однозна</w:t>
      </w:r>
      <w:r w:rsidRPr="00C568F4">
        <w:rPr>
          <w:sz w:val="28"/>
          <w:szCs w:val="28"/>
        </w:rPr>
        <w:t>ч</w:t>
      </w:r>
      <w:r w:rsidRPr="00C568F4">
        <w:rPr>
          <w:sz w:val="28"/>
          <w:szCs w:val="28"/>
        </w:rPr>
        <w:t>ной и конфиденциальной доставки промежуточных сообщений и ответа за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вителю в электронном виде.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При подаче электронного заявления в региональной информационной системе «Оценка образовательных достижений обучающихся Новгородской области» (Подсистема «Регистрация на экзамен», https://egia.rcoi53.ru/), м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жет быть использована простая электронная подпись согласно части 2 статьи 6 Федерального закона от 06.04.2011 года № 63-Ф3 «Об электронной подп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 xml:space="preserve">си». 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Простой электронной подписью является регистрация заявителя в Ед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ной системе идентификации и аутентификации (ЕСИА). «Логин» и «пароль» выступают в качестве авторизации в федеральной государственной инфо</w:t>
      </w:r>
      <w:r w:rsidRPr="00C568F4">
        <w:rPr>
          <w:sz w:val="28"/>
          <w:szCs w:val="28"/>
        </w:rPr>
        <w:t>р</w:t>
      </w:r>
      <w:r w:rsidRPr="00C568F4">
        <w:rPr>
          <w:sz w:val="28"/>
          <w:szCs w:val="28"/>
        </w:rPr>
        <w:t>мационной системе «Единый портал государственных и муниципальных у</w:t>
      </w:r>
      <w:r w:rsidRPr="00C568F4">
        <w:rPr>
          <w:sz w:val="28"/>
          <w:szCs w:val="28"/>
        </w:rPr>
        <w:t>с</w:t>
      </w:r>
      <w:r w:rsidRPr="00C568F4">
        <w:rPr>
          <w:sz w:val="28"/>
          <w:szCs w:val="28"/>
        </w:rPr>
        <w:t>луг (функций)» или региональной государственной информационной системе «Портал государственных и муниципальных услуг (функций) Новгородской области», подтверждающей правомочность производимых посредством и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формационно-телекоммуникационной сети «Интернет» процедур. Идент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D1705C" w:rsidRPr="00C568F4" w:rsidRDefault="00D1705C" w:rsidP="00E602EE">
      <w:pPr>
        <w:jc w:val="both"/>
        <w:rPr>
          <w:b/>
          <w:sz w:val="28"/>
          <w:szCs w:val="28"/>
        </w:rPr>
      </w:pP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b/>
          <w:sz w:val="28"/>
          <w:szCs w:val="28"/>
        </w:rPr>
        <w:t>3. Состав, последовательность и сроки выполнения администр</w:t>
      </w:r>
      <w:r w:rsidRPr="00C568F4">
        <w:rPr>
          <w:b/>
          <w:sz w:val="28"/>
          <w:szCs w:val="28"/>
        </w:rPr>
        <w:t>а</w:t>
      </w:r>
      <w:r w:rsidRPr="00C568F4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</w:t>
      </w:r>
      <w:r w:rsidRPr="00C568F4">
        <w:rPr>
          <w:b/>
          <w:sz w:val="28"/>
          <w:szCs w:val="28"/>
        </w:rPr>
        <w:t>т</w:t>
      </w:r>
      <w:r w:rsidRPr="00C568F4">
        <w:rPr>
          <w:b/>
          <w:sz w:val="28"/>
          <w:szCs w:val="28"/>
        </w:rPr>
        <w:t>вий) в электронной форме.</w:t>
      </w:r>
    </w:p>
    <w:p w:rsidR="00693C61" w:rsidRDefault="00693C61" w:rsidP="00693C61">
      <w:pPr>
        <w:pStyle w:val="ConsPlusNormal"/>
        <w:widowControl/>
        <w:tabs>
          <w:tab w:val="left" w:pos="-54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05C" w:rsidRPr="00C568F4" w:rsidRDefault="00D1705C" w:rsidP="005817B5">
      <w:pPr>
        <w:pStyle w:val="ConsPlusNormal"/>
        <w:widowControl/>
        <w:tabs>
          <w:tab w:val="left" w:pos="-540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8F4">
        <w:rPr>
          <w:rFonts w:ascii="Times New Roman" w:hAnsi="Times New Roman" w:cs="Times New Roman"/>
          <w:sz w:val="28"/>
          <w:szCs w:val="28"/>
        </w:rPr>
        <w:tab/>
      </w:r>
      <w:r w:rsidRPr="00C568F4">
        <w:rPr>
          <w:rFonts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:rsidR="00D1705C" w:rsidRPr="00C568F4" w:rsidRDefault="00D1705C" w:rsidP="005817B5">
      <w:pPr>
        <w:pStyle w:val="ConsPlusNormal"/>
        <w:widowControl/>
        <w:tabs>
          <w:tab w:val="left" w:pos="-540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8F4">
        <w:rPr>
          <w:rFonts w:ascii="Times New Roman" w:hAnsi="Times New Roman" w:cs="Times New Roman"/>
          <w:sz w:val="28"/>
          <w:szCs w:val="28"/>
        </w:rPr>
        <w:t>3.</w:t>
      </w:r>
      <w:r w:rsidRPr="00D1705C">
        <w:rPr>
          <w:rFonts w:ascii="Times New Roman" w:hAnsi="Times New Roman" w:cs="Times New Roman"/>
          <w:sz w:val="28"/>
          <w:szCs w:val="28"/>
        </w:rPr>
        <w:t>1</w:t>
      </w:r>
      <w:r w:rsidRPr="00C568F4">
        <w:rPr>
          <w:rFonts w:ascii="Times New Roman" w:hAnsi="Times New Roman" w:cs="Times New Roman"/>
          <w:sz w:val="28"/>
          <w:szCs w:val="28"/>
        </w:rPr>
        <w:t>.1. Предоставление муниципальной услуги включает в себя следующие административные процедуры: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bCs/>
          <w:sz w:val="28"/>
          <w:szCs w:val="28"/>
        </w:rPr>
        <w:lastRenderedPageBreak/>
        <w:tab/>
      </w:r>
      <w:r w:rsidRPr="00C568F4">
        <w:rPr>
          <w:sz w:val="28"/>
          <w:szCs w:val="28"/>
        </w:rPr>
        <w:t>прием и регистрация заявления и прилагаемых к нему документов, н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обходимых для предоставления муниципальной услуги;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рассмотрение заявления и документов, необходимых для предоставл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ния муниципальной услуги, и принятие решения о выдаче информации либо уведомление об отказе в выдаче информации;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выдача заявителю информации либо уведомление об отказе в выдаче информации;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3.1.2.  Перечень административных процедур, предоставляемых в эле</w:t>
      </w:r>
      <w:r w:rsidRPr="00C568F4">
        <w:rPr>
          <w:sz w:val="28"/>
          <w:szCs w:val="28"/>
        </w:rPr>
        <w:t>к</w:t>
      </w:r>
      <w:r w:rsidRPr="00C568F4">
        <w:rPr>
          <w:sz w:val="28"/>
          <w:szCs w:val="28"/>
        </w:rPr>
        <w:t>тронной форме: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1) прием заявления заявителя о предоставлении муниципальной услуги и иных документов, необходимых для предоставления муниципальной усл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ги;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2) уведомление заявителя о получении документов, направленных в электронной форме;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3) уведомление заявителя об отказе в предоставлении муниципальной услуги (в случае принятия решения об отказе в выдаче информации). Пор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док выполнения административных процедур в электронной форме изложен в пункте 3.2 настоящего Административного регламента.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4) порядок исправления допущенных опечаток и ошибок в выданных в результате предоставления муниципальной услуги документах.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3.1.3. Запись на прием в комитет для подачи запроса с использованием федеральной государственной информационной системы «Единый портал государственных и муниципальных услуг (функций) комитет не осуществл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 xml:space="preserve">ется. </w:t>
      </w:r>
    </w:p>
    <w:p w:rsidR="00D1705C" w:rsidRPr="00C568F4" w:rsidRDefault="00D1705C" w:rsidP="00693C6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8"/>
          <w:szCs w:val="28"/>
        </w:rPr>
      </w:pP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C568F4">
        <w:rPr>
          <w:b/>
          <w:bCs/>
          <w:color w:val="000000"/>
          <w:spacing w:val="-2"/>
          <w:sz w:val="28"/>
          <w:szCs w:val="28"/>
        </w:rPr>
        <w:t>3.2. Прием и регистрация заявления и прилагаемых к нему док</w:t>
      </w:r>
      <w:r w:rsidRPr="00C568F4">
        <w:rPr>
          <w:b/>
          <w:bCs/>
          <w:color w:val="000000"/>
          <w:spacing w:val="-2"/>
          <w:sz w:val="28"/>
          <w:szCs w:val="28"/>
        </w:rPr>
        <w:t>у</w:t>
      </w:r>
      <w:r w:rsidRPr="00C568F4">
        <w:rPr>
          <w:b/>
          <w:bCs/>
          <w:color w:val="000000"/>
          <w:spacing w:val="-2"/>
          <w:sz w:val="28"/>
          <w:szCs w:val="28"/>
        </w:rPr>
        <w:t>ментов, необходимых для предоставления муниципальной услуги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или его представителя в комитет с заявлением и представлением документов, указанных в </w:t>
      </w:r>
      <w:hyperlink r:id="rId20" w:history="1">
        <w:r w:rsidRPr="00C568F4">
          <w:rPr>
            <w:sz w:val="28"/>
            <w:szCs w:val="28"/>
          </w:rPr>
          <w:t>пункте 2.6</w:t>
        </w:r>
      </w:hyperlink>
      <w:r w:rsidRPr="00C568F4">
        <w:rPr>
          <w:sz w:val="28"/>
          <w:szCs w:val="28"/>
        </w:rPr>
        <w:t xml:space="preserve"> Административного регл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мента.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Должностное лицо комитета: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устанавливает личность заявителя (при личном обращении), проверяя документ, удостоверяющий личность заявителя, а в случае подачи докуме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тов в электронной форме - наличие электронной подписи, вид которой пр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дусмотрен законодательством Российской Федерации, принадлежащей за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вителю;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 xml:space="preserve"> проверяет правильность составления заявления и документов, непр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Должностное лицо комитета изучает каждый представленный документ по отдельности, а затем сравнивает сведения, содержащиеся в пре</w:t>
      </w:r>
      <w:r w:rsidRPr="00C568F4">
        <w:rPr>
          <w:sz w:val="28"/>
          <w:szCs w:val="28"/>
        </w:rPr>
        <w:t>д</w:t>
      </w:r>
      <w:r w:rsidRPr="00C568F4">
        <w:rPr>
          <w:sz w:val="28"/>
          <w:szCs w:val="28"/>
        </w:rPr>
        <w:t>ставленных документах.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lastRenderedPageBreak/>
        <w:t>При представлении документов, удостоверяющих личность, должнос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ное лицо комитета выполняет копирование подлинников документов, пре</w:t>
      </w:r>
      <w:r w:rsidRPr="00C568F4">
        <w:rPr>
          <w:sz w:val="28"/>
          <w:szCs w:val="28"/>
        </w:rPr>
        <w:t>д</w:t>
      </w:r>
      <w:r w:rsidRPr="00C568F4">
        <w:rPr>
          <w:sz w:val="28"/>
          <w:szCs w:val="28"/>
        </w:rPr>
        <w:t>ставленных заявителем или его представителем. Копии документов должн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стное лицо комитета заверяет надписью - «Копия верна», подписью с ра</w:t>
      </w:r>
      <w:r w:rsidRPr="00C568F4">
        <w:rPr>
          <w:sz w:val="28"/>
          <w:szCs w:val="28"/>
        </w:rPr>
        <w:t>с</w:t>
      </w:r>
      <w:r w:rsidRPr="00C568F4">
        <w:rPr>
          <w:sz w:val="28"/>
          <w:szCs w:val="28"/>
        </w:rPr>
        <w:t>шифровкой и возвращает заявителю или его представителю подлинники д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кументов, с которых сняты копии.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Лицо комитета, ответственное за регистрацию входящей корреспо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денции регистрирует заявление в журнале входящей корреспонденции.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Критерием принятия решения является обращение заявителя или его представителя в комитет с заявлением и представление документов.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Результатом административной процедуры является прием и регистр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ция заявления и документов.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Способ фиксации результата: регистрация заявления в журнале вход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щей корреспонденции комитета.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Максимальный срок исполнения процедуры - не позднее одного раб</w:t>
      </w:r>
      <w:r w:rsidRPr="00C568F4">
        <w:rPr>
          <w:color w:val="000000"/>
          <w:sz w:val="28"/>
          <w:szCs w:val="28"/>
        </w:rPr>
        <w:t>о</w:t>
      </w:r>
      <w:r w:rsidRPr="00C568F4">
        <w:rPr>
          <w:color w:val="000000"/>
          <w:sz w:val="28"/>
          <w:szCs w:val="28"/>
        </w:rPr>
        <w:t>чего дня, следующего за днем его поступления в комитет. В случае посту</w:t>
      </w:r>
      <w:r w:rsidRPr="00C568F4">
        <w:rPr>
          <w:color w:val="000000"/>
          <w:sz w:val="28"/>
          <w:szCs w:val="28"/>
        </w:rPr>
        <w:t>п</w:t>
      </w:r>
      <w:r w:rsidRPr="00C568F4">
        <w:rPr>
          <w:color w:val="000000"/>
          <w:sz w:val="28"/>
          <w:szCs w:val="28"/>
        </w:rPr>
        <w:t>ления заявления в выходные или нерабочие праздничные дни его регистр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ция осуществляется в первый рабочий день комитета, следующий за выхо</w:t>
      </w:r>
      <w:r w:rsidRPr="00C568F4">
        <w:rPr>
          <w:color w:val="000000"/>
          <w:sz w:val="28"/>
          <w:szCs w:val="28"/>
        </w:rPr>
        <w:t>д</w:t>
      </w:r>
      <w:r w:rsidRPr="00C568F4">
        <w:rPr>
          <w:color w:val="000000"/>
          <w:sz w:val="28"/>
          <w:szCs w:val="28"/>
        </w:rPr>
        <w:t>ным или нерабочим праздничным днем.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3.2.2. Основанием для начала административной процедуры при направлении документов заявителем в электронной форме являются поступл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ние</w:t>
      </w:r>
      <w:r w:rsidRPr="00C568F4">
        <w:rPr>
          <w:color w:val="000000"/>
          <w:sz w:val="28"/>
          <w:szCs w:val="28"/>
          <w:shd w:val="clear" w:color="auto" w:fill="FFFFFF"/>
        </w:rPr>
        <w:t xml:space="preserve"> от заявителя в комитет заявления и представление документов, удостов</w:t>
      </w:r>
      <w:r w:rsidRPr="00C568F4">
        <w:rPr>
          <w:color w:val="000000"/>
          <w:sz w:val="28"/>
          <w:szCs w:val="28"/>
          <w:shd w:val="clear" w:color="auto" w:fill="FFFFFF"/>
        </w:rPr>
        <w:t>е</w:t>
      </w:r>
      <w:r w:rsidRPr="00C568F4">
        <w:rPr>
          <w:color w:val="000000"/>
          <w:sz w:val="28"/>
          <w:szCs w:val="28"/>
          <w:shd w:val="clear" w:color="auto" w:fill="FFFFFF"/>
        </w:rPr>
        <w:t>ряющих личность, посредством электронной почты, федеральной государс</w:t>
      </w:r>
      <w:r w:rsidRPr="00C568F4">
        <w:rPr>
          <w:color w:val="000000"/>
          <w:sz w:val="28"/>
          <w:szCs w:val="28"/>
          <w:shd w:val="clear" w:color="auto" w:fill="FFFFFF"/>
        </w:rPr>
        <w:t>т</w:t>
      </w:r>
      <w:r w:rsidRPr="00C568F4">
        <w:rPr>
          <w:color w:val="000000"/>
          <w:sz w:val="28"/>
          <w:szCs w:val="28"/>
          <w:shd w:val="clear" w:color="auto" w:fill="FFFFFF"/>
        </w:rPr>
        <w:t>венной информационной системы «Единый портал государственных и мун</w:t>
      </w:r>
      <w:r w:rsidRPr="00C568F4">
        <w:rPr>
          <w:color w:val="000000"/>
          <w:sz w:val="28"/>
          <w:szCs w:val="28"/>
          <w:shd w:val="clear" w:color="auto" w:fill="FFFFFF"/>
        </w:rPr>
        <w:t>и</w:t>
      </w:r>
      <w:r w:rsidRPr="00C568F4">
        <w:rPr>
          <w:color w:val="000000"/>
          <w:sz w:val="28"/>
          <w:szCs w:val="28"/>
          <w:shd w:val="clear" w:color="auto" w:fill="FFFFFF"/>
        </w:rPr>
        <w:t>ципальных услуг (функций)» (http://www.gosuslugi.ru), региональной гос</w:t>
      </w:r>
      <w:r w:rsidRPr="00C568F4">
        <w:rPr>
          <w:color w:val="000000"/>
          <w:sz w:val="28"/>
          <w:szCs w:val="28"/>
          <w:shd w:val="clear" w:color="auto" w:fill="FFFFFF"/>
        </w:rPr>
        <w:t>у</w:t>
      </w:r>
      <w:r w:rsidRPr="00C568F4">
        <w:rPr>
          <w:color w:val="000000"/>
          <w:sz w:val="28"/>
          <w:szCs w:val="28"/>
          <w:shd w:val="clear" w:color="auto" w:fill="FFFFFF"/>
        </w:rPr>
        <w:t>дарственной информационной системы «Портал государственных и муниц</w:t>
      </w:r>
      <w:r w:rsidRPr="00C568F4">
        <w:rPr>
          <w:color w:val="000000"/>
          <w:sz w:val="28"/>
          <w:szCs w:val="28"/>
          <w:shd w:val="clear" w:color="auto" w:fill="FFFFFF"/>
        </w:rPr>
        <w:t>и</w:t>
      </w:r>
      <w:r w:rsidRPr="00C568F4">
        <w:rPr>
          <w:color w:val="000000"/>
          <w:sz w:val="28"/>
          <w:szCs w:val="28"/>
          <w:shd w:val="clear" w:color="auto" w:fill="FFFFFF"/>
        </w:rPr>
        <w:t>пальных услуг (функций) Новгородской области», региональной информац</w:t>
      </w:r>
      <w:r w:rsidRPr="00C568F4">
        <w:rPr>
          <w:color w:val="000000"/>
          <w:sz w:val="28"/>
          <w:szCs w:val="28"/>
          <w:shd w:val="clear" w:color="auto" w:fill="FFFFFF"/>
        </w:rPr>
        <w:t>и</w:t>
      </w:r>
      <w:r w:rsidRPr="00C568F4">
        <w:rPr>
          <w:color w:val="000000"/>
          <w:sz w:val="28"/>
          <w:szCs w:val="28"/>
          <w:shd w:val="clear" w:color="auto" w:fill="FFFFFF"/>
        </w:rPr>
        <w:t>онной системы</w:t>
      </w:r>
      <w:r w:rsidRPr="00C568F4">
        <w:rPr>
          <w:color w:val="FF0000"/>
          <w:sz w:val="28"/>
          <w:szCs w:val="28"/>
          <w:shd w:val="clear" w:color="auto" w:fill="FFFFFF"/>
        </w:rPr>
        <w:t xml:space="preserve"> </w:t>
      </w:r>
      <w:r w:rsidRPr="00C568F4">
        <w:rPr>
          <w:color w:val="000000"/>
          <w:sz w:val="28"/>
          <w:szCs w:val="28"/>
          <w:shd w:val="clear" w:color="auto" w:fill="FFFFFF"/>
        </w:rPr>
        <w:t>«Оценка образовательных достижений обучающихся Новг</w:t>
      </w:r>
      <w:r w:rsidRPr="00C568F4">
        <w:rPr>
          <w:color w:val="000000"/>
          <w:sz w:val="28"/>
          <w:szCs w:val="28"/>
          <w:shd w:val="clear" w:color="auto" w:fill="FFFFFF"/>
        </w:rPr>
        <w:t>о</w:t>
      </w:r>
      <w:r w:rsidRPr="00C568F4">
        <w:rPr>
          <w:color w:val="000000"/>
          <w:sz w:val="28"/>
          <w:szCs w:val="28"/>
          <w:shd w:val="clear" w:color="auto" w:fill="FFFFFF"/>
        </w:rPr>
        <w:t xml:space="preserve">родской области» (Подсистема «Регистрация на экзамен», </w:t>
      </w:r>
      <w:hyperlink r:id="rId21" w:history="1">
        <w:r w:rsidRPr="00C568F4">
          <w:rPr>
            <w:rStyle w:val="af0"/>
            <w:color w:val="000000"/>
            <w:sz w:val="28"/>
            <w:szCs w:val="28"/>
            <w:shd w:val="clear" w:color="auto" w:fill="FFFFFF"/>
          </w:rPr>
          <w:t>https://egia.rcoi53.ru/</w:t>
        </w:r>
      </w:hyperlink>
      <w:r w:rsidRPr="00C568F4">
        <w:rPr>
          <w:color w:val="000000"/>
          <w:sz w:val="28"/>
          <w:szCs w:val="28"/>
          <w:shd w:val="clear" w:color="auto" w:fill="FFFFFF"/>
        </w:rPr>
        <w:t>).</w:t>
      </w:r>
      <w:r w:rsidRPr="00C568F4">
        <w:rPr>
          <w:color w:val="000000"/>
          <w:sz w:val="28"/>
          <w:szCs w:val="28"/>
        </w:rPr>
        <w:t xml:space="preserve"> 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Должностное лицо комитета, принимающее заявление и документы в электронной форме, заходит в информационную систему путем авторизации с помощью логина и пароля и открывает электронное сообщение: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проводит первичную проверку представленных электронных докуме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тов на предмет соответствия их установленным законодательством требов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ниям, а именно: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наличия документов, необходимых для предоставления услуги;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актуальности представленных документов в соответствии с требов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ниями к срокам их действия;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наличия четкого изображения сканированных документов;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соответствия сведений, содержащихся в заявлении, сведениям, соде</w:t>
      </w:r>
      <w:r w:rsidRPr="00C568F4">
        <w:rPr>
          <w:sz w:val="28"/>
          <w:szCs w:val="28"/>
        </w:rPr>
        <w:t>р</w:t>
      </w:r>
      <w:r w:rsidRPr="00C568F4">
        <w:rPr>
          <w:sz w:val="28"/>
          <w:szCs w:val="28"/>
        </w:rPr>
        <w:t>жащимся в представленных заявителем документах;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lastRenderedPageBreak/>
        <w:t>распечатывает электронные документы, приложенные к заявлению п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средством электронных печатных устройств, и приобщает к личному делу заявителя;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передает лицу комитета, ответственному за регистрацию входящей корреспонденции для регистрации входящих документов в журнале регис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рации обращений граждан по предоставлению муниципальной услуги в эле</w:t>
      </w:r>
      <w:r w:rsidRPr="00C568F4">
        <w:rPr>
          <w:sz w:val="28"/>
          <w:szCs w:val="28"/>
        </w:rPr>
        <w:t>к</w:t>
      </w:r>
      <w:r w:rsidRPr="00C568F4">
        <w:rPr>
          <w:sz w:val="28"/>
          <w:szCs w:val="28"/>
        </w:rPr>
        <w:t>тронном виде;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направляет заявителю уведомление о получении документов комит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том по адресу электронной почты, указанной в заявлении.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Критерием принятия решения является обращение заявителя или его представителя в комитет с заявлением и представлением документов в эле</w:t>
      </w:r>
      <w:r w:rsidRPr="00C568F4">
        <w:rPr>
          <w:sz w:val="28"/>
          <w:szCs w:val="28"/>
        </w:rPr>
        <w:t>к</w:t>
      </w:r>
      <w:r w:rsidRPr="00C568F4">
        <w:rPr>
          <w:sz w:val="28"/>
          <w:szCs w:val="28"/>
        </w:rPr>
        <w:t>тронной форме.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Результатом административной процедуры является прием и регистр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ция заявления и прилагаемых документов.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Способ фиксации результата: регистрация заявления в журнале вход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 xml:space="preserve">щей корреспонденции комитета. 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Максимальный срок исполнения процедуры - не позднее одного раб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чего дня, следующего за днем его поступления в комитет. В случае посту</w:t>
      </w:r>
      <w:r w:rsidRPr="00C568F4">
        <w:rPr>
          <w:sz w:val="28"/>
          <w:szCs w:val="28"/>
        </w:rPr>
        <w:t>п</w:t>
      </w:r>
      <w:r w:rsidRPr="00C568F4">
        <w:rPr>
          <w:sz w:val="28"/>
          <w:szCs w:val="28"/>
        </w:rPr>
        <w:t>ления заявления в выходные или нерабочие праздничные дни его регистр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ция осуществляется в первый рабочий день комитета, следующий за выхо</w:t>
      </w:r>
      <w:r w:rsidRPr="00C568F4">
        <w:rPr>
          <w:sz w:val="28"/>
          <w:szCs w:val="28"/>
        </w:rPr>
        <w:t>д</w:t>
      </w:r>
      <w:r w:rsidRPr="00C568F4">
        <w:rPr>
          <w:sz w:val="28"/>
          <w:szCs w:val="28"/>
        </w:rPr>
        <w:t>ным или нерабочим праздничным днем.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3.2.3. Муниципальная услуга не оказывается через многофункционал</w:t>
      </w:r>
      <w:r w:rsidRPr="00C568F4">
        <w:rPr>
          <w:color w:val="000000"/>
          <w:sz w:val="28"/>
          <w:szCs w:val="28"/>
        </w:rPr>
        <w:t>ь</w:t>
      </w:r>
      <w:r w:rsidRPr="00C568F4">
        <w:rPr>
          <w:color w:val="000000"/>
          <w:sz w:val="28"/>
          <w:szCs w:val="28"/>
        </w:rPr>
        <w:t>ный центр предоставления государственных и муниципальных услуг.</w:t>
      </w:r>
    </w:p>
    <w:p w:rsidR="00D1705C" w:rsidRPr="00C568F4" w:rsidRDefault="00D1705C" w:rsidP="00693C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568F4">
        <w:rPr>
          <w:b/>
          <w:bCs/>
          <w:sz w:val="28"/>
          <w:szCs w:val="28"/>
        </w:rPr>
        <w:t>3.3. Рассмотрение заявления и документов, необходимых для предоставления муниципальной услуги, и принятие решения о выдаче з</w:t>
      </w:r>
      <w:r w:rsidRPr="00C568F4">
        <w:rPr>
          <w:b/>
          <w:bCs/>
          <w:sz w:val="28"/>
          <w:szCs w:val="28"/>
        </w:rPr>
        <w:t>а</w:t>
      </w:r>
      <w:r w:rsidRPr="00C568F4">
        <w:rPr>
          <w:b/>
          <w:bCs/>
          <w:sz w:val="28"/>
          <w:szCs w:val="28"/>
        </w:rPr>
        <w:t>ключения либо об отказе в выдаче заключения: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sz w:val="28"/>
          <w:szCs w:val="28"/>
        </w:rPr>
        <w:t>3.3.1. Основанием для проведения административной процедуры явл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ется получение должностным лицом комитета, ответственным за предоста</w:t>
      </w:r>
      <w:r w:rsidRPr="00C568F4">
        <w:rPr>
          <w:sz w:val="28"/>
          <w:szCs w:val="28"/>
        </w:rPr>
        <w:t>в</w:t>
      </w:r>
      <w:r w:rsidRPr="00C568F4">
        <w:rPr>
          <w:sz w:val="28"/>
          <w:szCs w:val="28"/>
        </w:rPr>
        <w:t>ление муниципальной услуги, заявления и документов, необходимых для предоставления муниципальной услуги, представленных заявителем, и п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ступление ответов на запросы об информации, влияющей на право заявителя на получение муниципальной услуги.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sz w:val="28"/>
          <w:szCs w:val="28"/>
        </w:rPr>
        <w:t>3.3.2. В ходе рассмотрения указанных документов должностным лицом комитета, ответственным за предоставление муниципальной услуги, осущ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ствляется проверка правильности оформления документов.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sz w:val="28"/>
          <w:szCs w:val="28"/>
        </w:rPr>
        <w:t>Максимальный срок выполнения административной процедуры с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ставляет 30 календарных дней со дня приема заявления.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3.3.3. По итогам рассмотрения документов должностное лицо комит</w:t>
      </w:r>
      <w:r w:rsidRPr="00C568F4">
        <w:rPr>
          <w:bCs/>
          <w:sz w:val="28"/>
          <w:szCs w:val="28"/>
        </w:rPr>
        <w:t>е</w:t>
      </w:r>
      <w:r w:rsidRPr="00C568F4">
        <w:rPr>
          <w:bCs/>
          <w:sz w:val="28"/>
          <w:szCs w:val="28"/>
        </w:rPr>
        <w:t>та, ответственное за предоставление муниципальной услуги: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а) готовит и представляет на подпись председателю комитета проект письма в случае принятия решения о выдаче информации;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lastRenderedPageBreak/>
        <w:t>б) готовит и представляет на согласование председателю комитета пр</w:t>
      </w:r>
      <w:r w:rsidRPr="00C568F4">
        <w:rPr>
          <w:bCs/>
          <w:sz w:val="28"/>
          <w:szCs w:val="28"/>
        </w:rPr>
        <w:t>о</w:t>
      </w:r>
      <w:r w:rsidRPr="00C568F4">
        <w:rPr>
          <w:bCs/>
          <w:sz w:val="28"/>
          <w:szCs w:val="28"/>
        </w:rPr>
        <w:t>ект письма об отказе в выдаче информации, в случае принятия решения об отказе в выдаче информации.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3.3.4. Председатель комитета рассматривает проект письма либо проект письма об отказе в выдаче информации, подписывает либо при наличии з</w:t>
      </w:r>
      <w:r w:rsidRPr="00C568F4">
        <w:rPr>
          <w:bCs/>
          <w:sz w:val="28"/>
          <w:szCs w:val="28"/>
        </w:rPr>
        <w:t>а</w:t>
      </w:r>
      <w:r w:rsidRPr="00C568F4">
        <w:rPr>
          <w:bCs/>
          <w:sz w:val="28"/>
          <w:szCs w:val="28"/>
        </w:rPr>
        <w:t>мечаний возвращает его должностному лицу комитета, ответственному за предоставление муниципальной услуги, с указанием замечаний.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Максимальный срок выполнения административной процедуры составляет 3 рабочих дня с даты получения проекта письма либо проекта пис</w:t>
      </w:r>
      <w:r w:rsidRPr="00C568F4">
        <w:rPr>
          <w:bCs/>
          <w:sz w:val="28"/>
          <w:szCs w:val="28"/>
        </w:rPr>
        <w:t>ь</w:t>
      </w:r>
      <w:r w:rsidRPr="00C568F4">
        <w:rPr>
          <w:bCs/>
          <w:sz w:val="28"/>
          <w:szCs w:val="28"/>
        </w:rPr>
        <w:t>ма об отказе в выдаче информации.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3.3.5. Должностное лицо комитета, ответственное за предоставление муниципальной услуги, устраняет замечания по проекту письма либо прое</w:t>
      </w:r>
      <w:r w:rsidRPr="00C568F4">
        <w:rPr>
          <w:bCs/>
          <w:sz w:val="28"/>
          <w:szCs w:val="28"/>
        </w:rPr>
        <w:t>к</w:t>
      </w:r>
      <w:r w:rsidRPr="00C568F4">
        <w:rPr>
          <w:bCs/>
          <w:sz w:val="28"/>
          <w:szCs w:val="28"/>
        </w:rPr>
        <w:t>ту письма об отказе в выдаче информации и повторно представляет его на подпись председателю комитета, в течение 1 рабочего дня с даты получения замечаний.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3.3.6. Критерием принятия решения является получение должностным лицом комитета, заявления и документов, необходимых для предоставления муниципальной услуги, представленных заявителем, и поступление ответов на запросы об информации, влияющей на право заявителя на получение м</w:t>
      </w:r>
      <w:r w:rsidRPr="00C568F4">
        <w:rPr>
          <w:bCs/>
          <w:sz w:val="28"/>
          <w:szCs w:val="28"/>
        </w:rPr>
        <w:t>у</w:t>
      </w:r>
      <w:r w:rsidRPr="00C568F4">
        <w:rPr>
          <w:bCs/>
          <w:sz w:val="28"/>
          <w:szCs w:val="28"/>
        </w:rPr>
        <w:t xml:space="preserve">ниципальной услуги. 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3.3.7. Результатом выполнения административной процедуры является подписание председателем комитета проекта письма либо проекта письма об отказе в выдаче информации.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3.3.8. Способом фиксации результата административной процедуры является подготовка заявителю проекта письма о выдаче информации или проекта письма об отказе в выдаче информации.</w:t>
      </w:r>
    </w:p>
    <w:p w:rsidR="00D1705C" w:rsidRPr="00C568F4" w:rsidRDefault="00D1705C" w:rsidP="00693C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568F4">
        <w:rPr>
          <w:b/>
          <w:bCs/>
          <w:sz w:val="28"/>
          <w:szCs w:val="28"/>
        </w:rPr>
        <w:t>3.4. Выдача заявителю заключения либо уведомления об отказе в выдаче заключения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3.4.1. Основанием для начала административной процедуры является подготовка проекта письма либо проекта письма об отказе в выдаче инфо</w:t>
      </w:r>
      <w:r w:rsidRPr="00C568F4">
        <w:rPr>
          <w:bCs/>
          <w:sz w:val="28"/>
          <w:szCs w:val="28"/>
        </w:rPr>
        <w:t>р</w:t>
      </w:r>
      <w:r w:rsidRPr="00C568F4">
        <w:rPr>
          <w:bCs/>
          <w:sz w:val="28"/>
          <w:szCs w:val="28"/>
        </w:rPr>
        <w:t>мации.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Должностное лицо комитета, ответственное за предоставление мун</w:t>
      </w:r>
      <w:r w:rsidRPr="00C568F4">
        <w:rPr>
          <w:bCs/>
          <w:sz w:val="28"/>
          <w:szCs w:val="28"/>
        </w:rPr>
        <w:t>и</w:t>
      </w:r>
      <w:r w:rsidRPr="00C568F4">
        <w:rPr>
          <w:bCs/>
          <w:sz w:val="28"/>
          <w:szCs w:val="28"/>
        </w:rPr>
        <w:t>ципальной услуги, в течение 3 рабочих дней со дня получения подписанного письма либо письма об отказе в выдаче информации направляет данные д</w:t>
      </w:r>
      <w:r w:rsidRPr="00C568F4">
        <w:rPr>
          <w:bCs/>
          <w:sz w:val="28"/>
          <w:szCs w:val="28"/>
        </w:rPr>
        <w:t>о</w:t>
      </w:r>
      <w:r w:rsidRPr="00C568F4">
        <w:rPr>
          <w:bCs/>
          <w:sz w:val="28"/>
          <w:szCs w:val="28"/>
        </w:rPr>
        <w:t>кументы заявителю лично, либо способом, позволяющим подтвердить факт и дату отправления.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В случае личного обращения заявителя с целью получения информации либо письма об отказе в выдаче информации должностное лицо комитета, ответственное за предоставление муниципальной услуги, проверяет док</w:t>
      </w:r>
      <w:r w:rsidRPr="00C568F4">
        <w:rPr>
          <w:bCs/>
          <w:sz w:val="28"/>
          <w:szCs w:val="28"/>
        </w:rPr>
        <w:t>у</w:t>
      </w:r>
      <w:r w:rsidRPr="00C568F4">
        <w:rPr>
          <w:bCs/>
          <w:sz w:val="28"/>
          <w:szCs w:val="28"/>
        </w:rPr>
        <w:t>мент, удостоверяющий личность заявителя, для идентификации заявителя и выдает их заявителю.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На втором экземпляре письма либо письма об отказе в выдаче инфо</w:t>
      </w:r>
      <w:r w:rsidRPr="00C568F4">
        <w:rPr>
          <w:bCs/>
          <w:sz w:val="28"/>
          <w:szCs w:val="28"/>
        </w:rPr>
        <w:t>р</w:t>
      </w:r>
      <w:r w:rsidRPr="00C568F4">
        <w:rPr>
          <w:bCs/>
          <w:sz w:val="28"/>
          <w:szCs w:val="28"/>
        </w:rPr>
        <w:t>мации заявитель ставит отметку о получении оригинала («Документ пол</w:t>
      </w:r>
      <w:r w:rsidRPr="00C568F4">
        <w:rPr>
          <w:bCs/>
          <w:sz w:val="28"/>
          <w:szCs w:val="28"/>
        </w:rPr>
        <w:t>у</w:t>
      </w:r>
      <w:r w:rsidRPr="00C568F4">
        <w:rPr>
          <w:bCs/>
          <w:sz w:val="28"/>
          <w:szCs w:val="28"/>
        </w:rPr>
        <w:t>чил») с указанием фамилии, имени, отчества (при наличии), даты.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lastRenderedPageBreak/>
        <w:t>Второй экземпляр письма либо письма об отказе в выдаче информации остается в комитете.</w:t>
      </w:r>
    </w:p>
    <w:p w:rsidR="00D1705C" w:rsidRPr="00C568F4" w:rsidRDefault="00D1705C" w:rsidP="005817B5">
      <w:pPr>
        <w:ind w:firstLine="709"/>
        <w:jc w:val="both"/>
        <w:rPr>
          <w:bCs/>
          <w:sz w:val="28"/>
          <w:szCs w:val="28"/>
        </w:rPr>
      </w:pPr>
      <w:r w:rsidRPr="00C568F4">
        <w:rPr>
          <w:sz w:val="28"/>
          <w:szCs w:val="28"/>
        </w:rPr>
        <w:t>Пи</w:t>
      </w:r>
      <w:r w:rsidRPr="00C568F4">
        <w:rPr>
          <w:bCs/>
          <w:sz w:val="28"/>
          <w:szCs w:val="28"/>
        </w:rPr>
        <w:t>сьмо либо письмо об отказе в выдаче информации</w:t>
      </w:r>
      <w:r w:rsidRPr="00C568F4">
        <w:rPr>
          <w:sz w:val="28"/>
          <w:szCs w:val="28"/>
        </w:rPr>
        <w:t xml:space="preserve"> может быть п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лучено в срок и способом, установленными подпунктом 3.4.1 законным представителем несовершеннолетнего, не являющимся заявителем, в случае если заявитель</w:t>
      </w:r>
      <w:r w:rsidRPr="00C568F4">
        <w:rPr>
          <w:bCs/>
          <w:sz w:val="28"/>
          <w:szCs w:val="28"/>
        </w:rPr>
        <w:t>, являющийся законным представителем несовершеннолетн</w:t>
      </w:r>
      <w:r w:rsidRPr="00C568F4">
        <w:rPr>
          <w:bCs/>
          <w:sz w:val="28"/>
          <w:szCs w:val="28"/>
        </w:rPr>
        <w:t>е</w:t>
      </w:r>
      <w:r w:rsidRPr="00C568F4">
        <w:rPr>
          <w:bCs/>
          <w:sz w:val="28"/>
          <w:szCs w:val="28"/>
        </w:rPr>
        <w:t>го, указал в заявлении его фамилию, имя, отчество (при наличии), сведения о документе, удостоверяющем личность.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Письмо либо письмо об отказе в выдаче информации в отношении несовершеннолетнего, не может быть предоставлено другому законному пре</w:t>
      </w:r>
      <w:r w:rsidRPr="00C568F4">
        <w:rPr>
          <w:bCs/>
          <w:sz w:val="28"/>
          <w:szCs w:val="28"/>
        </w:rPr>
        <w:t>д</w:t>
      </w:r>
      <w:r w:rsidRPr="00C568F4">
        <w:rPr>
          <w:bCs/>
          <w:sz w:val="28"/>
          <w:szCs w:val="28"/>
        </w:rPr>
        <w:t>ставителю несовершеннолетнего в случае, если заявитель в момент подачи заявления о предоставлении муниципальной услуги выразил письменно ж</w:t>
      </w:r>
      <w:r w:rsidRPr="00C568F4">
        <w:rPr>
          <w:bCs/>
          <w:sz w:val="28"/>
          <w:szCs w:val="28"/>
        </w:rPr>
        <w:t>е</w:t>
      </w:r>
      <w:r w:rsidRPr="00C568F4">
        <w:rPr>
          <w:bCs/>
          <w:sz w:val="28"/>
          <w:szCs w:val="28"/>
        </w:rPr>
        <w:t>лание получить запрашиваемые результаты предоставления муниципальной услуги в отношении несовершеннолетнего лично.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 xml:space="preserve">3.4.2. После устранения предусмотренных </w:t>
      </w:r>
      <w:hyperlink r:id="rId22" w:history="1">
        <w:r w:rsidRPr="00C568F4">
          <w:rPr>
            <w:rStyle w:val="af0"/>
            <w:color w:val="000000"/>
            <w:sz w:val="28"/>
            <w:szCs w:val="28"/>
          </w:rPr>
          <w:t>подпунктом 2.10.2</w:t>
        </w:r>
      </w:hyperlink>
      <w:r w:rsidRPr="00C568F4">
        <w:rPr>
          <w:sz w:val="28"/>
          <w:szCs w:val="28"/>
        </w:rPr>
        <w:t xml:space="preserve"> насто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щего Административного регламента оснований, при наличии которых за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вителю выдается письмо об отказе в выдаче информации, заявитель вправе повторно обратиться в комитет за предоставлением муниципальной услуги в порядке, предусмотренном настоящим Административным регламентом.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3.4.3. Критерием принятия решения является оформление письма либо письма об отказе в выдаче информации.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3.4.4. Результатом административной процедуры является выдача письма либо письма об отказе в выдаче информации.</w:t>
      </w:r>
    </w:p>
    <w:p w:rsidR="00D1705C" w:rsidRPr="00C568F4" w:rsidRDefault="00D1705C" w:rsidP="005817B5">
      <w:pPr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3.4.5. Способ фиксации результата административной процедуры, в том числе в электронной форме, содержащий указание на формат обязател</w:t>
      </w:r>
      <w:r w:rsidRPr="00C568F4">
        <w:rPr>
          <w:sz w:val="28"/>
          <w:szCs w:val="28"/>
        </w:rPr>
        <w:t>ь</w:t>
      </w:r>
      <w:r w:rsidRPr="00C568F4">
        <w:rPr>
          <w:sz w:val="28"/>
          <w:szCs w:val="28"/>
        </w:rPr>
        <w:t>ного отображения административной процедуры: отметка о направлении за</w:t>
      </w:r>
      <w:r w:rsidRPr="00C568F4">
        <w:rPr>
          <w:sz w:val="28"/>
          <w:szCs w:val="28"/>
        </w:rPr>
        <w:t>я</w:t>
      </w:r>
      <w:r w:rsidRPr="00C568F4">
        <w:rPr>
          <w:sz w:val="28"/>
          <w:szCs w:val="28"/>
        </w:rPr>
        <w:t>вителю письма либо письма об отказе в выдаче информации.</w:t>
      </w:r>
    </w:p>
    <w:p w:rsidR="00D1705C" w:rsidRPr="00C568F4" w:rsidRDefault="00D1705C" w:rsidP="00693C61">
      <w:pPr>
        <w:jc w:val="both"/>
        <w:rPr>
          <w:sz w:val="28"/>
          <w:szCs w:val="28"/>
        </w:rPr>
      </w:pP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568F4">
        <w:rPr>
          <w:b/>
          <w:bCs/>
          <w:sz w:val="28"/>
          <w:szCs w:val="28"/>
        </w:rPr>
        <w:t>3.5. Порядок исправления допущенных опечаток и ошибок в в</w:t>
      </w:r>
      <w:r w:rsidRPr="00C568F4">
        <w:rPr>
          <w:b/>
          <w:bCs/>
          <w:sz w:val="28"/>
          <w:szCs w:val="28"/>
        </w:rPr>
        <w:t>ы</w:t>
      </w:r>
      <w:r w:rsidRPr="00C568F4">
        <w:rPr>
          <w:b/>
          <w:bCs/>
          <w:sz w:val="28"/>
          <w:szCs w:val="28"/>
        </w:rPr>
        <w:t>данных в результате предоставления муниципальной услуги документах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обращается в комитет с заявлением об исправлении таких опечаток и (или) ошибок в соответствии с приложением 1 посредством личного обращения, в электронной форме или почтовым отправлением.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 об исправлении опечатки (или) ошибок.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Регистрация заявления осуществляется в день его поступления либо на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следующий рабочий день в случае поступления заявления об исправлении опечаток и (или) ошибок по окончании рабочего времени. В случае посту</w:t>
      </w:r>
      <w:r w:rsidRPr="00C568F4">
        <w:rPr>
          <w:bCs/>
          <w:sz w:val="28"/>
          <w:szCs w:val="28"/>
        </w:rPr>
        <w:t>п</w:t>
      </w:r>
      <w:r w:rsidRPr="00C568F4">
        <w:rPr>
          <w:bCs/>
          <w:sz w:val="28"/>
          <w:szCs w:val="28"/>
        </w:rPr>
        <w:t xml:space="preserve">ления заявления об исправлении опечаток и (или) ошибок в </w:t>
      </w:r>
      <w:r w:rsidRPr="00C568F4">
        <w:rPr>
          <w:bCs/>
          <w:sz w:val="28"/>
          <w:szCs w:val="28"/>
        </w:rPr>
        <w:lastRenderedPageBreak/>
        <w:t>выходные или нерабочие праздничные дни его регистрация осуществляется в первый раб</w:t>
      </w:r>
      <w:r w:rsidRPr="00C568F4">
        <w:rPr>
          <w:bCs/>
          <w:sz w:val="28"/>
          <w:szCs w:val="28"/>
        </w:rPr>
        <w:t>о</w:t>
      </w:r>
      <w:r w:rsidRPr="00C568F4">
        <w:rPr>
          <w:bCs/>
          <w:sz w:val="28"/>
          <w:szCs w:val="28"/>
        </w:rPr>
        <w:t>чий день, следующий за выходным или нерабочим праздничным днем.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Комитет проводит проверку сведений, указанных в заявлении об исправлении опечаток и (или) ошибок. В случае обнаружения ошибок и опеч</w:t>
      </w:r>
      <w:r w:rsidRPr="00C568F4">
        <w:rPr>
          <w:bCs/>
          <w:sz w:val="28"/>
          <w:szCs w:val="28"/>
        </w:rPr>
        <w:t>а</w:t>
      </w:r>
      <w:r w:rsidRPr="00C568F4">
        <w:rPr>
          <w:bCs/>
          <w:sz w:val="28"/>
          <w:szCs w:val="28"/>
        </w:rPr>
        <w:t>ток в выданных в результате предоставления муниципальной услуги док</w:t>
      </w:r>
      <w:r w:rsidRPr="00C568F4">
        <w:rPr>
          <w:bCs/>
          <w:sz w:val="28"/>
          <w:szCs w:val="28"/>
        </w:rPr>
        <w:t>у</w:t>
      </w:r>
      <w:r w:rsidRPr="00C568F4">
        <w:rPr>
          <w:bCs/>
          <w:sz w:val="28"/>
          <w:szCs w:val="28"/>
        </w:rPr>
        <w:t>ментах они подлежат исправлению в течение 5 календарных дней с даты р</w:t>
      </w:r>
      <w:r w:rsidRPr="00C568F4">
        <w:rPr>
          <w:bCs/>
          <w:sz w:val="28"/>
          <w:szCs w:val="28"/>
        </w:rPr>
        <w:t>е</w:t>
      </w:r>
      <w:r w:rsidRPr="00C568F4">
        <w:rPr>
          <w:bCs/>
          <w:sz w:val="28"/>
          <w:szCs w:val="28"/>
        </w:rPr>
        <w:t>гистрации в комитете заявления об исправлении опечаток и (или) ошибок.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комитет направляет уведомление об отсутствии таких опечаток и (или) ошибок в срок, не прев</w:t>
      </w:r>
      <w:r w:rsidRPr="00C568F4">
        <w:rPr>
          <w:bCs/>
          <w:sz w:val="28"/>
          <w:szCs w:val="28"/>
        </w:rPr>
        <w:t>ы</w:t>
      </w:r>
      <w:r w:rsidRPr="00C568F4">
        <w:rPr>
          <w:bCs/>
          <w:sz w:val="28"/>
          <w:szCs w:val="28"/>
        </w:rPr>
        <w:t>шающий 5 рабочих дней со дня регистрации заявления об исправлении оп</w:t>
      </w:r>
      <w:r w:rsidRPr="00C568F4">
        <w:rPr>
          <w:bCs/>
          <w:sz w:val="28"/>
          <w:szCs w:val="28"/>
        </w:rPr>
        <w:t>е</w:t>
      </w:r>
      <w:r w:rsidRPr="00C568F4">
        <w:rPr>
          <w:bCs/>
          <w:sz w:val="28"/>
          <w:szCs w:val="28"/>
        </w:rPr>
        <w:t>чаток и (или) ошибок.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Результатом административной процедуры является направление и</w:t>
      </w:r>
      <w:r w:rsidRPr="00C568F4">
        <w:rPr>
          <w:bCs/>
          <w:sz w:val="28"/>
          <w:szCs w:val="28"/>
        </w:rPr>
        <w:t>с</w:t>
      </w:r>
      <w:r w:rsidRPr="00C568F4">
        <w:rPr>
          <w:bCs/>
          <w:sz w:val="28"/>
          <w:szCs w:val="28"/>
        </w:rPr>
        <w:t>правленного документа или уведомления об отсутствии опечаток и (или) ошибок.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Критерием принятия решения является наличие или отсутствие опеч</w:t>
      </w:r>
      <w:r w:rsidRPr="00C568F4">
        <w:rPr>
          <w:bCs/>
          <w:sz w:val="28"/>
          <w:szCs w:val="28"/>
        </w:rPr>
        <w:t>а</w:t>
      </w:r>
      <w:r w:rsidRPr="00C568F4">
        <w:rPr>
          <w:bCs/>
          <w:sz w:val="28"/>
          <w:szCs w:val="28"/>
        </w:rPr>
        <w:t>ток и (или) ошибок в документах, выданных в результате предоставления муниципальной услуги.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68F4">
        <w:rPr>
          <w:bCs/>
          <w:sz w:val="28"/>
          <w:szCs w:val="28"/>
        </w:rPr>
        <w:t>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посредством личного обращения заявителя или почтовым отправлением.</w:t>
      </w:r>
    </w:p>
    <w:p w:rsidR="00D1705C" w:rsidRPr="00C568F4" w:rsidRDefault="00D1705C" w:rsidP="00693C61">
      <w:pPr>
        <w:adjustRightInd w:val="0"/>
        <w:jc w:val="both"/>
        <w:rPr>
          <w:b/>
          <w:sz w:val="28"/>
          <w:szCs w:val="28"/>
        </w:rPr>
      </w:pPr>
    </w:p>
    <w:p w:rsidR="00D1705C" w:rsidRPr="00C568F4" w:rsidRDefault="00D1705C" w:rsidP="005817B5">
      <w:pPr>
        <w:adjustRightInd w:val="0"/>
        <w:ind w:firstLine="709"/>
        <w:jc w:val="both"/>
        <w:rPr>
          <w:b/>
          <w:sz w:val="28"/>
          <w:szCs w:val="28"/>
        </w:rPr>
      </w:pPr>
      <w:r w:rsidRPr="00C568F4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693C61" w:rsidRDefault="00693C61" w:rsidP="00693C61">
      <w:pPr>
        <w:adjustRightInd w:val="0"/>
        <w:jc w:val="both"/>
        <w:rPr>
          <w:b/>
          <w:sz w:val="28"/>
          <w:szCs w:val="28"/>
        </w:rPr>
      </w:pPr>
    </w:p>
    <w:p w:rsidR="00D1705C" w:rsidRPr="00C568F4" w:rsidRDefault="00D1705C" w:rsidP="005817B5">
      <w:pPr>
        <w:adjustRightInd w:val="0"/>
        <w:ind w:firstLine="709"/>
        <w:jc w:val="both"/>
        <w:rPr>
          <w:b/>
          <w:sz w:val="28"/>
          <w:szCs w:val="28"/>
        </w:rPr>
      </w:pPr>
      <w:r w:rsidRPr="00C568F4">
        <w:rPr>
          <w:b/>
          <w:sz w:val="28"/>
          <w:szCs w:val="28"/>
        </w:rPr>
        <w:t>4.1. Порядок осуществления текущего контроля за соблюдением и предоставлением должностными лицами комитета положений насто</w:t>
      </w:r>
      <w:r w:rsidRPr="00C568F4">
        <w:rPr>
          <w:b/>
          <w:sz w:val="28"/>
          <w:szCs w:val="28"/>
        </w:rPr>
        <w:t>я</w:t>
      </w:r>
      <w:r w:rsidRPr="00C568F4">
        <w:rPr>
          <w:b/>
          <w:sz w:val="28"/>
          <w:szCs w:val="28"/>
        </w:rPr>
        <w:t>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pacing w:val="-4"/>
          <w:sz w:val="28"/>
          <w:szCs w:val="28"/>
        </w:rPr>
        <w:t>Контроль за предоставлением установленных настоящим администр</w:t>
      </w:r>
      <w:r w:rsidRPr="00C568F4">
        <w:rPr>
          <w:color w:val="000000"/>
          <w:spacing w:val="-4"/>
          <w:sz w:val="28"/>
          <w:szCs w:val="28"/>
        </w:rPr>
        <w:t>а</w:t>
      </w:r>
      <w:r w:rsidRPr="00C568F4">
        <w:rPr>
          <w:color w:val="000000"/>
          <w:spacing w:val="-4"/>
          <w:sz w:val="28"/>
          <w:szCs w:val="28"/>
        </w:rPr>
        <w:t xml:space="preserve">тивным </w:t>
      </w:r>
      <w:r w:rsidRPr="00C568F4">
        <w:rPr>
          <w:color w:val="000000"/>
          <w:sz w:val="28"/>
          <w:szCs w:val="28"/>
        </w:rPr>
        <w:t>регламентом административных процедур осуществляется должн</w:t>
      </w:r>
      <w:r w:rsidRPr="00C568F4">
        <w:rPr>
          <w:color w:val="000000"/>
          <w:sz w:val="28"/>
          <w:szCs w:val="28"/>
        </w:rPr>
        <w:t>о</w:t>
      </w:r>
      <w:r w:rsidRPr="00C568F4">
        <w:rPr>
          <w:color w:val="000000"/>
          <w:sz w:val="28"/>
          <w:szCs w:val="28"/>
        </w:rPr>
        <w:t xml:space="preserve">стными </w:t>
      </w:r>
      <w:r w:rsidRPr="00C568F4">
        <w:rPr>
          <w:color w:val="000000"/>
          <w:spacing w:val="-4"/>
          <w:sz w:val="28"/>
          <w:szCs w:val="28"/>
        </w:rPr>
        <w:t>лицами комитета, ответственными за организацию работы по предо</w:t>
      </w:r>
      <w:r w:rsidRPr="00C568F4">
        <w:rPr>
          <w:color w:val="000000"/>
          <w:spacing w:val="-4"/>
          <w:sz w:val="28"/>
          <w:szCs w:val="28"/>
        </w:rPr>
        <w:t>с</w:t>
      </w:r>
      <w:r w:rsidRPr="00C568F4">
        <w:rPr>
          <w:color w:val="000000"/>
          <w:spacing w:val="-4"/>
          <w:sz w:val="28"/>
          <w:szCs w:val="28"/>
        </w:rPr>
        <w:t xml:space="preserve">тавлению </w:t>
      </w:r>
      <w:r w:rsidRPr="00C568F4">
        <w:rPr>
          <w:color w:val="000000"/>
          <w:sz w:val="28"/>
          <w:szCs w:val="28"/>
        </w:rPr>
        <w:t>муниципальной услуги.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pacing w:val="2"/>
          <w:sz w:val="28"/>
          <w:szCs w:val="28"/>
        </w:rPr>
      </w:pPr>
      <w:r w:rsidRPr="00C568F4">
        <w:rPr>
          <w:color w:val="000000"/>
          <w:spacing w:val="-4"/>
          <w:sz w:val="28"/>
          <w:szCs w:val="28"/>
        </w:rPr>
        <w:t>Текущий контроль за полнотой и качеством предоставления муниципал</w:t>
      </w:r>
      <w:r w:rsidRPr="00C568F4">
        <w:rPr>
          <w:color w:val="000000"/>
          <w:spacing w:val="-4"/>
          <w:sz w:val="28"/>
          <w:szCs w:val="28"/>
        </w:rPr>
        <w:t>ь</w:t>
      </w:r>
      <w:r w:rsidRPr="00C568F4">
        <w:rPr>
          <w:color w:val="000000"/>
          <w:spacing w:val="-4"/>
          <w:sz w:val="28"/>
          <w:szCs w:val="28"/>
        </w:rPr>
        <w:t xml:space="preserve">ной </w:t>
      </w:r>
      <w:r w:rsidRPr="00C568F4">
        <w:rPr>
          <w:color w:val="000000"/>
          <w:sz w:val="28"/>
          <w:szCs w:val="28"/>
        </w:rPr>
        <w:t>услуги, за соблюдением специалистами комитета, участвующими в пр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доставлении муниципальной услуги, положений настоящего Администр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тивного регламента и иных нормативных правовых актов, устана</w:t>
      </w:r>
      <w:r w:rsidRPr="00C568F4">
        <w:rPr>
          <w:color w:val="000000"/>
          <w:sz w:val="28"/>
          <w:szCs w:val="28"/>
        </w:rPr>
        <w:t>в</w:t>
      </w:r>
      <w:r w:rsidRPr="00C568F4">
        <w:rPr>
          <w:color w:val="000000"/>
          <w:sz w:val="28"/>
          <w:szCs w:val="28"/>
        </w:rPr>
        <w:t>ливающих требования к предоставлению муниципальной услуги, осуществляется мун</w:t>
      </w:r>
      <w:r w:rsidRPr="00C568F4">
        <w:rPr>
          <w:color w:val="000000"/>
          <w:sz w:val="28"/>
          <w:szCs w:val="28"/>
        </w:rPr>
        <w:t>и</w:t>
      </w:r>
      <w:r w:rsidRPr="00C568F4">
        <w:rPr>
          <w:color w:val="000000"/>
          <w:sz w:val="28"/>
          <w:szCs w:val="28"/>
        </w:rPr>
        <w:t>ципальными служащими (или служащими) комитета.</w:t>
      </w:r>
    </w:p>
    <w:p w:rsidR="00D1705C" w:rsidRPr="00C568F4" w:rsidRDefault="00D1705C" w:rsidP="00693C61">
      <w:pPr>
        <w:widowControl w:val="0"/>
        <w:autoSpaceDE w:val="0"/>
        <w:autoSpaceDN w:val="0"/>
        <w:adjustRightInd w:val="0"/>
        <w:jc w:val="both"/>
        <w:rPr>
          <w:iCs/>
          <w:color w:val="000000"/>
          <w:spacing w:val="2"/>
          <w:sz w:val="28"/>
          <w:szCs w:val="28"/>
        </w:rPr>
      </w:pPr>
    </w:p>
    <w:p w:rsidR="00D1705C" w:rsidRPr="00C568F4" w:rsidRDefault="00D1705C" w:rsidP="005817B5">
      <w:pPr>
        <w:adjustRightInd w:val="0"/>
        <w:ind w:firstLine="709"/>
        <w:jc w:val="both"/>
        <w:rPr>
          <w:b/>
          <w:sz w:val="28"/>
          <w:szCs w:val="28"/>
        </w:rPr>
      </w:pPr>
      <w:r w:rsidRPr="00C568F4">
        <w:rPr>
          <w:b/>
          <w:sz w:val="28"/>
          <w:szCs w:val="28"/>
        </w:rPr>
        <w:lastRenderedPageBreak/>
        <w:t>4.2. Порядок и периодичность осуществления плановых и внепл</w:t>
      </w:r>
      <w:r w:rsidRPr="00C568F4">
        <w:rPr>
          <w:b/>
          <w:sz w:val="28"/>
          <w:szCs w:val="28"/>
        </w:rPr>
        <w:t>а</w:t>
      </w:r>
      <w:r w:rsidRPr="00C568F4">
        <w:rPr>
          <w:b/>
          <w:sz w:val="28"/>
          <w:szCs w:val="28"/>
        </w:rPr>
        <w:t>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Pr="00C568F4">
        <w:rPr>
          <w:b/>
          <w:sz w:val="28"/>
          <w:szCs w:val="28"/>
        </w:rPr>
        <w:t>с</w:t>
      </w:r>
      <w:r w:rsidRPr="00C568F4">
        <w:rPr>
          <w:b/>
          <w:sz w:val="28"/>
          <w:szCs w:val="28"/>
        </w:rPr>
        <w:t>тавления муниципальной услуги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предоставления положений настоящего Административного ре</w:t>
      </w:r>
      <w:r w:rsidRPr="00C568F4">
        <w:rPr>
          <w:color w:val="000000"/>
          <w:sz w:val="28"/>
          <w:szCs w:val="28"/>
        </w:rPr>
        <w:t>г</w:t>
      </w:r>
      <w:r w:rsidRPr="00C568F4">
        <w:rPr>
          <w:color w:val="000000"/>
          <w:sz w:val="28"/>
          <w:szCs w:val="28"/>
        </w:rPr>
        <w:t>ламента, иных нормативных правовых актов Российской Федерации, выявл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ния и обеспечения устранения выявленных нарушений, рассмотрения, пр</w:t>
      </w:r>
      <w:r w:rsidRPr="00C568F4">
        <w:rPr>
          <w:color w:val="000000"/>
          <w:sz w:val="28"/>
          <w:szCs w:val="28"/>
        </w:rPr>
        <w:t>и</w:t>
      </w:r>
      <w:r w:rsidRPr="00C568F4">
        <w:rPr>
          <w:color w:val="000000"/>
          <w:sz w:val="28"/>
          <w:szCs w:val="28"/>
        </w:rPr>
        <w:t xml:space="preserve">нятия </w:t>
      </w:r>
      <w:r w:rsidRPr="00C568F4">
        <w:rPr>
          <w:color w:val="000000"/>
          <w:spacing w:val="-4"/>
          <w:sz w:val="28"/>
          <w:szCs w:val="28"/>
        </w:rPr>
        <w:t>решений и подготовки ответов на обращения заявителей, содержащие жалобы</w:t>
      </w:r>
      <w:r w:rsidRPr="00C568F4">
        <w:rPr>
          <w:color w:val="000000"/>
          <w:sz w:val="28"/>
          <w:szCs w:val="28"/>
        </w:rPr>
        <w:t xml:space="preserve"> на действия (бездействие) </w:t>
      </w:r>
      <w:r w:rsidRPr="00C568F4">
        <w:rPr>
          <w:iCs/>
          <w:color w:val="000000"/>
          <w:sz w:val="28"/>
          <w:szCs w:val="28"/>
        </w:rPr>
        <w:t xml:space="preserve">специалистов </w:t>
      </w:r>
      <w:r w:rsidRPr="00C568F4">
        <w:rPr>
          <w:sz w:val="28"/>
          <w:szCs w:val="28"/>
        </w:rPr>
        <w:t>комитета</w:t>
      </w:r>
      <w:r w:rsidRPr="00C568F4">
        <w:rPr>
          <w:i/>
          <w:iCs/>
          <w:color w:val="000000"/>
          <w:sz w:val="28"/>
          <w:szCs w:val="28"/>
        </w:rPr>
        <w:t xml:space="preserve">, </w:t>
      </w:r>
      <w:r w:rsidRPr="00C568F4">
        <w:rPr>
          <w:color w:val="000000"/>
          <w:sz w:val="28"/>
          <w:szCs w:val="28"/>
        </w:rPr>
        <w:t xml:space="preserve">участвующих в </w:t>
      </w:r>
      <w:r w:rsidRPr="00C568F4">
        <w:rPr>
          <w:color w:val="000000"/>
          <w:spacing w:val="-2"/>
          <w:sz w:val="28"/>
          <w:szCs w:val="28"/>
        </w:rPr>
        <w:t>предоставлении муниципальной услуги</w:t>
      </w:r>
      <w:r w:rsidRPr="00C568F4">
        <w:rPr>
          <w:i/>
          <w:iCs/>
          <w:color w:val="000000"/>
          <w:spacing w:val="-2"/>
          <w:sz w:val="28"/>
          <w:szCs w:val="28"/>
        </w:rPr>
        <w:t>.</w:t>
      </w:r>
      <w:r w:rsidRPr="00C568F4">
        <w:rPr>
          <w:color w:val="000000"/>
          <w:spacing w:val="-2"/>
          <w:sz w:val="28"/>
          <w:szCs w:val="28"/>
        </w:rPr>
        <w:t xml:space="preserve"> Проверки проводятся на основании приказов</w:t>
      </w:r>
      <w:r w:rsidRPr="00C568F4">
        <w:rPr>
          <w:color w:val="000000"/>
          <w:sz w:val="28"/>
          <w:szCs w:val="28"/>
        </w:rPr>
        <w:t xml:space="preserve"> </w:t>
      </w:r>
      <w:r w:rsidRPr="00C568F4">
        <w:rPr>
          <w:color w:val="000000"/>
          <w:spacing w:val="-4"/>
          <w:sz w:val="28"/>
          <w:szCs w:val="28"/>
        </w:rPr>
        <w:t>комитета. Проверки могут быть плановыми (осуществляться на осн</w:t>
      </w:r>
      <w:r w:rsidRPr="00C568F4">
        <w:rPr>
          <w:color w:val="000000"/>
          <w:spacing w:val="-4"/>
          <w:sz w:val="28"/>
          <w:szCs w:val="28"/>
        </w:rPr>
        <w:t>о</w:t>
      </w:r>
      <w:r w:rsidRPr="00C568F4">
        <w:rPr>
          <w:color w:val="000000"/>
          <w:spacing w:val="-4"/>
          <w:sz w:val="28"/>
          <w:szCs w:val="28"/>
        </w:rPr>
        <w:t>вании</w:t>
      </w:r>
      <w:r w:rsidRPr="00C568F4">
        <w:rPr>
          <w:color w:val="000000"/>
          <w:sz w:val="28"/>
          <w:szCs w:val="28"/>
        </w:rPr>
        <w:t xml:space="preserve"> годовых планов работы комитета) и внеплановыми.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По результатам проведенных проверок в случае выявления нарушений действиями (бездействием) специалистов </w:t>
      </w:r>
      <w:r w:rsidRPr="00C568F4">
        <w:rPr>
          <w:sz w:val="28"/>
          <w:szCs w:val="28"/>
        </w:rPr>
        <w:t>комитета</w:t>
      </w:r>
      <w:r w:rsidRPr="00C568F4">
        <w:rPr>
          <w:color w:val="000000"/>
          <w:sz w:val="28"/>
          <w:szCs w:val="28"/>
        </w:rPr>
        <w:t>, участвующих в предо</w:t>
      </w:r>
      <w:r w:rsidRPr="00C568F4">
        <w:rPr>
          <w:color w:val="000000"/>
          <w:sz w:val="28"/>
          <w:szCs w:val="28"/>
        </w:rPr>
        <w:t>с</w:t>
      </w:r>
      <w:r w:rsidRPr="00C568F4">
        <w:rPr>
          <w:color w:val="000000"/>
          <w:sz w:val="28"/>
          <w:szCs w:val="28"/>
        </w:rPr>
        <w:t>тавлении муниципальной услуги, виновные лица привлекаются к ответстве</w:t>
      </w:r>
      <w:r w:rsidRPr="00C568F4">
        <w:rPr>
          <w:color w:val="000000"/>
          <w:sz w:val="28"/>
          <w:szCs w:val="28"/>
        </w:rPr>
        <w:t>н</w:t>
      </w:r>
      <w:r w:rsidRPr="00C568F4">
        <w:rPr>
          <w:color w:val="000000"/>
          <w:sz w:val="28"/>
          <w:szCs w:val="28"/>
        </w:rPr>
        <w:t>ности в порядке, установленном законодательством Российской Фед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>рации.</w:t>
      </w:r>
    </w:p>
    <w:p w:rsidR="00D1705C" w:rsidRPr="00C568F4" w:rsidRDefault="00D1705C" w:rsidP="00693C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b/>
          <w:bCs/>
          <w:color w:val="000000"/>
          <w:sz w:val="28"/>
          <w:szCs w:val="28"/>
        </w:rPr>
        <w:t xml:space="preserve">4.3. Порядок привлечения к ответственности должностных лиц </w:t>
      </w:r>
      <w:r w:rsidRPr="00C568F4">
        <w:rPr>
          <w:b/>
          <w:bCs/>
          <w:color w:val="000000"/>
          <w:spacing w:val="-8"/>
          <w:sz w:val="28"/>
          <w:szCs w:val="28"/>
        </w:rPr>
        <w:t>комитета за решения и действия (бездействие), принимаемые</w:t>
      </w:r>
      <w:r w:rsidRPr="00C568F4">
        <w:rPr>
          <w:b/>
          <w:bCs/>
          <w:color w:val="000000"/>
          <w:spacing w:val="-6"/>
          <w:sz w:val="28"/>
          <w:szCs w:val="28"/>
        </w:rPr>
        <w:t xml:space="preserve"> (</w:t>
      </w:r>
      <w:r w:rsidRPr="00C568F4">
        <w:rPr>
          <w:b/>
          <w:bCs/>
          <w:color w:val="000000"/>
          <w:sz w:val="28"/>
          <w:szCs w:val="28"/>
        </w:rPr>
        <w:t>осуществляемые) ими в ходе исполнения муниципальной у</w:t>
      </w:r>
      <w:r w:rsidRPr="00C568F4">
        <w:rPr>
          <w:b/>
          <w:bCs/>
          <w:color w:val="000000"/>
          <w:sz w:val="28"/>
          <w:szCs w:val="28"/>
        </w:rPr>
        <w:t>с</w:t>
      </w:r>
      <w:r w:rsidRPr="00C568F4">
        <w:rPr>
          <w:b/>
          <w:bCs/>
          <w:color w:val="000000"/>
          <w:sz w:val="28"/>
          <w:szCs w:val="28"/>
        </w:rPr>
        <w:t>луги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pacing w:val="-4"/>
          <w:sz w:val="28"/>
          <w:szCs w:val="28"/>
        </w:rPr>
        <w:t>Специалисты комитета, участвующие в предоставлении муниципальной услуги, несут персональную ответственность за предоставление муниципальной</w:t>
      </w:r>
      <w:r w:rsidRPr="00C568F4">
        <w:rPr>
          <w:color w:val="000000"/>
          <w:sz w:val="28"/>
          <w:szCs w:val="28"/>
        </w:rPr>
        <w:t xml:space="preserve"> услуги в соответствии с настоящим административным регл</w:t>
      </w:r>
      <w:r w:rsidRPr="00C568F4">
        <w:rPr>
          <w:color w:val="000000"/>
          <w:sz w:val="28"/>
          <w:szCs w:val="28"/>
        </w:rPr>
        <w:t>а</w:t>
      </w:r>
      <w:r w:rsidRPr="00C568F4">
        <w:rPr>
          <w:color w:val="000000"/>
          <w:sz w:val="28"/>
          <w:szCs w:val="28"/>
        </w:rPr>
        <w:t>ментом и иными нормативными правовыми актами, устанавливающими тр</w:t>
      </w:r>
      <w:r w:rsidRPr="00C568F4">
        <w:rPr>
          <w:color w:val="000000"/>
          <w:sz w:val="28"/>
          <w:szCs w:val="28"/>
        </w:rPr>
        <w:t>е</w:t>
      </w:r>
      <w:r w:rsidRPr="00C568F4">
        <w:rPr>
          <w:color w:val="000000"/>
          <w:sz w:val="28"/>
          <w:szCs w:val="28"/>
        </w:rPr>
        <w:t xml:space="preserve">бования к </w:t>
      </w:r>
      <w:r w:rsidRPr="00C568F4">
        <w:rPr>
          <w:color w:val="000000"/>
          <w:spacing w:val="-4"/>
          <w:sz w:val="28"/>
          <w:szCs w:val="28"/>
        </w:rPr>
        <w:t xml:space="preserve">предоставлению </w:t>
      </w:r>
      <w:r w:rsidRPr="00C568F4">
        <w:rPr>
          <w:color w:val="000000"/>
          <w:sz w:val="28"/>
          <w:szCs w:val="28"/>
        </w:rPr>
        <w:t>муниципальной услуги, за обеспечение полноты и качества предоставления муниципальной услуги.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pacing w:val="-4"/>
          <w:sz w:val="28"/>
          <w:szCs w:val="28"/>
        </w:rPr>
        <w:t>Ответственность специалистов комитета, участвующих в предоста</w:t>
      </w:r>
      <w:r w:rsidRPr="00C568F4">
        <w:rPr>
          <w:color w:val="000000"/>
          <w:spacing w:val="-4"/>
          <w:sz w:val="28"/>
          <w:szCs w:val="28"/>
        </w:rPr>
        <w:t>в</w:t>
      </w:r>
      <w:r w:rsidRPr="00C568F4">
        <w:rPr>
          <w:color w:val="000000"/>
          <w:spacing w:val="-4"/>
          <w:sz w:val="28"/>
          <w:szCs w:val="28"/>
        </w:rPr>
        <w:t>лении муниципальной услуги, устанавливается в их должностных регламентах</w:t>
      </w:r>
      <w:r w:rsidRPr="00C568F4">
        <w:rPr>
          <w:color w:val="000000"/>
          <w:sz w:val="28"/>
          <w:szCs w:val="28"/>
        </w:rPr>
        <w:t xml:space="preserve"> </w:t>
      </w:r>
      <w:r w:rsidRPr="00C568F4">
        <w:rPr>
          <w:color w:val="000000"/>
          <w:spacing w:val="-6"/>
          <w:sz w:val="28"/>
          <w:szCs w:val="28"/>
        </w:rPr>
        <w:t>в соо</w:t>
      </w:r>
      <w:r w:rsidRPr="00C568F4">
        <w:rPr>
          <w:color w:val="000000"/>
          <w:spacing w:val="-6"/>
          <w:sz w:val="28"/>
          <w:szCs w:val="28"/>
        </w:rPr>
        <w:t>т</w:t>
      </w:r>
      <w:r w:rsidRPr="00C568F4">
        <w:rPr>
          <w:color w:val="000000"/>
          <w:spacing w:val="-6"/>
          <w:sz w:val="28"/>
          <w:szCs w:val="28"/>
        </w:rPr>
        <w:t>ветствии с требованиями законодательных и иных нормативных правовых</w:t>
      </w:r>
      <w:r w:rsidRPr="00C568F4">
        <w:rPr>
          <w:color w:val="000000"/>
          <w:sz w:val="28"/>
          <w:szCs w:val="28"/>
        </w:rPr>
        <w:t xml:space="preserve"> актов Российской Федерации.</w:t>
      </w:r>
    </w:p>
    <w:p w:rsidR="00D1705C" w:rsidRPr="00C568F4" w:rsidRDefault="00D1705C" w:rsidP="00693C61">
      <w:pPr>
        <w:adjustRightInd w:val="0"/>
        <w:jc w:val="both"/>
        <w:rPr>
          <w:b/>
          <w:sz w:val="28"/>
          <w:szCs w:val="28"/>
        </w:rPr>
      </w:pPr>
    </w:p>
    <w:p w:rsidR="00D1705C" w:rsidRPr="00C568F4" w:rsidRDefault="00D1705C" w:rsidP="005817B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4.4.1. Контроль за предоставлением муниципальной услуги может </w:t>
      </w:r>
      <w:r w:rsidRPr="00C568F4">
        <w:rPr>
          <w:color w:val="000000"/>
          <w:spacing w:val="-4"/>
          <w:sz w:val="28"/>
          <w:szCs w:val="28"/>
        </w:rPr>
        <w:t>ос</w:t>
      </w:r>
      <w:r w:rsidRPr="00C568F4">
        <w:rPr>
          <w:color w:val="000000"/>
          <w:spacing w:val="-4"/>
          <w:sz w:val="28"/>
          <w:szCs w:val="28"/>
        </w:rPr>
        <w:t>у</w:t>
      </w:r>
      <w:r w:rsidRPr="00C568F4">
        <w:rPr>
          <w:color w:val="000000"/>
          <w:spacing w:val="-4"/>
          <w:sz w:val="28"/>
          <w:szCs w:val="28"/>
        </w:rPr>
        <w:t>ществляться со стороны граждан, их объединений и организаций путем напра</w:t>
      </w:r>
      <w:r w:rsidRPr="00C568F4">
        <w:rPr>
          <w:color w:val="000000"/>
          <w:spacing w:val="-4"/>
          <w:sz w:val="28"/>
          <w:szCs w:val="28"/>
        </w:rPr>
        <w:t>в</w:t>
      </w:r>
      <w:r w:rsidRPr="00C568F4">
        <w:rPr>
          <w:color w:val="000000"/>
          <w:spacing w:val="-4"/>
          <w:sz w:val="28"/>
          <w:szCs w:val="28"/>
        </w:rPr>
        <w:t>лени</w:t>
      </w:r>
      <w:r w:rsidRPr="00C568F4">
        <w:rPr>
          <w:color w:val="000000"/>
          <w:sz w:val="28"/>
          <w:szCs w:val="28"/>
        </w:rPr>
        <w:t>я в адрес комитета: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предложений о совершенствовании нормативных правовых актов, регламентирующих исполнение должностными лицами комитета муниципал</w:t>
      </w:r>
      <w:r w:rsidRPr="00C568F4">
        <w:rPr>
          <w:color w:val="000000"/>
          <w:sz w:val="28"/>
          <w:szCs w:val="28"/>
        </w:rPr>
        <w:t>ь</w:t>
      </w:r>
      <w:r w:rsidRPr="00C568F4">
        <w:rPr>
          <w:color w:val="000000"/>
          <w:sz w:val="28"/>
          <w:szCs w:val="28"/>
        </w:rPr>
        <w:t>ной услуги;</w:t>
      </w:r>
    </w:p>
    <w:p w:rsidR="00D1705C" w:rsidRPr="00C568F4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lastRenderedPageBreak/>
        <w:t>сообщений о нарушении законов и иных нормативных правовых актов, недостатках комитета, его должностных лиц;</w:t>
      </w:r>
    </w:p>
    <w:p w:rsidR="00D1705C" w:rsidRPr="00C568F4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>жалоб по фактам нарушения должностными лицами комитета прав, свобод или законных интересов граждан.</w:t>
      </w:r>
    </w:p>
    <w:p w:rsidR="00D1705C" w:rsidRPr="00C568F4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C568F4">
        <w:rPr>
          <w:color w:val="000000"/>
          <w:sz w:val="28"/>
          <w:szCs w:val="28"/>
        </w:rPr>
        <w:t xml:space="preserve">4.4.2. </w:t>
      </w:r>
      <w:r w:rsidRPr="00C568F4">
        <w:rPr>
          <w:sz w:val="28"/>
          <w:szCs w:val="28"/>
        </w:rPr>
        <w:t>Жалоба (претензия) может быть представлена на личном приеме</w:t>
      </w:r>
      <w:r w:rsidRPr="00C568F4">
        <w:rPr>
          <w:sz w:val="28"/>
          <w:szCs w:val="28"/>
        </w:rPr>
        <w:br/>
        <w:t>должностному лицу, направлена почтовым отправлением или в электронной</w:t>
      </w: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форме на адрес комитета.</w:t>
      </w:r>
    </w:p>
    <w:p w:rsidR="00693C61" w:rsidRDefault="00693C61" w:rsidP="00693C61">
      <w:pPr>
        <w:jc w:val="both"/>
        <w:rPr>
          <w:b/>
          <w:color w:val="000000"/>
          <w:sz w:val="28"/>
          <w:szCs w:val="28"/>
        </w:rPr>
      </w:pPr>
    </w:p>
    <w:p w:rsidR="00D1705C" w:rsidRPr="00C568F4" w:rsidRDefault="00D1705C" w:rsidP="005817B5">
      <w:pPr>
        <w:ind w:firstLine="709"/>
        <w:jc w:val="both"/>
        <w:rPr>
          <w:color w:val="000000"/>
          <w:sz w:val="28"/>
          <w:szCs w:val="28"/>
        </w:rPr>
      </w:pPr>
      <w:r w:rsidRPr="00C568F4">
        <w:rPr>
          <w:b/>
          <w:color w:val="000000"/>
          <w:sz w:val="28"/>
          <w:szCs w:val="28"/>
        </w:rPr>
        <w:t>5.</w:t>
      </w:r>
      <w:r w:rsidRPr="00C568F4">
        <w:rPr>
          <w:color w:val="000000"/>
          <w:sz w:val="28"/>
          <w:szCs w:val="28"/>
        </w:rPr>
        <w:t xml:space="preserve"> </w:t>
      </w:r>
      <w:r w:rsidRPr="00C568F4">
        <w:rPr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</w:t>
      </w:r>
      <w:r w:rsidRPr="00C568F4">
        <w:rPr>
          <w:b/>
          <w:bCs/>
          <w:color w:val="000000"/>
          <w:spacing w:val="-8"/>
          <w:sz w:val="28"/>
          <w:szCs w:val="28"/>
        </w:rPr>
        <w:t>де</w:t>
      </w:r>
      <w:r w:rsidRPr="00C568F4">
        <w:rPr>
          <w:b/>
          <w:bCs/>
          <w:color w:val="000000"/>
          <w:spacing w:val="-8"/>
          <w:sz w:val="28"/>
          <w:szCs w:val="28"/>
        </w:rPr>
        <w:t>й</w:t>
      </w:r>
      <w:r w:rsidRPr="00C568F4">
        <w:rPr>
          <w:b/>
          <w:bCs/>
          <w:color w:val="000000"/>
          <w:spacing w:val="-8"/>
          <w:sz w:val="28"/>
          <w:szCs w:val="28"/>
        </w:rPr>
        <w:t>ствий (бездействия) комитета, а также его должностных лиц</w:t>
      </w:r>
    </w:p>
    <w:p w:rsidR="00693C61" w:rsidRDefault="00693C61" w:rsidP="00693C61">
      <w:pPr>
        <w:jc w:val="both"/>
        <w:rPr>
          <w:b/>
          <w:bCs/>
          <w:color w:val="000000"/>
          <w:sz w:val="28"/>
          <w:szCs w:val="28"/>
        </w:rPr>
      </w:pPr>
    </w:p>
    <w:p w:rsidR="00D1705C" w:rsidRPr="004F6166" w:rsidRDefault="00D1705C" w:rsidP="005817B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F6166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</w:t>
      </w:r>
      <w:r w:rsidRPr="004F6166">
        <w:rPr>
          <w:b/>
          <w:bCs/>
          <w:color w:val="000000"/>
          <w:sz w:val="28"/>
          <w:szCs w:val="28"/>
          <w:lang w:eastAsia="en-US"/>
        </w:rPr>
        <w:t xml:space="preserve"> р</w:t>
      </w:r>
      <w:r w:rsidRPr="004F6166">
        <w:rPr>
          <w:b/>
          <w:bCs/>
          <w:color w:val="000000"/>
          <w:sz w:val="28"/>
          <w:szCs w:val="28"/>
          <w:lang w:eastAsia="en-US"/>
        </w:rPr>
        <w:t>е</w:t>
      </w:r>
      <w:r w:rsidRPr="004F6166">
        <w:rPr>
          <w:b/>
          <w:bCs/>
          <w:color w:val="000000"/>
          <w:sz w:val="28"/>
          <w:szCs w:val="28"/>
          <w:lang w:eastAsia="en-US"/>
        </w:rPr>
        <w:t xml:space="preserve">шение и (или) действие (бездействие) комитета и (или) </w:t>
      </w:r>
      <w:r w:rsidRPr="004F6166">
        <w:rPr>
          <w:b/>
          <w:bCs/>
          <w:color w:val="000000"/>
          <w:spacing w:val="-4"/>
          <w:sz w:val="28"/>
          <w:szCs w:val="28"/>
          <w:lang w:eastAsia="en-US"/>
        </w:rPr>
        <w:t>его должностных лиц, муниципальных служащих (служащих)</w:t>
      </w:r>
      <w:r w:rsidRPr="004F6166">
        <w:rPr>
          <w:b/>
          <w:bCs/>
          <w:color w:val="000000"/>
          <w:sz w:val="28"/>
          <w:szCs w:val="28"/>
          <w:lang w:eastAsia="en-US"/>
        </w:rPr>
        <w:t xml:space="preserve"> при предоставлении мун</w:t>
      </w:r>
      <w:r w:rsidRPr="004F6166">
        <w:rPr>
          <w:b/>
          <w:bCs/>
          <w:color w:val="000000"/>
          <w:sz w:val="28"/>
          <w:szCs w:val="28"/>
          <w:lang w:eastAsia="en-US"/>
        </w:rPr>
        <w:t>и</w:t>
      </w:r>
      <w:r w:rsidRPr="004F6166">
        <w:rPr>
          <w:b/>
          <w:bCs/>
          <w:color w:val="000000"/>
          <w:sz w:val="28"/>
          <w:szCs w:val="28"/>
          <w:lang w:eastAsia="en-US"/>
        </w:rPr>
        <w:t xml:space="preserve">ципальной услуги 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lang w:eastAsia="en-US"/>
        </w:rPr>
      </w:pPr>
      <w:r w:rsidRPr="00C568F4">
        <w:rPr>
          <w:color w:val="000000"/>
          <w:sz w:val="28"/>
          <w:szCs w:val="28"/>
        </w:rPr>
        <w:t>5.1.1. Заявители вправе подать жалобу на</w:t>
      </w:r>
      <w:r w:rsidRPr="00C568F4">
        <w:rPr>
          <w:color w:val="000000"/>
          <w:sz w:val="28"/>
          <w:szCs w:val="28"/>
          <w:lang w:eastAsia="en-US"/>
        </w:rPr>
        <w:t xml:space="preserve"> решение и (или) действие (бездействие) комитета и (или) его должностных лиц, муниципальных сл</w:t>
      </w:r>
      <w:r w:rsidRPr="00C568F4">
        <w:rPr>
          <w:color w:val="000000"/>
          <w:sz w:val="28"/>
          <w:szCs w:val="28"/>
          <w:lang w:eastAsia="en-US"/>
        </w:rPr>
        <w:t>у</w:t>
      </w:r>
      <w:r w:rsidRPr="00C568F4">
        <w:rPr>
          <w:color w:val="000000"/>
          <w:sz w:val="28"/>
          <w:szCs w:val="28"/>
          <w:lang w:eastAsia="en-US"/>
        </w:rPr>
        <w:t>жащих (служащих)</w:t>
      </w:r>
      <w:r w:rsidRPr="00C568F4">
        <w:rPr>
          <w:color w:val="000000"/>
          <w:spacing w:val="-4"/>
          <w:sz w:val="28"/>
          <w:szCs w:val="28"/>
          <w:lang w:eastAsia="en-US"/>
        </w:rPr>
        <w:t xml:space="preserve"> при предоставлении муниципальной услуги (далее жалоба) в случае:</w:t>
      </w:r>
    </w:p>
    <w:p w:rsidR="00D1705C" w:rsidRPr="00C568F4" w:rsidRDefault="00D1705C" w:rsidP="005817B5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нарушения стандарта предоставления муниципальной услуги, в том</w:t>
      </w:r>
      <w:r w:rsidRPr="00C568F4">
        <w:rPr>
          <w:sz w:val="28"/>
          <w:szCs w:val="28"/>
        </w:rPr>
        <w:br/>
        <w:t>числе нарушения срока регистрации запроса заявителя о предоставлении м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ниципальной услуги, нарушения срока предоставления муниципальной</w:t>
      </w:r>
      <w:r w:rsidRPr="00C568F4">
        <w:rPr>
          <w:sz w:val="28"/>
          <w:szCs w:val="28"/>
        </w:rPr>
        <w:br/>
        <w:t>услуги;</w:t>
      </w:r>
    </w:p>
    <w:p w:rsidR="00D1705C" w:rsidRPr="00C568F4" w:rsidRDefault="00D1705C" w:rsidP="005817B5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требования у заявителя документов, не предусмотренных нормативн</w:t>
      </w:r>
      <w:r w:rsidRPr="00C568F4">
        <w:rPr>
          <w:sz w:val="28"/>
          <w:szCs w:val="28"/>
        </w:rPr>
        <w:t>ы</w:t>
      </w:r>
      <w:r w:rsidRPr="00C568F4">
        <w:rPr>
          <w:sz w:val="28"/>
          <w:szCs w:val="28"/>
        </w:rPr>
        <w:t>ми правовыми актами Российской Федерации, нормативными правовыми а</w:t>
      </w:r>
      <w:r w:rsidRPr="00C568F4">
        <w:rPr>
          <w:sz w:val="28"/>
          <w:szCs w:val="28"/>
        </w:rPr>
        <w:t>к</w:t>
      </w:r>
      <w:r w:rsidRPr="00C568F4">
        <w:rPr>
          <w:sz w:val="28"/>
          <w:szCs w:val="28"/>
        </w:rPr>
        <w:t>тами Новгородской области, муниципальными правовыми актами для пр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доставления муниципальной услуги;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C568F4">
        <w:rPr>
          <w:sz w:val="28"/>
          <w:szCs w:val="28"/>
        </w:rPr>
        <w:t>к</w:t>
      </w:r>
      <w:r w:rsidRPr="00C568F4">
        <w:rPr>
          <w:sz w:val="28"/>
          <w:szCs w:val="28"/>
        </w:rPr>
        <w:t>тами для предоставления муниципальной услуги, у заявителя;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C568F4">
        <w:rPr>
          <w:sz w:val="28"/>
          <w:szCs w:val="28"/>
        </w:rPr>
        <w:t>р</w:t>
      </w:r>
      <w:r w:rsidRPr="00C568F4">
        <w:rPr>
          <w:sz w:val="28"/>
          <w:szCs w:val="28"/>
        </w:rPr>
        <w:t>мативными правовыми актами Новгородской области, муниципальными пр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вовыми актами;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ципальными правовыми актами;</w:t>
      </w:r>
    </w:p>
    <w:p w:rsidR="00D1705C" w:rsidRPr="00C568F4" w:rsidRDefault="00D1705C" w:rsidP="00E602EE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отказа комитета, должностного лица комитета в исправлении допуще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ных опечаток и ошибок в выданных в результате предоставления муниц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пальной   услуги документах   либо   нарушение установленного срока таких исправлений.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79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нарушения стандарта предоставления муниципальной услуги;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79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lastRenderedPageBreak/>
        <w:t>нарушения иных прав заявителя при предоставлении муниципальной услуги, предусмотренных статьей 5 Федерального закона от 27 июля 2010 года № 210-ФЗ «Об организации предоставления государственных и мун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ципальных услуг», а также в случае неисполнения комитетом и его должн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стными лицами обязанностей, предусмотренных статьей 5 Федерального з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кона от 27 июля 2010 года № 210-ФЗ «Об организации предоставления гос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дарственных и муниципальных услуг».</w:t>
      </w:r>
    </w:p>
    <w:p w:rsidR="00D1705C" w:rsidRPr="00C568F4" w:rsidRDefault="00D1705C" w:rsidP="005817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color w:val="000000"/>
          <w:spacing w:val="-4"/>
          <w:sz w:val="28"/>
          <w:szCs w:val="28"/>
          <w:lang w:eastAsia="en-US"/>
        </w:rPr>
        <w:t xml:space="preserve">5.1.2. </w:t>
      </w:r>
      <w:r w:rsidRPr="00C568F4">
        <w:rPr>
          <w:sz w:val="28"/>
          <w:szCs w:val="28"/>
        </w:rPr>
        <w:t>Жалоба подается в письменной форме на бумажном носителе, в</w:t>
      </w:r>
      <w:r w:rsidRPr="00C568F4">
        <w:rPr>
          <w:sz w:val="28"/>
          <w:szCs w:val="28"/>
        </w:rPr>
        <w:br/>
        <w:t>электронной форме. Жалоба также может быть направлена по почте, с использованием сети «Интернет», официального сайта комитета, единого портала государственных услуг либо портала государственных и муниципал</w:t>
      </w:r>
      <w:r w:rsidRPr="00C568F4">
        <w:rPr>
          <w:sz w:val="28"/>
          <w:szCs w:val="28"/>
        </w:rPr>
        <w:t>ь</w:t>
      </w:r>
      <w:r w:rsidRPr="00C568F4">
        <w:rPr>
          <w:sz w:val="28"/>
          <w:szCs w:val="28"/>
        </w:rPr>
        <w:t>ных услуг Новгородской области, а также может быть принята при личном приеме заявителя.</w:t>
      </w:r>
    </w:p>
    <w:p w:rsidR="00D1705C" w:rsidRPr="00C568F4" w:rsidRDefault="00D1705C" w:rsidP="005817B5">
      <w:pPr>
        <w:shd w:val="clear" w:color="auto" w:fill="FFFFFF"/>
        <w:tabs>
          <w:tab w:val="left" w:pos="1325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5.1.3.</w:t>
      </w:r>
      <w:r w:rsidRPr="00C568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Жалоба должна содержать следующую информацию:</w:t>
      </w:r>
    </w:p>
    <w:p w:rsidR="00D1705C" w:rsidRPr="00C568F4" w:rsidRDefault="00D1705C" w:rsidP="005817B5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наименование комитета, должностного лица комитета, решения и де</w:t>
      </w:r>
      <w:r w:rsidRPr="00C568F4">
        <w:rPr>
          <w:sz w:val="28"/>
          <w:szCs w:val="28"/>
        </w:rPr>
        <w:t>й</w:t>
      </w:r>
      <w:r w:rsidRPr="00C568F4">
        <w:rPr>
          <w:sz w:val="28"/>
          <w:szCs w:val="28"/>
        </w:rPr>
        <w:t>ствия (бездействие) которых обжалуются;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фамилию, имя, отчество (последнее при наличии), сведения о месте ж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сведения об обжалуемых решениях и действиях (бездействии) комит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та, должностного лица комитета либо муниципального служащего;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доводы, на основании которых заявитель не согласен с решением и действием (бездействием) комитета, должностного лица комитета либо м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705C" w:rsidRPr="00C568F4" w:rsidRDefault="00D1705C" w:rsidP="005817B5">
      <w:pPr>
        <w:widowControl w:val="0"/>
        <w:numPr>
          <w:ilvl w:val="0"/>
          <w:numId w:val="19"/>
        </w:numPr>
        <w:shd w:val="clear" w:color="auto" w:fill="FFFFFF"/>
        <w:tabs>
          <w:tab w:val="left" w:pos="13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На жалобы (претензии) распространяются требования к письме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ным обращениям, установленные пунктом 2.4.2 административного регл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мента.</w:t>
      </w:r>
    </w:p>
    <w:p w:rsidR="00D1705C" w:rsidRDefault="00D1705C" w:rsidP="005817B5">
      <w:pPr>
        <w:widowControl w:val="0"/>
        <w:numPr>
          <w:ilvl w:val="0"/>
          <w:numId w:val="19"/>
        </w:numPr>
        <w:shd w:val="clear" w:color="auto" w:fill="FFFFFF"/>
        <w:tabs>
          <w:tab w:val="left" w:pos="13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Если ответ по существу поставленного в жалобе (претензии) вопроса не может быть дан без разглашения сведений, составляющих госуда</w:t>
      </w:r>
      <w:r w:rsidRPr="00C568F4">
        <w:rPr>
          <w:sz w:val="28"/>
          <w:szCs w:val="28"/>
        </w:rPr>
        <w:t>р</w:t>
      </w:r>
      <w:r w:rsidRPr="00C568F4">
        <w:rPr>
          <w:sz w:val="28"/>
          <w:szCs w:val="28"/>
        </w:rPr>
        <w:t>ственную или иную охраняемую федеральным законом тайну, заявителю с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общается о невозможности дать ответ по существу поставленного в нем в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проса в связи с недопустимостью разглашения указанных сведений.</w:t>
      </w:r>
    </w:p>
    <w:p w:rsidR="00D1705C" w:rsidRPr="004F6166" w:rsidRDefault="00D1705C" w:rsidP="00693C61">
      <w:pPr>
        <w:widowControl w:val="0"/>
        <w:shd w:val="clear" w:color="auto" w:fill="FFFFFF"/>
        <w:tabs>
          <w:tab w:val="left" w:pos="1325"/>
        </w:tabs>
        <w:autoSpaceDE w:val="0"/>
        <w:jc w:val="both"/>
        <w:rPr>
          <w:sz w:val="28"/>
          <w:szCs w:val="28"/>
        </w:rPr>
      </w:pPr>
    </w:p>
    <w:p w:rsidR="00D1705C" w:rsidRPr="00C568F4" w:rsidRDefault="00D1705C" w:rsidP="00693C61">
      <w:pPr>
        <w:widowControl w:val="0"/>
        <w:shd w:val="clear" w:color="auto" w:fill="FFFFFF"/>
        <w:tabs>
          <w:tab w:val="left" w:pos="1325"/>
        </w:tabs>
        <w:autoSpaceDE w:val="0"/>
        <w:ind w:left="692"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5.2. Предмет досудебного (внесудебного) обжалования.</w:t>
      </w:r>
    </w:p>
    <w:p w:rsidR="00D1705C" w:rsidRDefault="00D1705C" w:rsidP="00693C61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Предметом досудебного (внесудебного) обжалования действий (бе</w:t>
      </w:r>
      <w:r w:rsidRPr="00C568F4">
        <w:rPr>
          <w:sz w:val="28"/>
          <w:szCs w:val="28"/>
        </w:rPr>
        <w:t>з</w:t>
      </w:r>
      <w:r w:rsidRPr="00C568F4">
        <w:rPr>
          <w:sz w:val="28"/>
          <w:szCs w:val="28"/>
        </w:rPr>
        <w:t>действия) и решений, принятых (осуществляемых) в ходе предоставления муниципальной услуги, являются основания, указанные в пункте 4.4.2 адм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нистративного регламента.</w:t>
      </w:r>
    </w:p>
    <w:p w:rsidR="00D1705C" w:rsidRPr="00C568F4" w:rsidRDefault="00D1705C" w:rsidP="00693C6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lastRenderedPageBreak/>
        <w:t xml:space="preserve">5.3. </w:t>
      </w:r>
      <w:r w:rsidRPr="00C568F4">
        <w:rPr>
          <w:b/>
          <w:sz w:val="28"/>
          <w:szCs w:val="28"/>
        </w:rPr>
        <w:t xml:space="preserve">Исчерпывающий </w:t>
      </w:r>
      <w:r w:rsidRPr="00C568F4">
        <w:rPr>
          <w:b/>
          <w:bCs/>
          <w:sz w:val="28"/>
          <w:szCs w:val="28"/>
        </w:rPr>
        <w:t>перечень оснований для отказа в рассмотр</w:t>
      </w:r>
      <w:r w:rsidRPr="00C568F4">
        <w:rPr>
          <w:b/>
          <w:bCs/>
          <w:sz w:val="28"/>
          <w:szCs w:val="28"/>
        </w:rPr>
        <w:t>е</w:t>
      </w:r>
      <w:r w:rsidRPr="00C568F4">
        <w:rPr>
          <w:b/>
          <w:bCs/>
          <w:sz w:val="28"/>
          <w:szCs w:val="28"/>
        </w:rPr>
        <w:t>нии жалобы либо приостановления ее рассмотрения.</w:t>
      </w:r>
    </w:p>
    <w:p w:rsidR="00D1705C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Оснований для приостановления рассмотрения жалобы (претензии) не имеется.</w:t>
      </w:r>
    </w:p>
    <w:p w:rsidR="00D1705C" w:rsidRPr="00C568F4" w:rsidRDefault="00D1705C" w:rsidP="00693C6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5.4. Основания для начала процедуры досудебного (внесудебного)</w:t>
      </w:r>
      <w:r w:rsidRPr="00C568F4">
        <w:rPr>
          <w:sz w:val="28"/>
          <w:szCs w:val="28"/>
        </w:rPr>
        <w:t xml:space="preserve"> </w:t>
      </w:r>
      <w:r w:rsidRPr="00C568F4">
        <w:rPr>
          <w:b/>
          <w:bCs/>
          <w:sz w:val="28"/>
          <w:szCs w:val="28"/>
        </w:rPr>
        <w:t>обжалования.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568F4">
        <w:rPr>
          <w:sz w:val="28"/>
          <w:szCs w:val="28"/>
        </w:rPr>
        <w:t>Основанием для начала процедуры досудебного (внесудебного) обж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лования является наличие оснований, предусмотренных подпунктом 5.1.1 пункта 5.1 административного регламента и поступление от заявителя жал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бы (претензии) по указанным основаниям.</w:t>
      </w:r>
    </w:p>
    <w:p w:rsidR="00693C61" w:rsidRDefault="00693C61" w:rsidP="00693C6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5.5. Права заявителя на получение информации и документов, н</w:t>
      </w:r>
      <w:r w:rsidRPr="00C568F4">
        <w:rPr>
          <w:b/>
          <w:bCs/>
          <w:sz w:val="28"/>
          <w:szCs w:val="28"/>
        </w:rPr>
        <w:t>е</w:t>
      </w:r>
      <w:r w:rsidRPr="00C568F4">
        <w:rPr>
          <w:b/>
          <w:bCs/>
          <w:sz w:val="28"/>
          <w:szCs w:val="28"/>
        </w:rPr>
        <w:t>обходимых для обоснования и рассмотрения жалобы (претензии).</w:t>
      </w: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Заявитель имеет право на получение информации и документов, нео</w:t>
      </w:r>
      <w:r w:rsidRPr="00C568F4">
        <w:rPr>
          <w:sz w:val="28"/>
          <w:szCs w:val="28"/>
        </w:rPr>
        <w:t>б</w:t>
      </w:r>
      <w:r w:rsidRPr="00C568F4">
        <w:rPr>
          <w:sz w:val="28"/>
          <w:szCs w:val="28"/>
        </w:rPr>
        <w:t>ходимых для обоснования и рассмотрения жалобы (претензии), поданной по основаниям, предусмотренным пунктом 5.1.5 административного регламе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та.</w:t>
      </w:r>
    </w:p>
    <w:p w:rsidR="00D1705C" w:rsidRDefault="00D1705C" w:rsidP="00E602EE">
      <w:pPr>
        <w:widowControl w:val="0"/>
        <w:shd w:val="clear" w:color="auto" w:fill="FFFFFF"/>
        <w:tabs>
          <w:tab w:val="left" w:pos="1421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Комитет по письменному запросу заявителя в течение 5 (пяти) рабочих дней со дня получения данного запроса должен предоставить информацию и документы, указанные в запросе и необходимые для обоснования и рассмо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рения жалобы (претензии).</w:t>
      </w:r>
    </w:p>
    <w:p w:rsidR="00D1705C" w:rsidRPr="00C568F4" w:rsidRDefault="00D1705C" w:rsidP="00693C61">
      <w:pPr>
        <w:widowControl w:val="0"/>
        <w:shd w:val="clear" w:color="auto" w:fill="FFFFFF"/>
        <w:tabs>
          <w:tab w:val="left" w:pos="1421"/>
        </w:tabs>
        <w:autoSpaceDE w:val="0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5.6. Органы местного самоуправления и должностные лица, кот</w:t>
      </w:r>
      <w:r w:rsidRPr="00C568F4">
        <w:rPr>
          <w:b/>
          <w:bCs/>
          <w:sz w:val="28"/>
          <w:szCs w:val="28"/>
        </w:rPr>
        <w:t>о</w:t>
      </w:r>
      <w:r w:rsidRPr="00C568F4">
        <w:rPr>
          <w:b/>
          <w:bCs/>
          <w:sz w:val="28"/>
          <w:szCs w:val="28"/>
        </w:rPr>
        <w:t>рым может быть направлена жалоба (претензия) заявителя в досудебном (внесудебном)</w:t>
      </w:r>
      <w:r w:rsidRPr="00C568F4">
        <w:rPr>
          <w:sz w:val="28"/>
          <w:szCs w:val="28"/>
        </w:rPr>
        <w:t xml:space="preserve"> </w:t>
      </w:r>
      <w:r w:rsidRPr="00C568F4">
        <w:rPr>
          <w:b/>
          <w:bCs/>
          <w:sz w:val="28"/>
          <w:szCs w:val="28"/>
        </w:rPr>
        <w:t>порядке.</w:t>
      </w:r>
    </w:p>
    <w:p w:rsidR="00D1705C" w:rsidRPr="00C568F4" w:rsidRDefault="00D1705C" w:rsidP="005817B5">
      <w:pPr>
        <w:shd w:val="clear" w:color="auto" w:fill="FFFFFF"/>
        <w:tabs>
          <w:tab w:val="left" w:pos="1344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5.6.1.</w:t>
      </w:r>
      <w:r w:rsidRPr="00C568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Заявители обжалуют действия (бездействие) и решения в дос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дебном (внесудебном) порядке: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должностных лиц комитета - председателю комитета;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председателя комитета – Главе Валдайского муниципального района.</w:t>
      </w:r>
    </w:p>
    <w:p w:rsidR="00D1705C" w:rsidRPr="00C568F4" w:rsidRDefault="00D1705C" w:rsidP="005817B5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Обжалование действия (бездействия) и решений должностных лиц комитета, председателя комитета, его заместителей, не исключает права заявителя на одновременное или последующее аналогичное обжалование в судебном порядке.</w:t>
      </w:r>
    </w:p>
    <w:p w:rsidR="00D1705C" w:rsidRDefault="00D1705C" w:rsidP="00E602EE">
      <w:pPr>
        <w:widowControl w:val="0"/>
        <w:shd w:val="clear" w:color="auto" w:fill="FFFFFF"/>
        <w:tabs>
          <w:tab w:val="left" w:pos="1344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5.6.3. Обращение, в</w:t>
      </w:r>
      <w:r w:rsidRPr="00C568F4">
        <w:rPr>
          <w:smallCaps/>
          <w:sz w:val="28"/>
          <w:szCs w:val="28"/>
        </w:rPr>
        <w:t xml:space="preserve"> </w:t>
      </w:r>
      <w:r w:rsidRPr="00C568F4">
        <w:rPr>
          <w:sz w:val="28"/>
          <w:szCs w:val="28"/>
        </w:rPr>
        <w:t>котором обжалуется судебное решение, возвращ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ется заявителю с разъяснением порядка обжалования данного судебного р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шения.</w:t>
      </w:r>
    </w:p>
    <w:p w:rsidR="00D1705C" w:rsidRPr="00C568F4" w:rsidRDefault="00D1705C" w:rsidP="00693C61">
      <w:pPr>
        <w:widowControl w:val="0"/>
        <w:shd w:val="clear" w:color="auto" w:fill="FFFFFF"/>
        <w:tabs>
          <w:tab w:val="left" w:pos="1344"/>
        </w:tabs>
        <w:autoSpaceDE w:val="0"/>
        <w:jc w:val="both"/>
        <w:rPr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5.7. Сроки рассмотрения жалобы.</w:t>
      </w:r>
    </w:p>
    <w:p w:rsidR="00D1705C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Жалоба, поступившая в комитет, подлежит рассмотрению должнос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ным лицом, наделенным полномочиями по рассмотрению жалоб, в течение 15 (пятнадцати) рабочих дней со дня ее регистрации, а в случае обжалования отказа комитета, должностного лица комитета в приеме документов у заяв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 xml:space="preserve">теля либо в исправлении допущенных опечаток и ошибок или </w:t>
      </w:r>
      <w:r w:rsidRPr="00C568F4">
        <w:rPr>
          <w:bCs/>
          <w:sz w:val="28"/>
          <w:szCs w:val="28"/>
        </w:rPr>
        <w:t>в</w:t>
      </w:r>
      <w:r w:rsidRPr="00C568F4">
        <w:rPr>
          <w:b/>
          <w:bCs/>
          <w:sz w:val="28"/>
          <w:szCs w:val="28"/>
        </w:rPr>
        <w:t xml:space="preserve"> </w:t>
      </w:r>
      <w:r w:rsidRPr="00C568F4">
        <w:rPr>
          <w:sz w:val="28"/>
          <w:szCs w:val="28"/>
        </w:rPr>
        <w:t>случае обж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 xml:space="preserve">лования нарушения установленного срока таких </w:t>
      </w:r>
      <w:r w:rsidRPr="00C568F4">
        <w:rPr>
          <w:sz w:val="28"/>
          <w:szCs w:val="28"/>
        </w:rPr>
        <w:lastRenderedPageBreak/>
        <w:t>исправлений - в течение 5 (пяти) рабочих дней со дня ее регистрации. В случае, установленном Прав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тельством Российской Федерации, срок рассмотрения жалобы может быть сокращен.</w:t>
      </w:r>
    </w:p>
    <w:p w:rsidR="00E602EE" w:rsidRDefault="00E602EE" w:rsidP="00693C6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1705C" w:rsidRPr="00C568F4" w:rsidRDefault="00D1705C" w:rsidP="005817B5">
      <w:pPr>
        <w:shd w:val="clear" w:color="auto" w:fill="FFFFFF"/>
        <w:ind w:firstLine="709"/>
        <w:jc w:val="both"/>
        <w:rPr>
          <w:sz w:val="28"/>
          <w:szCs w:val="28"/>
        </w:rPr>
      </w:pPr>
      <w:r w:rsidRPr="00C568F4">
        <w:rPr>
          <w:b/>
          <w:bCs/>
          <w:sz w:val="28"/>
          <w:szCs w:val="28"/>
        </w:rPr>
        <w:t>5.8. Результат досудебного (внесудебного) обжалования.</w:t>
      </w:r>
    </w:p>
    <w:p w:rsidR="00D1705C" w:rsidRPr="00C568F4" w:rsidRDefault="00D1705C" w:rsidP="005817B5">
      <w:pPr>
        <w:shd w:val="clear" w:color="auto" w:fill="FFFFFF"/>
        <w:tabs>
          <w:tab w:val="left" w:pos="1349"/>
        </w:tabs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5.8.1.</w:t>
      </w:r>
      <w:r w:rsidRPr="00C568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По результатам рассмотрения жалобы комитет принимает одно из</w:t>
      </w:r>
      <w:r>
        <w:rPr>
          <w:sz w:val="28"/>
          <w:szCs w:val="28"/>
        </w:rPr>
        <w:t xml:space="preserve"> </w:t>
      </w:r>
      <w:r w:rsidRPr="00C568F4">
        <w:rPr>
          <w:sz w:val="28"/>
          <w:szCs w:val="28"/>
        </w:rPr>
        <w:t>следующих решений: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70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удовлетворяет жалобу, в том числе в форме отмены принятого реш</w:t>
      </w:r>
      <w:r w:rsidRPr="00C568F4">
        <w:rPr>
          <w:sz w:val="28"/>
          <w:szCs w:val="28"/>
        </w:rPr>
        <w:t>е</w:t>
      </w:r>
      <w:r w:rsidRPr="00C568F4">
        <w:rPr>
          <w:sz w:val="28"/>
          <w:szCs w:val="28"/>
        </w:rPr>
        <w:t>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тивными правовыми актами Российской Федерации, нормативными прав</w:t>
      </w:r>
      <w:r w:rsidRPr="00C568F4">
        <w:rPr>
          <w:sz w:val="28"/>
          <w:szCs w:val="28"/>
        </w:rPr>
        <w:t>о</w:t>
      </w:r>
      <w:r w:rsidRPr="00C568F4">
        <w:rPr>
          <w:sz w:val="28"/>
          <w:szCs w:val="28"/>
        </w:rPr>
        <w:t>выми актами Новгородской области, муниципальными правовыми актами, а также в иных формах;</w:t>
      </w:r>
    </w:p>
    <w:p w:rsidR="00D1705C" w:rsidRPr="00C568F4" w:rsidRDefault="00D1705C" w:rsidP="00E602EE">
      <w:pPr>
        <w:widowControl w:val="0"/>
        <w:shd w:val="clear" w:color="auto" w:fill="FFFFFF"/>
        <w:tabs>
          <w:tab w:val="left" w:pos="970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отказывает в удовлетворении жалобы.</w:t>
      </w:r>
    </w:p>
    <w:p w:rsidR="00D1705C" w:rsidRPr="00C568F4" w:rsidRDefault="00D1705C" w:rsidP="00E602EE">
      <w:pPr>
        <w:widowControl w:val="0"/>
        <w:numPr>
          <w:ilvl w:val="0"/>
          <w:numId w:val="21"/>
        </w:numPr>
        <w:shd w:val="clear" w:color="auto" w:fill="FFFFFF"/>
        <w:tabs>
          <w:tab w:val="left" w:pos="1349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Не позднее дня, следующего за днем принятия решения, указа</w:t>
      </w:r>
      <w:r w:rsidRPr="00C568F4">
        <w:rPr>
          <w:sz w:val="28"/>
          <w:szCs w:val="28"/>
        </w:rPr>
        <w:t>н</w:t>
      </w:r>
      <w:r w:rsidRPr="00C568F4">
        <w:rPr>
          <w:sz w:val="28"/>
          <w:szCs w:val="28"/>
        </w:rPr>
        <w:t>ного в пункте 5.8.1 административного регламента, заявителю в письменной форме и по желанию заявителя в электронной форме направляется мотив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рованный ответ о результатах рассмотрения жалобы.</w:t>
      </w:r>
    </w:p>
    <w:p w:rsidR="00D1705C" w:rsidRDefault="00D1705C" w:rsidP="00E602EE">
      <w:pPr>
        <w:widowControl w:val="0"/>
        <w:numPr>
          <w:ilvl w:val="0"/>
          <w:numId w:val="21"/>
        </w:numPr>
        <w:shd w:val="clear" w:color="auto" w:fill="FFFFFF"/>
        <w:tabs>
          <w:tab w:val="left" w:pos="1349"/>
        </w:tabs>
        <w:autoSpaceDE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пни прест</w:t>
      </w:r>
      <w:r w:rsidRPr="00C568F4">
        <w:rPr>
          <w:sz w:val="28"/>
          <w:szCs w:val="28"/>
        </w:rPr>
        <w:t>у</w:t>
      </w:r>
      <w:r w:rsidRPr="00C568F4">
        <w:rPr>
          <w:sz w:val="28"/>
          <w:szCs w:val="28"/>
        </w:rPr>
        <w:t>пления должностное лицо, наделенное полномочиями по рассмотрению ж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лоб, незамедлительно направляет имеющиеся материалы в органы прокур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туры.</w:t>
      </w:r>
    </w:p>
    <w:p w:rsidR="00D1705C" w:rsidRPr="00C568F4" w:rsidRDefault="00D1705C" w:rsidP="00693C61">
      <w:pPr>
        <w:widowControl w:val="0"/>
        <w:shd w:val="clear" w:color="auto" w:fill="FFFFFF"/>
        <w:tabs>
          <w:tab w:val="left" w:pos="1349"/>
        </w:tabs>
        <w:autoSpaceDE w:val="0"/>
        <w:ind w:left="692"/>
        <w:jc w:val="both"/>
        <w:rPr>
          <w:sz w:val="28"/>
          <w:szCs w:val="28"/>
        </w:rPr>
      </w:pP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b/>
          <w:bCs/>
          <w:color w:val="000000"/>
          <w:sz w:val="28"/>
          <w:szCs w:val="28"/>
          <w:lang w:eastAsia="en-US"/>
        </w:rPr>
        <w:t>5.</w:t>
      </w:r>
      <w:r>
        <w:rPr>
          <w:b/>
          <w:bCs/>
          <w:color w:val="000000"/>
          <w:sz w:val="28"/>
          <w:szCs w:val="28"/>
          <w:lang w:eastAsia="en-US"/>
        </w:rPr>
        <w:t>9</w:t>
      </w:r>
      <w:r w:rsidRPr="00C568F4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Pr="00C568F4">
        <w:rPr>
          <w:b/>
          <w:bCs/>
          <w:sz w:val="28"/>
          <w:szCs w:val="28"/>
        </w:rPr>
        <w:t>Перечень нормативных правовых актов, регулирующих пор</w:t>
      </w:r>
      <w:r w:rsidRPr="00C568F4">
        <w:rPr>
          <w:b/>
          <w:bCs/>
          <w:sz w:val="28"/>
          <w:szCs w:val="28"/>
        </w:rPr>
        <w:t>я</w:t>
      </w:r>
      <w:r w:rsidRPr="00C568F4">
        <w:rPr>
          <w:b/>
          <w:bCs/>
          <w:sz w:val="28"/>
          <w:szCs w:val="28"/>
        </w:rPr>
        <w:t>док досудебного (внесудебного) обжалования решений и действий (бе</w:t>
      </w:r>
      <w:r w:rsidRPr="00C568F4">
        <w:rPr>
          <w:b/>
          <w:bCs/>
          <w:sz w:val="28"/>
          <w:szCs w:val="28"/>
        </w:rPr>
        <w:t>з</w:t>
      </w:r>
      <w:r w:rsidRPr="00C568F4">
        <w:rPr>
          <w:b/>
          <w:bCs/>
          <w:sz w:val="28"/>
          <w:szCs w:val="28"/>
        </w:rPr>
        <w:t>действия) комитета, а также его должностных лиц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>Досудебное (внесудебное) обжалование решений и действий (бездейс</w:t>
      </w:r>
      <w:r w:rsidRPr="00C568F4">
        <w:rPr>
          <w:sz w:val="28"/>
          <w:szCs w:val="28"/>
        </w:rPr>
        <w:t>т</w:t>
      </w:r>
      <w:r w:rsidRPr="00C568F4">
        <w:rPr>
          <w:sz w:val="28"/>
          <w:szCs w:val="28"/>
        </w:rPr>
        <w:t>вия) комитета, его должностных лиц осуществляется в соответствии с:</w:t>
      </w:r>
    </w:p>
    <w:p w:rsidR="00D1705C" w:rsidRPr="00C568F4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F4">
        <w:rPr>
          <w:sz w:val="28"/>
          <w:szCs w:val="28"/>
        </w:rPr>
        <w:t xml:space="preserve">Федеральным </w:t>
      </w:r>
      <w:hyperlink r:id="rId23" w:history="1">
        <w:r w:rsidRPr="00C568F4">
          <w:rPr>
            <w:sz w:val="28"/>
            <w:szCs w:val="28"/>
          </w:rPr>
          <w:t>законом</w:t>
        </w:r>
      </w:hyperlink>
      <w:r w:rsidRPr="00C568F4">
        <w:rPr>
          <w:sz w:val="28"/>
          <w:szCs w:val="28"/>
        </w:rPr>
        <w:t xml:space="preserve"> № 210 - ФЗ;</w:t>
      </w:r>
    </w:p>
    <w:p w:rsidR="00D1705C" w:rsidRPr="00591A3C" w:rsidRDefault="00D1705C" w:rsidP="0058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4" w:history="1">
        <w:r w:rsidRPr="00C568F4">
          <w:rPr>
            <w:sz w:val="28"/>
            <w:szCs w:val="28"/>
          </w:rPr>
          <w:t>постановлением</w:t>
        </w:r>
      </w:hyperlink>
      <w:r w:rsidRPr="00C568F4">
        <w:rPr>
          <w:sz w:val="28"/>
          <w:szCs w:val="28"/>
        </w:rPr>
        <w:t xml:space="preserve"> Новгородской областной Думы от 24.10.2012 </w:t>
      </w:r>
      <w:r w:rsidRPr="00C568F4">
        <w:rPr>
          <w:sz w:val="28"/>
          <w:szCs w:val="28"/>
        </w:rPr>
        <w:br/>
        <w:t>№ 322 - 5 ОД «Об утверждении Правил подачи и рассмотрения жалоб на решения и действия (бездействие) органов государственной власти Новгоро</w:t>
      </w:r>
      <w:r w:rsidRPr="00C568F4">
        <w:rPr>
          <w:sz w:val="28"/>
          <w:szCs w:val="28"/>
        </w:rPr>
        <w:t>д</w:t>
      </w:r>
      <w:r w:rsidRPr="00C568F4">
        <w:rPr>
          <w:sz w:val="28"/>
          <w:szCs w:val="28"/>
        </w:rPr>
        <w:t>ской области и их должностных лиц, государственных гражданских служ</w:t>
      </w:r>
      <w:r w:rsidRPr="00C568F4">
        <w:rPr>
          <w:sz w:val="28"/>
          <w:szCs w:val="28"/>
        </w:rPr>
        <w:t>а</w:t>
      </w:r>
      <w:r w:rsidRPr="00C568F4">
        <w:rPr>
          <w:sz w:val="28"/>
          <w:szCs w:val="28"/>
        </w:rPr>
        <w:t>щих Новгородской области, а также на решения и действия (бездействие) многофункционального центра предоставления государственных и муниц</w:t>
      </w:r>
      <w:r w:rsidRPr="00C568F4">
        <w:rPr>
          <w:sz w:val="28"/>
          <w:szCs w:val="28"/>
        </w:rPr>
        <w:t>и</w:t>
      </w:r>
      <w:r w:rsidRPr="00C568F4">
        <w:rPr>
          <w:sz w:val="28"/>
          <w:szCs w:val="28"/>
        </w:rPr>
        <w:t>пальных услуг, работников многофункционального центра предоставления государственных и муниципальных услуг».</w:t>
      </w:r>
    </w:p>
    <w:p w:rsidR="00D1705C" w:rsidRDefault="00D1705C" w:rsidP="00693C61">
      <w:pPr>
        <w:jc w:val="both"/>
        <w:rPr>
          <w:sz w:val="28"/>
          <w:szCs w:val="28"/>
        </w:rPr>
      </w:pPr>
    </w:p>
    <w:p w:rsidR="00693C61" w:rsidRDefault="00693C61" w:rsidP="00693C61">
      <w:pPr>
        <w:jc w:val="both"/>
        <w:rPr>
          <w:sz w:val="28"/>
          <w:szCs w:val="28"/>
        </w:rPr>
      </w:pPr>
    </w:p>
    <w:p w:rsidR="00693C61" w:rsidRDefault="00693C61" w:rsidP="00693C61">
      <w:pPr>
        <w:jc w:val="both"/>
        <w:rPr>
          <w:sz w:val="28"/>
          <w:szCs w:val="28"/>
        </w:rPr>
      </w:pPr>
    </w:p>
    <w:p w:rsidR="00B87F6F" w:rsidRDefault="00B87F6F" w:rsidP="00693C61">
      <w:pPr>
        <w:spacing w:after="120"/>
        <w:jc w:val="right"/>
        <w:rPr>
          <w:sz w:val="28"/>
          <w:szCs w:val="28"/>
        </w:rPr>
      </w:pPr>
    </w:p>
    <w:p w:rsidR="00693C61" w:rsidRPr="001D0400" w:rsidRDefault="00693C61" w:rsidP="00693C61">
      <w:pPr>
        <w:spacing w:after="120"/>
        <w:jc w:val="right"/>
        <w:rPr>
          <w:sz w:val="28"/>
          <w:szCs w:val="28"/>
        </w:rPr>
      </w:pPr>
      <w:r w:rsidRPr="001D0400">
        <w:rPr>
          <w:sz w:val="28"/>
          <w:szCs w:val="28"/>
        </w:rPr>
        <w:lastRenderedPageBreak/>
        <w:t>Приложение 1</w:t>
      </w:r>
    </w:p>
    <w:p w:rsidR="00693C61" w:rsidRPr="001D0400" w:rsidRDefault="00693C61" w:rsidP="00693C61">
      <w:pPr>
        <w:pStyle w:val="18"/>
        <w:spacing w:before="0" w:after="0" w:line="240" w:lineRule="exact"/>
        <w:ind w:left="4820" w:firstLine="0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1D0400">
        <w:rPr>
          <w:rFonts w:ascii="Times New Roman" w:hAnsi="Times New Roman" w:cs="Times New Roman"/>
          <w:spacing w:val="-4"/>
          <w:sz w:val="28"/>
          <w:szCs w:val="28"/>
        </w:rPr>
        <w:t>к административному регламенту предоставления муниципальной усл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ги по предоставлению информации о п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рядке проведения</w:t>
      </w:r>
      <w:r w:rsidRPr="001D040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образовательные пр</w:t>
      </w:r>
      <w:r w:rsidRPr="001D0400">
        <w:rPr>
          <w:rFonts w:ascii="Times New Roman" w:hAnsi="Times New Roman" w:cs="Times New Roman"/>
          <w:sz w:val="28"/>
          <w:szCs w:val="28"/>
        </w:rPr>
        <w:t>о</w:t>
      </w:r>
      <w:r w:rsidRPr="001D0400">
        <w:rPr>
          <w:rFonts w:ascii="Times New Roman" w:hAnsi="Times New Roman" w:cs="Times New Roman"/>
          <w:sz w:val="28"/>
          <w:szCs w:val="28"/>
        </w:rPr>
        <w:t>граммы основного общего и среднего общего образования, в том числе в форме единого государственного э</w:t>
      </w:r>
      <w:r w:rsidRPr="001D0400">
        <w:rPr>
          <w:rFonts w:ascii="Times New Roman" w:hAnsi="Times New Roman" w:cs="Times New Roman"/>
          <w:sz w:val="28"/>
          <w:szCs w:val="28"/>
        </w:rPr>
        <w:t>к</w:t>
      </w:r>
      <w:r w:rsidRPr="001D0400">
        <w:rPr>
          <w:rFonts w:ascii="Times New Roman" w:hAnsi="Times New Roman" w:cs="Times New Roman"/>
          <w:sz w:val="28"/>
          <w:szCs w:val="28"/>
        </w:rPr>
        <w:t xml:space="preserve">замена, а также информации из базы данных Новгородской области по Валдайскому району об участниках единого 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государственного экзамена и о результатах единого государстве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D0400">
        <w:rPr>
          <w:rFonts w:ascii="Times New Roman" w:hAnsi="Times New Roman" w:cs="Times New Roman"/>
          <w:spacing w:val="-4"/>
          <w:sz w:val="28"/>
          <w:szCs w:val="28"/>
        </w:rPr>
        <w:t>ного экзамена</w:t>
      </w:r>
    </w:p>
    <w:p w:rsidR="00693C61" w:rsidRPr="001D0400" w:rsidRDefault="00693C61" w:rsidP="00693C61">
      <w:pPr>
        <w:jc w:val="right"/>
        <w:rPr>
          <w:sz w:val="28"/>
          <w:szCs w:val="28"/>
        </w:rPr>
      </w:pPr>
    </w:p>
    <w:p w:rsidR="00693C61" w:rsidRPr="001D0400" w:rsidRDefault="00693C61" w:rsidP="00693C61">
      <w:pPr>
        <w:rPr>
          <w:sz w:val="28"/>
          <w:szCs w:val="28"/>
        </w:rPr>
      </w:pPr>
    </w:p>
    <w:p w:rsidR="00693C61" w:rsidRPr="00693C61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Председателю комитета образования</w:t>
      </w:r>
      <w:r w:rsidRPr="00693C61">
        <w:rPr>
          <w:rFonts w:ascii="Times New Roman" w:hAnsi="Times New Roman" w:cs="Times New Roman"/>
          <w:sz w:val="28"/>
          <w:szCs w:val="28"/>
        </w:rPr>
        <w:br/>
        <w:t xml:space="preserve">Администрации Валдайского </w:t>
      </w:r>
      <w:r w:rsidRPr="00693C61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693C61" w:rsidRPr="00693C61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br/>
        <w:t>от________________________</w:t>
      </w:r>
      <w:r w:rsidRPr="00693C61"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Pr="00693C61"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Pr="00693C61">
        <w:rPr>
          <w:rFonts w:ascii="Times New Roman" w:hAnsi="Times New Roman" w:cs="Times New Roman"/>
          <w:sz w:val="28"/>
          <w:szCs w:val="28"/>
        </w:rPr>
        <w:br/>
        <w:t>_______________________</w:t>
      </w:r>
    </w:p>
    <w:p w:rsidR="00693C61" w:rsidRPr="00693C61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7F6F">
        <w:rPr>
          <w:rFonts w:ascii="Times New Roman" w:hAnsi="Times New Roman" w:cs="Times New Roman"/>
          <w:sz w:val="24"/>
          <w:szCs w:val="24"/>
        </w:rPr>
        <w:t>(Ф.И.О. гражданина, адрес</w:t>
      </w:r>
      <w:r w:rsidRPr="00B87F6F">
        <w:rPr>
          <w:rFonts w:ascii="Times New Roman" w:hAnsi="Times New Roman" w:cs="Times New Roman"/>
          <w:sz w:val="24"/>
          <w:szCs w:val="24"/>
        </w:rPr>
        <w:br/>
        <w:t xml:space="preserve"> проживания, телефон)</w:t>
      </w:r>
      <w:r w:rsidRPr="00B87F6F">
        <w:rPr>
          <w:rFonts w:ascii="Times New Roman" w:hAnsi="Times New Roman" w:cs="Times New Roman"/>
          <w:sz w:val="24"/>
          <w:szCs w:val="24"/>
        </w:rPr>
        <w:br/>
      </w:r>
      <w:r w:rsidRPr="00693C61">
        <w:rPr>
          <w:rFonts w:ascii="Times New Roman" w:hAnsi="Times New Roman" w:cs="Times New Roman"/>
          <w:sz w:val="28"/>
          <w:szCs w:val="28"/>
        </w:rPr>
        <w:t>_______________________</w:t>
      </w:r>
      <w:r w:rsidRPr="00693C61">
        <w:rPr>
          <w:rFonts w:ascii="Times New Roman" w:hAnsi="Times New Roman" w:cs="Times New Roman"/>
          <w:sz w:val="28"/>
          <w:szCs w:val="28"/>
        </w:rPr>
        <w:br/>
        <w:t>_______________________</w:t>
      </w:r>
      <w:r w:rsidRPr="00693C61">
        <w:rPr>
          <w:rFonts w:ascii="Times New Roman" w:hAnsi="Times New Roman" w:cs="Times New Roman"/>
          <w:sz w:val="28"/>
          <w:szCs w:val="28"/>
        </w:rPr>
        <w:br/>
      </w:r>
      <w:r w:rsidR="00B87F6F" w:rsidRPr="00B87F6F">
        <w:rPr>
          <w:rFonts w:ascii="Times New Roman" w:hAnsi="Times New Roman" w:cs="Times New Roman"/>
          <w:sz w:val="24"/>
          <w:szCs w:val="24"/>
        </w:rPr>
        <w:t xml:space="preserve"> </w:t>
      </w:r>
      <w:r w:rsidRPr="00B87F6F">
        <w:rPr>
          <w:rFonts w:ascii="Times New Roman" w:hAnsi="Times New Roman" w:cs="Times New Roman"/>
          <w:sz w:val="24"/>
          <w:szCs w:val="24"/>
        </w:rPr>
        <w:t xml:space="preserve">(серия, номер паспорта, </w:t>
      </w:r>
      <w:r w:rsidRPr="00B87F6F">
        <w:rPr>
          <w:rFonts w:ascii="Times New Roman" w:hAnsi="Times New Roman" w:cs="Times New Roman"/>
          <w:sz w:val="24"/>
          <w:szCs w:val="24"/>
        </w:rPr>
        <w:br/>
        <w:t>кем выдан, дата выдачи)</w:t>
      </w:r>
    </w:p>
    <w:p w:rsidR="00693C61" w:rsidRPr="001D0400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3C61" w:rsidRPr="00693C61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Заявление</w:t>
      </w:r>
    </w:p>
    <w:p w:rsidR="00693C61" w:rsidRPr="00693C61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693C61" w:rsidRPr="00693C61" w:rsidRDefault="00693C61" w:rsidP="00106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C61" w:rsidRPr="00693C61" w:rsidRDefault="00693C61" w:rsidP="00693C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Прошу устранить техническую ошибку в ____________________________________________________________________________________________________________________________</w:t>
      </w:r>
      <w:r w:rsidR="00106DAD">
        <w:rPr>
          <w:rFonts w:ascii="Times New Roman" w:hAnsi="Times New Roman" w:cs="Times New Roman"/>
          <w:sz w:val="28"/>
          <w:szCs w:val="28"/>
        </w:rPr>
        <w:t>________</w:t>
      </w:r>
      <w:r w:rsidRPr="00693C61">
        <w:rPr>
          <w:rFonts w:ascii="Times New Roman" w:hAnsi="Times New Roman" w:cs="Times New Roman"/>
          <w:sz w:val="28"/>
          <w:szCs w:val="28"/>
        </w:rPr>
        <w:t>.</w:t>
      </w:r>
    </w:p>
    <w:p w:rsidR="00693C61" w:rsidRPr="00106DAD" w:rsidRDefault="00693C61" w:rsidP="00B87F6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6DAD">
        <w:rPr>
          <w:rFonts w:ascii="Times New Roman" w:hAnsi="Times New Roman" w:cs="Times New Roman"/>
          <w:sz w:val="24"/>
          <w:szCs w:val="24"/>
        </w:rPr>
        <w:t>(наименование документа(ов), материала(ов), указать, в какой части находится ошибка)</w:t>
      </w:r>
    </w:p>
    <w:p w:rsidR="00693C61" w:rsidRPr="00693C61" w:rsidRDefault="00693C61" w:rsidP="00B87F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3C61" w:rsidRPr="00693C61" w:rsidRDefault="00693C61" w:rsidP="00693C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Способ получения (доставки): получение заявителем лично/почтовым отправлением/ e-mail (необходимое подчеркнуть).</w:t>
      </w:r>
    </w:p>
    <w:p w:rsidR="00693C61" w:rsidRPr="001D0400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3C61" w:rsidRPr="001D0400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3C61" w:rsidRPr="00106DAD" w:rsidRDefault="00693C61" w:rsidP="00693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4"/>
          <w:szCs w:val="24"/>
        </w:rPr>
        <w:t>Дата _</w:t>
      </w:r>
      <w:r w:rsidRPr="00106DAD">
        <w:rPr>
          <w:rFonts w:ascii="Times New Roman" w:hAnsi="Times New Roman" w:cs="Times New Roman"/>
          <w:sz w:val="28"/>
          <w:szCs w:val="28"/>
        </w:rPr>
        <w:t>______________</w:t>
      </w:r>
    </w:p>
    <w:p w:rsidR="00693C61" w:rsidRPr="001D0400" w:rsidRDefault="00693C61" w:rsidP="00B87F6F">
      <w:pPr>
        <w:pStyle w:val="ConsPlusNonformat"/>
        <w:jc w:val="right"/>
        <w:rPr>
          <w:rFonts w:ascii="Times New Roman" w:hAnsi="Times New Roman" w:cs="Times New Roman"/>
        </w:rPr>
        <w:sectPr w:rsidR="00693C61" w:rsidRPr="001D0400" w:rsidSect="00693C61">
          <w:headerReference w:type="default" r:id="rId25"/>
          <w:pgSz w:w="11906" w:h="16838" w:code="9"/>
          <w:pgMar w:top="567" w:right="567" w:bottom="1134" w:left="1985" w:header="567" w:footer="964" w:gutter="0"/>
          <w:pgNumType w:start="0"/>
          <w:cols w:space="708"/>
          <w:titlePg/>
          <w:docGrid w:linePitch="360"/>
        </w:sectPr>
      </w:pPr>
      <w:r w:rsidRPr="00106DAD">
        <w:rPr>
          <w:rFonts w:ascii="Times New Roman" w:hAnsi="Times New Roman" w:cs="Times New Roman"/>
          <w:sz w:val="24"/>
          <w:szCs w:val="24"/>
        </w:rPr>
        <w:t>Подпись:</w:t>
      </w:r>
      <w:r w:rsidRPr="00106DAD">
        <w:rPr>
          <w:rFonts w:ascii="Times New Roman" w:hAnsi="Times New Roman" w:cs="Times New Roman"/>
          <w:sz w:val="28"/>
          <w:szCs w:val="28"/>
        </w:rPr>
        <w:t xml:space="preserve"> _________________/____________________</w:t>
      </w:r>
    </w:p>
    <w:p w:rsidR="00693C61" w:rsidRPr="00106DAD" w:rsidRDefault="00693C61" w:rsidP="00106DAD">
      <w:pPr>
        <w:spacing w:after="120"/>
        <w:jc w:val="right"/>
        <w:rPr>
          <w:sz w:val="28"/>
          <w:szCs w:val="28"/>
        </w:rPr>
      </w:pPr>
      <w:r w:rsidRPr="00106DAD">
        <w:rPr>
          <w:sz w:val="28"/>
          <w:szCs w:val="28"/>
        </w:rPr>
        <w:lastRenderedPageBreak/>
        <w:t>Приложение 2</w:t>
      </w:r>
    </w:p>
    <w:p w:rsidR="00693C61" w:rsidRPr="00106DAD" w:rsidRDefault="00693C61" w:rsidP="00106DAD">
      <w:pPr>
        <w:pStyle w:val="18"/>
        <w:spacing w:before="0" w:after="0" w:line="240" w:lineRule="exact"/>
        <w:ind w:left="4820" w:firstLine="0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106DAD">
        <w:rPr>
          <w:rFonts w:ascii="Times New Roman" w:hAnsi="Times New Roman" w:cs="Times New Roman"/>
          <w:spacing w:val="-4"/>
          <w:sz w:val="28"/>
          <w:szCs w:val="28"/>
        </w:rPr>
        <w:t>к административному регламенту предоставления муниципальной усл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ги по предоставлению информации о п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рядке проведения</w:t>
      </w:r>
      <w:r w:rsidRPr="00106DAD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обучающихся, освоивших образовательные пр</w:t>
      </w:r>
      <w:r w:rsidRPr="00106DAD">
        <w:rPr>
          <w:rFonts w:ascii="Times New Roman" w:hAnsi="Times New Roman" w:cs="Times New Roman"/>
          <w:sz w:val="28"/>
          <w:szCs w:val="28"/>
        </w:rPr>
        <w:t>о</w:t>
      </w:r>
      <w:r w:rsidRPr="00106DAD">
        <w:rPr>
          <w:rFonts w:ascii="Times New Roman" w:hAnsi="Times New Roman" w:cs="Times New Roman"/>
          <w:sz w:val="28"/>
          <w:szCs w:val="28"/>
        </w:rPr>
        <w:t>граммы основного общего и среднего общего образования, в том числе в форме единого государственного э</w:t>
      </w:r>
      <w:r w:rsidRPr="00106DAD">
        <w:rPr>
          <w:rFonts w:ascii="Times New Roman" w:hAnsi="Times New Roman" w:cs="Times New Roman"/>
          <w:sz w:val="28"/>
          <w:szCs w:val="28"/>
        </w:rPr>
        <w:t>к</w:t>
      </w:r>
      <w:r w:rsidRPr="00106DAD">
        <w:rPr>
          <w:rFonts w:ascii="Times New Roman" w:hAnsi="Times New Roman" w:cs="Times New Roman"/>
          <w:sz w:val="28"/>
          <w:szCs w:val="28"/>
        </w:rPr>
        <w:t xml:space="preserve">замена, а также информации из базы данных Новгородской области по Валдайскому району об участниках единого 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государственного экзамена и о результатах единого государстве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06DAD">
        <w:rPr>
          <w:rFonts w:ascii="Times New Roman" w:hAnsi="Times New Roman" w:cs="Times New Roman"/>
          <w:spacing w:val="-4"/>
          <w:sz w:val="28"/>
          <w:szCs w:val="28"/>
        </w:rPr>
        <w:t>ного экзамена</w:t>
      </w:r>
    </w:p>
    <w:p w:rsidR="00693C61" w:rsidRPr="00106DAD" w:rsidRDefault="00693C61" w:rsidP="00106DAD">
      <w:pPr>
        <w:jc w:val="right"/>
        <w:rPr>
          <w:sz w:val="28"/>
          <w:szCs w:val="28"/>
        </w:rPr>
      </w:pP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Председателю комитета образования</w:t>
      </w:r>
      <w:r w:rsidRPr="00106DAD">
        <w:rPr>
          <w:rFonts w:ascii="Times New Roman" w:hAnsi="Times New Roman" w:cs="Times New Roman"/>
          <w:sz w:val="28"/>
          <w:szCs w:val="28"/>
        </w:rPr>
        <w:br/>
        <w:t xml:space="preserve">Администрации Валдайского </w:t>
      </w:r>
      <w:r w:rsidRPr="00106DAD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от _________________________,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(при наличии))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_____________________________                                              ____________________________,</w:t>
      </w:r>
    </w:p>
    <w:p w:rsidR="00693C61" w:rsidRPr="00106DAD" w:rsidRDefault="00693C61" w:rsidP="00106D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контактный телефон__________</w:t>
      </w:r>
    </w:p>
    <w:p w:rsidR="00693C61" w:rsidRPr="001D0400" w:rsidRDefault="00693C61" w:rsidP="00106DAD">
      <w:pPr>
        <w:pStyle w:val="ConsPlusNonformat"/>
        <w:jc w:val="right"/>
        <w:rPr>
          <w:rFonts w:ascii="Times New Roman" w:hAnsi="Times New Roman" w:cs="Times New Roman"/>
        </w:rPr>
      </w:pPr>
    </w:p>
    <w:p w:rsidR="00693C61" w:rsidRPr="001D0400" w:rsidRDefault="00693C61" w:rsidP="00693C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9"/>
      <w:bookmarkEnd w:id="2"/>
      <w:r w:rsidRPr="001D0400">
        <w:rPr>
          <w:rFonts w:ascii="Times New Roman" w:hAnsi="Times New Roman" w:cs="Times New Roman"/>
          <w:sz w:val="28"/>
          <w:szCs w:val="28"/>
        </w:rPr>
        <w:t>ЗАЯВЛЕНИЕ</w:t>
      </w:r>
    </w:p>
    <w:p w:rsidR="00106DAD" w:rsidRDefault="00106DAD" w:rsidP="00106DAD">
      <w:pPr>
        <w:jc w:val="both"/>
      </w:pPr>
    </w:p>
    <w:p w:rsidR="00693C61" w:rsidRPr="00106DAD" w:rsidRDefault="00693C61" w:rsidP="00106DAD">
      <w:pPr>
        <w:jc w:val="both"/>
        <w:rPr>
          <w:sz w:val="28"/>
          <w:szCs w:val="28"/>
        </w:rPr>
      </w:pPr>
      <w:r w:rsidRPr="00106DA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DAD">
        <w:rPr>
          <w:sz w:val="28"/>
          <w:szCs w:val="28"/>
        </w:rPr>
        <w:t>_____________</w:t>
      </w:r>
      <w:r w:rsidRPr="00106DAD">
        <w:rPr>
          <w:sz w:val="28"/>
          <w:szCs w:val="28"/>
        </w:rPr>
        <w:t>.</w:t>
      </w:r>
    </w:p>
    <w:p w:rsidR="00693C61" w:rsidRPr="00106DAD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6DAD">
        <w:rPr>
          <w:rFonts w:ascii="Times New Roman" w:hAnsi="Times New Roman" w:cs="Times New Roman"/>
          <w:sz w:val="24"/>
          <w:szCs w:val="24"/>
        </w:rPr>
        <w:t>(запрашиваемая информация в рамках предоставления муниципальной услуги)</w:t>
      </w:r>
    </w:p>
    <w:p w:rsidR="00693C61" w:rsidRPr="00106DAD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C61" w:rsidRPr="00106DAD" w:rsidRDefault="00693C61" w:rsidP="00106D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 xml:space="preserve">Информация может быть получена законным представителем несовершеннолетнего/лично: </w:t>
      </w:r>
    </w:p>
    <w:p w:rsidR="00693C61" w:rsidRPr="00106DAD" w:rsidRDefault="00693C61" w:rsidP="00106D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  <w:r w:rsidR="00106DAD">
        <w:rPr>
          <w:rFonts w:ascii="Times New Roman" w:hAnsi="Times New Roman" w:cs="Times New Roman"/>
          <w:sz w:val="28"/>
          <w:szCs w:val="28"/>
        </w:rPr>
        <w:t>_____________________</w:t>
      </w:r>
    </w:p>
    <w:p w:rsidR="00693C61" w:rsidRPr="00106DAD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DAD">
        <w:rPr>
          <w:rFonts w:ascii="Times New Roman" w:hAnsi="Times New Roman" w:cs="Times New Roman"/>
          <w:sz w:val="24"/>
          <w:szCs w:val="24"/>
        </w:rPr>
        <w:t>(</w:t>
      </w:r>
      <w:r w:rsidRPr="00106DAD">
        <w:rPr>
          <w:rFonts w:ascii="Times New Roman" w:hAnsi="Times New Roman" w:cs="Times New Roman"/>
          <w:i/>
          <w:sz w:val="24"/>
          <w:szCs w:val="24"/>
        </w:rPr>
        <w:t>ФИО, документ, подтверждающий личность)</w:t>
      </w:r>
    </w:p>
    <w:p w:rsidR="00693C61" w:rsidRPr="00106DAD" w:rsidRDefault="00693C61" w:rsidP="00106DA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3C61" w:rsidRPr="00106DAD" w:rsidRDefault="00693C61" w:rsidP="00106DA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C61" w:rsidRPr="00106DAD" w:rsidRDefault="00693C61" w:rsidP="00106DAD">
      <w:pPr>
        <w:ind w:firstLine="709"/>
        <w:jc w:val="center"/>
        <w:rPr>
          <w:sz w:val="28"/>
          <w:szCs w:val="28"/>
        </w:rPr>
      </w:pPr>
      <w:r w:rsidRPr="00106DAD">
        <w:rPr>
          <w:sz w:val="28"/>
          <w:szCs w:val="28"/>
        </w:rPr>
        <w:t>__________________________</w:t>
      </w:r>
      <w:r w:rsidR="00106DAD">
        <w:rPr>
          <w:sz w:val="28"/>
          <w:szCs w:val="28"/>
        </w:rPr>
        <w:t xml:space="preserve">               </w:t>
      </w:r>
      <w:r w:rsidRPr="00106DAD">
        <w:rPr>
          <w:sz w:val="28"/>
          <w:szCs w:val="28"/>
        </w:rPr>
        <w:t>____________________________</w:t>
      </w:r>
    </w:p>
    <w:p w:rsidR="00693C61" w:rsidRPr="00106DAD" w:rsidRDefault="00693C61" w:rsidP="00106DAD">
      <w:pPr>
        <w:ind w:firstLine="709"/>
        <w:jc w:val="center"/>
        <w:rPr>
          <w:sz w:val="24"/>
          <w:szCs w:val="24"/>
        </w:rPr>
      </w:pPr>
      <w:r w:rsidRPr="00106DAD">
        <w:rPr>
          <w:sz w:val="24"/>
          <w:szCs w:val="24"/>
        </w:rPr>
        <w:t>(дата)                                                                           (подпись)</w:t>
      </w:r>
    </w:p>
    <w:p w:rsidR="00693C61" w:rsidRDefault="00693C61" w:rsidP="00106DAD">
      <w:pPr>
        <w:rPr>
          <w:b/>
          <w:bCs/>
          <w:sz w:val="28"/>
          <w:szCs w:val="28"/>
        </w:rPr>
        <w:sectPr w:rsidR="00693C6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985" w:header="720" w:footer="720" w:gutter="0"/>
          <w:cols w:space="720"/>
          <w:docGrid w:linePitch="272"/>
        </w:sectPr>
      </w:pPr>
    </w:p>
    <w:p w:rsidR="00693C61" w:rsidRPr="00106DAD" w:rsidRDefault="00693C61" w:rsidP="00106DAD">
      <w:pPr>
        <w:spacing w:line="240" w:lineRule="exact"/>
        <w:jc w:val="center"/>
        <w:rPr>
          <w:b/>
          <w:bCs/>
          <w:sz w:val="28"/>
          <w:szCs w:val="28"/>
        </w:rPr>
      </w:pPr>
      <w:r w:rsidRPr="00106DAD">
        <w:rPr>
          <w:b/>
          <w:bCs/>
          <w:sz w:val="28"/>
          <w:szCs w:val="28"/>
        </w:rPr>
        <w:lastRenderedPageBreak/>
        <w:t>ПОЯСНИТЕЛЬНАЯ ЗАПИСКА</w:t>
      </w:r>
    </w:p>
    <w:p w:rsidR="00693C61" w:rsidRPr="00106DAD" w:rsidRDefault="00693C61" w:rsidP="00106DAD">
      <w:pPr>
        <w:spacing w:line="240" w:lineRule="exact"/>
        <w:jc w:val="center"/>
        <w:rPr>
          <w:b/>
          <w:bCs/>
          <w:sz w:val="28"/>
          <w:szCs w:val="28"/>
        </w:rPr>
      </w:pPr>
      <w:r w:rsidRPr="00106DAD">
        <w:rPr>
          <w:b/>
          <w:bCs/>
          <w:sz w:val="28"/>
          <w:szCs w:val="28"/>
        </w:rPr>
        <w:t>к проекту постановления «Об утверждении административного регламента предо</w:t>
      </w:r>
      <w:r w:rsidRPr="00106DAD">
        <w:rPr>
          <w:b/>
          <w:bCs/>
          <w:sz w:val="28"/>
          <w:szCs w:val="28"/>
        </w:rPr>
        <w:t>с</w:t>
      </w:r>
      <w:r w:rsidRPr="00106DAD">
        <w:rPr>
          <w:b/>
          <w:bCs/>
          <w:sz w:val="28"/>
          <w:szCs w:val="28"/>
        </w:rPr>
        <w:t>тавления муниципальной услуги по предоставлению информации о порядке проведения государственной итоговой аттестации обучающихся, освоивших образов</w:t>
      </w:r>
      <w:r w:rsidRPr="00106DAD">
        <w:rPr>
          <w:b/>
          <w:bCs/>
          <w:sz w:val="28"/>
          <w:szCs w:val="28"/>
        </w:rPr>
        <w:t>а</w:t>
      </w:r>
      <w:r w:rsidRPr="00106DAD">
        <w:rPr>
          <w:b/>
          <w:bCs/>
          <w:sz w:val="28"/>
          <w:szCs w:val="28"/>
        </w:rPr>
        <w:t>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</w:t>
      </w:r>
      <w:r w:rsidRPr="00106DAD">
        <w:rPr>
          <w:b/>
          <w:bCs/>
          <w:sz w:val="28"/>
          <w:szCs w:val="28"/>
        </w:rPr>
        <w:t>и</w:t>
      </w:r>
      <w:r w:rsidRPr="00106DAD">
        <w:rPr>
          <w:b/>
          <w:bCs/>
          <w:sz w:val="28"/>
          <w:szCs w:val="28"/>
        </w:rPr>
        <w:t>ного государственного экзамена и о результатах единого государственного экзам</w:t>
      </w:r>
      <w:r w:rsidRPr="00106DAD">
        <w:rPr>
          <w:b/>
          <w:bCs/>
          <w:sz w:val="28"/>
          <w:szCs w:val="28"/>
        </w:rPr>
        <w:t>е</w:t>
      </w:r>
      <w:r w:rsidRPr="00106DAD">
        <w:rPr>
          <w:b/>
          <w:bCs/>
          <w:sz w:val="28"/>
          <w:szCs w:val="28"/>
        </w:rPr>
        <w:t>на».</w:t>
      </w:r>
    </w:p>
    <w:p w:rsidR="00693C61" w:rsidRPr="00B02E76" w:rsidRDefault="00693C61" w:rsidP="00693C61">
      <w:pPr>
        <w:rPr>
          <w:sz w:val="24"/>
          <w:szCs w:val="24"/>
        </w:rPr>
      </w:pPr>
    </w:p>
    <w:p w:rsidR="00693C61" w:rsidRPr="00106DAD" w:rsidRDefault="00693C61" w:rsidP="00106DAD">
      <w:pPr>
        <w:ind w:firstLine="709"/>
        <w:jc w:val="both"/>
        <w:rPr>
          <w:sz w:val="28"/>
          <w:szCs w:val="28"/>
        </w:rPr>
      </w:pPr>
      <w:r w:rsidRPr="00106DAD">
        <w:rPr>
          <w:sz w:val="28"/>
          <w:szCs w:val="28"/>
        </w:rPr>
        <w:t>Проект постановления «Об утверждении административного регламента предо</w:t>
      </w:r>
      <w:r w:rsidRPr="00106DAD">
        <w:rPr>
          <w:sz w:val="28"/>
          <w:szCs w:val="28"/>
        </w:rPr>
        <w:t>с</w:t>
      </w:r>
      <w:r w:rsidRPr="00106DAD">
        <w:rPr>
          <w:sz w:val="28"/>
          <w:szCs w:val="28"/>
        </w:rPr>
        <w:t>тавления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</w:t>
      </w:r>
      <w:r w:rsidRPr="00106DAD">
        <w:rPr>
          <w:sz w:val="28"/>
          <w:szCs w:val="28"/>
        </w:rPr>
        <w:t>о</w:t>
      </w:r>
      <w:r w:rsidRPr="00106DAD">
        <w:rPr>
          <w:sz w:val="28"/>
          <w:szCs w:val="28"/>
        </w:rPr>
        <w:t>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единого государственного экз</w:t>
      </w:r>
      <w:r w:rsidRPr="00106DAD">
        <w:rPr>
          <w:sz w:val="28"/>
          <w:szCs w:val="28"/>
        </w:rPr>
        <w:t>а</w:t>
      </w:r>
      <w:r w:rsidRPr="00106DAD">
        <w:rPr>
          <w:sz w:val="28"/>
          <w:szCs w:val="28"/>
        </w:rPr>
        <w:t>мена и о результатах единого государственного экзамена» (далее Постановление) подг</w:t>
      </w:r>
      <w:r w:rsidRPr="00106DAD">
        <w:rPr>
          <w:sz w:val="28"/>
          <w:szCs w:val="28"/>
        </w:rPr>
        <w:t>о</w:t>
      </w:r>
      <w:r w:rsidRPr="00106DAD">
        <w:rPr>
          <w:sz w:val="28"/>
          <w:szCs w:val="28"/>
        </w:rPr>
        <w:t>товлен  в соответствии с Федеральным законом от 29 декабря 2012 года 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на основании постановления министерства образования Новгородской области от 20.12.2024 № 35 «Об утверждении административного регламента предоставления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об участниках единого гос</w:t>
      </w:r>
      <w:r w:rsidRPr="00106DAD">
        <w:rPr>
          <w:sz w:val="28"/>
          <w:szCs w:val="28"/>
        </w:rPr>
        <w:t>у</w:t>
      </w:r>
      <w:r w:rsidRPr="00106DAD">
        <w:rPr>
          <w:sz w:val="28"/>
          <w:szCs w:val="28"/>
        </w:rPr>
        <w:t>дарственного экзамена и о результатах единого государственного экзамена», на основании замечаний от прокуратура Валдайского района</w:t>
      </w:r>
      <w:r w:rsidR="00106DAD" w:rsidRPr="00106DAD">
        <w:rPr>
          <w:sz w:val="28"/>
          <w:szCs w:val="28"/>
        </w:rPr>
        <w:t xml:space="preserve"> </w:t>
      </w:r>
      <w:r w:rsidR="00106DAD">
        <w:rPr>
          <w:sz w:val="28"/>
          <w:szCs w:val="28"/>
        </w:rPr>
        <w:t>от 28.02.2025 года</w:t>
      </w:r>
      <w:r w:rsidRPr="00106DAD">
        <w:rPr>
          <w:sz w:val="28"/>
          <w:szCs w:val="28"/>
        </w:rPr>
        <w:t xml:space="preserve"> № 7-33-2025/332-25-20490004 </w:t>
      </w:r>
      <w:r w:rsidR="00106DAD">
        <w:rPr>
          <w:sz w:val="28"/>
          <w:szCs w:val="28"/>
        </w:rPr>
        <w:br/>
      </w:r>
      <w:r w:rsidRPr="00106DAD">
        <w:rPr>
          <w:sz w:val="28"/>
          <w:szCs w:val="28"/>
        </w:rPr>
        <w:t>Проект постановления «Об утверждении административного регламента предо</w:t>
      </w:r>
      <w:r w:rsidRPr="00106DAD">
        <w:rPr>
          <w:sz w:val="28"/>
          <w:szCs w:val="28"/>
        </w:rPr>
        <w:t>с</w:t>
      </w:r>
      <w:r w:rsidRPr="00106DAD">
        <w:rPr>
          <w:sz w:val="28"/>
          <w:szCs w:val="28"/>
        </w:rPr>
        <w:t>тавления муниципальной услуги по предоставлению информации о порядке проведения государственной итоговой аттестации обучающихся, освоивших образовательные пр</w:t>
      </w:r>
      <w:r w:rsidRPr="00106DAD">
        <w:rPr>
          <w:sz w:val="28"/>
          <w:szCs w:val="28"/>
        </w:rPr>
        <w:t>о</w:t>
      </w:r>
      <w:r w:rsidRPr="00106DAD">
        <w:rPr>
          <w:sz w:val="28"/>
          <w:szCs w:val="28"/>
        </w:rPr>
        <w:t>граммы основного общего и среднего общего образования, в том числе в форме единого государственного экзамена, а также информации из базы данных Новгородской области по Валдайскому муниципальному району об участниках единого государственного экз</w:t>
      </w:r>
      <w:r w:rsidRPr="00106DAD">
        <w:rPr>
          <w:sz w:val="28"/>
          <w:szCs w:val="28"/>
        </w:rPr>
        <w:t>а</w:t>
      </w:r>
      <w:r w:rsidRPr="00106DAD">
        <w:rPr>
          <w:sz w:val="28"/>
          <w:szCs w:val="28"/>
        </w:rPr>
        <w:t>мена и о результатах единого государственного экзамена» не противоречит действующ</w:t>
      </w:r>
      <w:r w:rsidRPr="00106DAD">
        <w:rPr>
          <w:sz w:val="28"/>
          <w:szCs w:val="28"/>
        </w:rPr>
        <w:t>е</w:t>
      </w:r>
      <w:r w:rsidRPr="00106DAD">
        <w:rPr>
          <w:sz w:val="28"/>
          <w:szCs w:val="28"/>
        </w:rPr>
        <w:t>му законодательству, не способствует созданию условий для проявления коррупции и не повлечет за собой дополнительных расходов за счёт средств бюджета муниципального района.</w:t>
      </w:r>
    </w:p>
    <w:p w:rsidR="00693C61" w:rsidRPr="00106DAD" w:rsidRDefault="00693C61" w:rsidP="00693C61">
      <w:pPr>
        <w:ind w:firstLine="720"/>
        <w:jc w:val="both"/>
        <w:rPr>
          <w:sz w:val="24"/>
          <w:szCs w:val="24"/>
        </w:rPr>
      </w:pPr>
    </w:p>
    <w:p w:rsidR="00693C61" w:rsidRPr="00106DAD" w:rsidRDefault="00693C61" w:rsidP="00693C61">
      <w:pPr>
        <w:rPr>
          <w:sz w:val="28"/>
          <w:szCs w:val="28"/>
        </w:rPr>
      </w:pPr>
      <w:r w:rsidRPr="00106DAD">
        <w:rPr>
          <w:b/>
          <w:kern w:val="2"/>
          <w:sz w:val="28"/>
          <w:szCs w:val="28"/>
        </w:rPr>
        <w:t xml:space="preserve">     П</w:t>
      </w:r>
      <w:r w:rsidRPr="00106DAD">
        <w:rPr>
          <w:b/>
          <w:sz w:val="28"/>
          <w:szCs w:val="28"/>
        </w:rPr>
        <w:t xml:space="preserve">редседатель комитета образования        </w:t>
      </w:r>
      <w:r w:rsidRPr="00106DAD">
        <w:rPr>
          <w:rFonts w:eastAsia="A"/>
          <w:b/>
          <w:sz w:val="28"/>
          <w:szCs w:val="28"/>
        </w:rPr>
        <w:t xml:space="preserve">                      </w:t>
      </w:r>
      <w:r w:rsidR="00106DAD">
        <w:rPr>
          <w:rFonts w:eastAsia="A"/>
          <w:b/>
          <w:sz w:val="28"/>
          <w:szCs w:val="28"/>
        </w:rPr>
        <w:t xml:space="preserve">   </w:t>
      </w:r>
      <w:r w:rsidRPr="00106DAD">
        <w:rPr>
          <w:rFonts w:eastAsia="A"/>
          <w:b/>
          <w:sz w:val="28"/>
          <w:szCs w:val="28"/>
        </w:rPr>
        <w:t>Е.М.Шевченко</w:t>
      </w:r>
      <w:r w:rsidRPr="00106DAD">
        <w:rPr>
          <w:rFonts w:eastAsia="A" w:cs="R"/>
          <w:b/>
          <w:sz w:val="28"/>
          <w:szCs w:val="28"/>
        </w:rPr>
        <w:t xml:space="preserve"> </w:t>
      </w:r>
    </w:p>
    <w:p w:rsidR="00693C61" w:rsidRPr="004718DB" w:rsidRDefault="00693C61" w:rsidP="00693C61">
      <w:pPr>
        <w:jc w:val="both"/>
        <w:rPr>
          <w:sz w:val="28"/>
          <w:szCs w:val="28"/>
        </w:rPr>
      </w:pPr>
    </w:p>
    <w:sectPr w:rsidR="00693C61" w:rsidRPr="004718DB" w:rsidSect="002F6C70">
      <w:headerReference w:type="default" r:id="rId3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15" w:rsidRDefault="00476C15">
      <w:r>
        <w:separator/>
      </w:r>
    </w:p>
  </w:endnote>
  <w:endnote w:type="continuationSeparator" w:id="0">
    <w:p w:rsidR="00476C15" w:rsidRDefault="0047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R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15" w:rsidRDefault="00476C15">
      <w:r>
        <w:separator/>
      </w:r>
    </w:p>
  </w:footnote>
  <w:footnote w:type="continuationSeparator" w:id="0">
    <w:p w:rsidR="00476C15" w:rsidRDefault="0047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 w:rsidP="00693C61">
    <w:pPr>
      <w:pStyle w:val="a3"/>
    </w:pPr>
  </w:p>
  <w:p w:rsidR="00693C61" w:rsidRDefault="00693C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61" w:rsidRDefault="00693C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0407">
      <w:rPr>
        <w:noProof/>
      </w:rPr>
      <w:t>28</w:t>
    </w:r>
    <w:r>
      <w:fldChar w:fldCharType="end"/>
    </w:r>
  </w:p>
  <w:p w:rsidR="00693C61" w:rsidRDefault="00693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5.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5.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D28E3"/>
    <w:multiLevelType w:val="multilevel"/>
    <w:tmpl w:val="AB3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6"/>
  </w:num>
  <w:num w:numId="11">
    <w:abstractNumId w:val="20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6DAD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C1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7B5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040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3C61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41D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87F6F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05C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2E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739C016-E41B-4046-BFE1-B2685211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3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WW8Num2z0">
    <w:name w:val="WW8Num2z0"/>
    <w:rsid w:val="00D1705C"/>
    <w:rPr>
      <w:rFonts w:ascii="Times New Roman" w:hAnsi="Times New Roman" w:cs="Times New Roman"/>
    </w:rPr>
  </w:style>
  <w:style w:type="character" w:customStyle="1" w:styleId="WW8Num3z0">
    <w:name w:val="WW8Num3z0"/>
    <w:rsid w:val="00D1705C"/>
    <w:rPr>
      <w:rFonts w:ascii="Times New Roman" w:hAnsi="Times New Roman" w:cs="Times New Roman"/>
    </w:rPr>
  </w:style>
  <w:style w:type="character" w:customStyle="1" w:styleId="WW8Num4z0">
    <w:name w:val="WW8Num4z0"/>
    <w:rsid w:val="00D1705C"/>
    <w:rPr>
      <w:rFonts w:ascii="Times New Roman" w:hAnsi="Times New Roman" w:cs="Times New Roman"/>
    </w:rPr>
  </w:style>
  <w:style w:type="character" w:customStyle="1" w:styleId="WW8Num5z0">
    <w:name w:val="WW8Num5z0"/>
    <w:rsid w:val="00D1705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705C"/>
    <w:rPr>
      <w:rFonts w:ascii="Courier New" w:hAnsi="Courier New" w:cs="Courier New"/>
    </w:rPr>
  </w:style>
  <w:style w:type="character" w:customStyle="1" w:styleId="WW8Num5z2">
    <w:name w:val="WW8Num5z2"/>
    <w:rsid w:val="00D1705C"/>
    <w:rPr>
      <w:rFonts w:ascii="Wingdings" w:hAnsi="Wingdings" w:cs="Wingdings"/>
    </w:rPr>
  </w:style>
  <w:style w:type="character" w:customStyle="1" w:styleId="WW8Num5z3">
    <w:name w:val="WW8Num5z3"/>
    <w:rsid w:val="00D1705C"/>
    <w:rPr>
      <w:rFonts w:ascii="Symbol" w:hAnsi="Symbol" w:cs="Symbol"/>
    </w:rPr>
  </w:style>
  <w:style w:type="character" w:customStyle="1" w:styleId="12">
    <w:name w:val="Основной шрифт абзаца1"/>
    <w:rsid w:val="00D1705C"/>
  </w:style>
  <w:style w:type="character" w:customStyle="1" w:styleId="13">
    <w:name w:val=" Знак1"/>
    <w:rsid w:val="00D1705C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afa">
    <w:name w:val=" Знак"/>
    <w:rsid w:val="00D1705C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FontStyle40">
    <w:name w:val="Font Style40"/>
    <w:rsid w:val="00D1705C"/>
    <w:rPr>
      <w:rFonts w:ascii="Times New Roman" w:hAnsi="Times New Roman" w:cs="Times New Roman"/>
      <w:sz w:val="22"/>
      <w:szCs w:val="22"/>
    </w:rPr>
  </w:style>
  <w:style w:type="paragraph" w:customStyle="1" w:styleId="14">
    <w:name w:val="Заголовок1"/>
    <w:basedOn w:val="a"/>
    <w:next w:val="a6"/>
    <w:rsid w:val="00D1705C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D1705C"/>
    <w:pPr>
      <w:suppressLineNumbers/>
    </w:pPr>
    <w:rPr>
      <w:rFonts w:cs="Mangal"/>
      <w:lang w:eastAsia="ar-SA"/>
    </w:rPr>
  </w:style>
  <w:style w:type="paragraph" w:customStyle="1" w:styleId="211">
    <w:name w:val="Основной текст 21"/>
    <w:basedOn w:val="a"/>
    <w:rsid w:val="00D1705C"/>
    <w:pPr>
      <w:jc w:val="both"/>
    </w:pPr>
    <w:rPr>
      <w:rFonts w:ascii="Bookman Old Style" w:hAnsi="Bookman Old Style" w:cs="Bookman Old Style"/>
      <w:sz w:val="24"/>
      <w:lang w:eastAsia="ar-SA"/>
    </w:rPr>
  </w:style>
  <w:style w:type="paragraph" w:customStyle="1" w:styleId="16">
    <w:name w:val="Схема документа1"/>
    <w:basedOn w:val="a"/>
    <w:rsid w:val="00D1705C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afb">
    <w:basedOn w:val="a"/>
    <w:next w:val="af1"/>
    <w:uiPriority w:val="99"/>
    <w:unhideWhenUsed/>
    <w:rsid w:val="00D1705C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Subtitle"/>
    <w:basedOn w:val="14"/>
    <w:next w:val="a6"/>
    <w:link w:val="afd"/>
    <w:qFormat/>
    <w:rsid w:val="00D1705C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D1705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D1705C"/>
    <w:pPr>
      <w:spacing w:after="120"/>
    </w:pPr>
    <w:rPr>
      <w:sz w:val="16"/>
      <w:szCs w:val="16"/>
      <w:lang w:eastAsia="ar-SA"/>
    </w:rPr>
  </w:style>
  <w:style w:type="paragraph" w:customStyle="1" w:styleId="212">
    <w:name w:val="Список 21"/>
    <w:basedOn w:val="a"/>
    <w:rsid w:val="00D1705C"/>
    <w:pPr>
      <w:ind w:left="566" w:hanging="283"/>
    </w:pPr>
    <w:rPr>
      <w:sz w:val="24"/>
      <w:szCs w:val="24"/>
      <w:lang w:eastAsia="ar-SA"/>
    </w:rPr>
  </w:style>
  <w:style w:type="paragraph" w:customStyle="1" w:styleId="17">
    <w:name w:val="Красная строка1"/>
    <w:basedOn w:val="a6"/>
    <w:rsid w:val="00D1705C"/>
    <w:pPr>
      <w:spacing w:after="120"/>
      <w:ind w:firstLine="210"/>
      <w:jc w:val="left"/>
    </w:pPr>
    <w:rPr>
      <w:color w:val="auto"/>
      <w:sz w:val="24"/>
      <w:szCs w:val="24"/>
      <w:lang w:val="ru-RU" w:eastAsia="ar-SA"/>
    </w:rPr>
  </w:style>
  <w:style w:type="paragraph" w:customStyle="1" w:styleId="213">
    <w:name w:val="Красная строка 21"/>
    <w:basedOn w:val="a7"/>
    <w:rsid w:val="00D1705C"/>
    <w:pPr>
      <w:spacing w:after="120"/>
      <w:ind w:left="283" w:firstLine="210"/>
    </w:pPr>
    <w:rPr>
      <w:rFonts w:ascii="Times New Roman" w:hAnsi="Times New Roman"/>
      <w:szCs w:val="24"/>
      <w:lang w:eastAsia="ar-SA"/>
    </w:rPr>
  </w:style>
  <w:style w:type="paragraph" w:customStyle="1" w:styleId="311">
    <w:name w:val="Основной текст с отступом 31"/>
    <w:basedOn w:val="a"/>
    <w:rsid w:val="00D1705C"/>
    <w:pPr>
      <w:spacing w:after="120"/>
      <w:ind w:left="283"/>
    </w:pPr>
    <w:rPr>
      <w:sz w:val="16"/>
      <w:szCs w:val="16"/>
      <w:lang w:eastAsia="ar-SA"/>
    </w:rPr>
  </w:style>
  <w:style w:type="paragraph" w:styleId="24">
    <w:name w:val="toc 2"/>
    <w:basedOn w:val="a"/>
    <w:next w:val="a"/>
    <w:rsid w:val="00D1705C"/>
    <w:pPr>
      <w:tabs>
        <w:tab w:val="right" w:leader="dot" w:pos="10800"/>
      </w:tabs>
      <w:ind w:right="872" w:firstLine="709"/>
    </w:pPr>
    <w:rPr>
      <w:sz w:val="28"/>
      <w:szCs w:val="28"/>
      <w:lang w:eastAsia="ar-SA"/>
    </w:rPr>
  </w:style>
  <w:style w:type="paragraph" w:customStyle="1" w:styleId="fn2r">
    <w:name w:val="fn2r"/>
    <w:basedOn w:val="a"/>
    <w:rsid w:val="00D1705C"/>
    <w:pPr>
      <w:spacing w:before="280" w:after="280"/>
    </w:pPr>
    <w:rPr>
      <w:sz w:val="24"/>
      <w:szCs w:val="24"/>
      <w:lang w:eastAsia="ar-SA"/>
    </w:rPr>
  </w:style>
  <w:style w:type="paragraph" w:customStyle="1" w:styleId="afe">
    <w:name w:val="Заголовок таблицы"/>
    <w:basedOn w:val="af6"/>
    <w:rsid w:val="00D1705C"/>
    <w:pPr>
      <w:jc w:val="center"/>
    </w:pPr>
    <w:rPr>
      <w:b/>
      <w:bCs/>
    </w:rPr>
  </w:style>
  <w:style w:type="paragraph" w:customStyle="1" w:styleId="aff">
    <w:name w:val="Содержимое врезки"/>
    <w:basedOn w:val="a6"/>
    <w:rsid w:val="00D1705C"/>
    <w:rPr>
      <w:lang w:val="ru-RU" w:eastAsia="ar-SA"/>
    </w:rPr>
  </w:style>
  <w:style w:type="paragraph" w:customStyle="1" w:styleId="18">
    <w:name w:val="1 Обычный"/>
    <w:basedOn w:val="a"/>
    <w:rsid w:val="00D170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979FA053D5368C2F6EB961DCDD09499FB1811F6376A10A9F9471D104483BBBB010298EE7CBBC83B7E60E8F28ECB6EB59FBA8E6Bv269K" TargetMode="External"/><Relationship Id="rId18" Type="http://schemas.openxmlformats.org/officeDocument/2006/relationships/hyperlink" Target="https://egia.rcoi53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egia.rcoi53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79FA053D5368C2F6EB961DCDD09499FB1811F6376A10A9F9471D104483BBBB010298EB7FB09C6B3A3EB1A2CE8063B085A68E6D34CD8F2Dv262K" TargetMode="External"/><Relationship Id="rId17" Type="http://schemas.openxmlformats.org/officeDocument/2006/relationships/hyperlink" Target="https://egia.rcoi53.ru/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4996/585cf44cd76d6cfd2491e5713fd663e8e56a3831/" TargetMode="External"/><Relationship Id="rId20" Type="http://schemas.openxmlformats.org/officeDocument/2006/relationships/hyperlink" Target="consultantplus://offline/ref=B0DF600494E3B14FF5F10EDC96A69897D23018C9A4BBF9F04883DA53A04855B8DF0F3C284283A9D8582C77F280CD9B103912CD2FFFD2FE091FE428E5W8p9J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DB15B1BFD9D014776EFB02AF9CFF22881312369F043DFD13BECF84D8EB21C4DD361FF9D782C7AA99AE9933F02892C737UBl0K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79FA053D5368C2F6EB961DCDD09499FB1811F6376A10A9F9471D104483BBBB010298EB7FB09F6F383EB1A2CE8063B085A68E6D34CD8F2Dv262K" TargetMode="External"/><Relationship Id="rId23" Type="http://schemas.openxmlformats.org/officeDocument/2006/relationships/hyperlink" Target="consultantplus://offline/ref=DB15B1BFD9D014776EFB1CA28A937D80131A68940E30F64DE590DF85BC28CE8A6350F88BC693B999A99931F634U9l3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egia.rcoi53.r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979FA053D5368C2F6EB961DCDD09499FB1811F6376A10A9F9471D104483BBBB010298E97AB9973E6B71B0FE8BD170B185A68C6928vC6CK" TargetMode="External"/><Relationship Id="rId22" Type="http://schemas.openxmlformats.org/officeDocument/2006/relationships/hyperlink" Target="consultantplus://offline/ref=244FCA47460B5FBAB3F2176FBD2A5806702ED1C0E0F2A526ED4320AFCAA1FB80E4FAB8ED6B03787104B8F71B5060FB1E4A37020A32E3E50BB5984986Y9cFK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436E-43CB-450F-A7A5-CF483C1E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9712</Words>
  <Characters>55360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64943</CharactersWithSpaces>
  <SharedDoc>false</SharedDoc>
  <HLinks>
    <vt:vector size="90" baseType="variant"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consultantplus://offline/ref=DB15B1BFD9D014776EFB02AF9CFF22881312369F043DFD13BECF84D8EB21C4DD361FF9D782C7AA99AE9933F02892C737UBl0K</vt:lpwstr>
      </vt:variant>
      <vt:variant>
        <vt:lpwstr/>
      </vt:variant>
      <vt:variant>
        <vt:i4>6029326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consultantplus://offline/ref=DB15B1BFD9D014776EFB1CA28A937D80131A68940E30F64DE590DF85BC28CE8A6350F88BC693B999A99931F634U9l3K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consultantplus://offline/ref=244FCA47460B5FBAB3F2176FBD2A5806702ED1C0E0F2A526ED4320AFCAA1FB80E4FAB8ED6B03787104B8F71B5060FB1E4A37020A32E3E50BB5984986Y9cFK</vt:lpwstr>
      </vt:variant>
      <vt:variant>
        <vt:lpwstr/>
      </vt:variant>
      <vt:variant>
        <vt:i4>6553641</vt:i4>
      </vt:variant>
      <vt:variant>
        <vt:i4>33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2818098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consultantplus://offline/ref=B0DF600494E3B14FF5F10EDC96A69897D23018C9A4BBF9F04883DA53A04855B8DF0F3C284283A9D8582C77F280CD9B103912CD2FFFD2FE091FE428E5W8p9J</vt:lpwstr>
      </vt:variant>
      <vt:variant>
        <vt:lpwstr/>
      </vt:variant>
      <vt:variant>
        <vt:i4>6553641</vt:i4>
      </vt:variant>
      <vt:variant>
        <vt:i4>27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6553641</vt:i4>
      </vt:variant>
      <vt:variant>
        <vt:i4>24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6553641</vt:i4>
      </vt:variant>
      <vt:variant>
        <vt:i4>21</vt:i4>
      </vt:variant>
      <vt:variant>
        <vt:i4>0</vt:i4>
      </vt:variant>
      <vt:variant>
        <vt:i4>5</vt:i4>
      </vt:variant>
      <vt:variant>
        <vt:lpwstr>https://egia.rcoi53.ru/</vt:lpwstr>
      </vt:variant>
      <vt:variant>
        <vt:lpwstr/>
      </vt:variant>
      <vt:variant>
        <vt:i4>2555915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https://www.consultant.ru/document/cons_doc_LAW_494996/585cf44cd76d6cfd2491e5713fd663e8e56a3831/</vt:lpwstr>
      </vt:variant>
      <vt:variant>
        <vt:lpwstr>dst100056</vt:lpwstr>
      </vt:variant>
      <vt:variant>
        <vt:i4>6946879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consultantplus://offline/ref=7979FA053D5368C2F6EB961DCDD09499FB1811F6376A10A9F9471D104483BBBB010298EB7FB09F6F383EB1A2CE8063B085A68E6D34CD8F2Dv262K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consultantplus://offline/ref=7979FA053D5368C2F6EB961DCDD09499FB1811F6376A10A9F9471D104483BBBB010298E97AB9973E6B71B0FE8BD170B185A68C6928vC6CK</vt:lpwstr>
      </vt:variant>
      <vt:variant>
        <vt:lpwstr/>
      </vt:variant>
      <vt:variant>
        <vt:i4>7077998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consultantplus://offline/ref=7979FA053D5368C2F6EB961DCDD09499FB1811F6376A10A9F9471D104483BBBB010298EE7CBBC83B7E60E8F28ECB6EB59FBA8E6Bv269K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consultantplus://offline/ref=7979FA053D5368C2F6EB961DCDD09499FB1811F6376A10A9F9471D104483BBBB010298EB7FB09C6B3A3EB1A2CE8063B085A68E6D34CD8F2Dv262K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2025-03-20T06:50:00Z</dcterms:created>
  <dcterms:modified xsi:type="dcterms:W3CDTF">2025-03-20T06:50:00Z</dcterms:modified>
</cp:coreProperties>
</file>