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71385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>
        <w:rPr>
          <w:color w:val="000000"/>
          <w:sz w:val="28"/>
        </w:rPr>
        <w:t>34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1385C" w:rsidRDefault="0071385C" w:rsidP="0071385C">
      <w:pPr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кодекс</w:t>
      </w:r>
    </w:p>
    <w:p w:rsidR="0071385C" w:rsidRDefault="0071385C" w:rsidP="007138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этики и служебного поведения</w:t>
      </w:r>
    </w:p>
    <w:p w:rsidR="0071385C" w:rsidRDefault="0071385C" w:rsidP="007138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</w:t>
      </w:r>
    </w:p>
    <w:p w:rsidR="0071385C" w:rsidRDefault="0071385C" w:rsidP="007138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60730D" w:rsidRDefault="0071385C" w:rsidP="007138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71385C" w:rsidRPr="0071385C" w:rsidRDefault="0071385C" w:rsidP="0071385C">
      <w:pPr>
        <w:ind w:firstLine="709"/>
        <w:jc w:val="both"/>
        <w:rPr>
          <w:sz w:val="28"/>
          <w:szCs w:val="28"/>
        </w:rPr>
      </w:pPr>
    </w:p>
    <w:p w:rsidR="0071385C" w:rsidRDefault="0071385C" w:rsidP="0071385C">
      <w:pPr>
        <w:ind w:firstLine="709"/>
        <w:jc w:val="both"/>
        <w:rPr>
          <w:sz w:val="28"/>
          <w:szCs w:val="28"/>
        </w:rPr>
      </w:pPr>
    </w:p>
    <w:p w:rsidR="0071385C" w:rsidRDefault="0071385C" w:rsidP="007138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поручений Губернатора Новгородской области от 01.04.2022 № 43/ОС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1385C" w:rsidRPr="003D624C" w:rsidRDefault="0071385C" w:rsidP="0071385C">
      <w:pPr>
        <w:ind w:firstLine="709"/>
        <w:jc w:val="both"/>
        <w:rPr>
          <w:sz w:val="28"/>
          <w:szCs w:val="28"/>
        </w:rPr>
      </w:pPr>
      <w:r w:rsidRPr="003D624C">
        <w:rPr>
          <w:sz w:val="28"/>
          <w:szCs w:val="28"/>
        </w:rPr>
        <w:t xml:space="preserve">1. Внести изменения в кодекс этики и служебного поведения муниципальных служащих Администрации Валдайского муниципального района, </w:t>
      </w:r>
      <w:proofErr w:type="gramStart"/>
      <w:r w:rsidRPr="003D624C">
        <w:rPr>
          <w:sz w:val="28"/>
          <w:szCs w:val="28"/>
        </w:rPr>
        <w:t>утвержденный</w:t>
      </w:r>
      <w:proofErr w:type="gramEnd"/>
      <w:r w:rsidRPr="003D624C">
        <w:rPr>
          <w:sz w:val="28"/>
          <w:szCs w:val="28"/>
        </w:rPr>
        <w:t xml:space="preserve"> постановлением Администрации Валдайского муниципального района от 28.02.2011 № 296:</w:t>
      </w:r>
    </w:p>
    <w:p w:rsidR="0071385C" w:rsidRDefault="0071385C" w:rsidP="0071385C">
      <w:pPr>
        <w:ind w:firstLine="709"/>
        <w:jc w:val="both"/>
        <w:rPr>
          <w:sz w:val="28"/>
          <w:szCs w:val="28"/>
        </w:rPr>
      </w:pPr>
      <w:r w:rsidRPr="003D624C">
        <w:rPr>
          <w:sz w:val="28"/>
          <w:szCs w:val="28"/>
        </w:rPr>
        <w:t xml:space="preserve">1.1. </w:t>
      </w:r>
      <w:r>
        <w:rPr>
          <w:sz w:val="28"/>
          <w:szCs w:val="28"/>
        </w:rPr>
        <w:t>Заменить в статье 2 нумерацию пункта «5» на «2.5.»;</w:t>
      </w:r>
    </w:p>
    <w:p w:rsidR="0071385C" w:rsidRDefault="0071385C" w:rsidP="0071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статье 2 нумерацию пункта «6» на «2.6.»;</w:t>
      </w:r>
    </w:p>
    <w:p w:rsidR="0071385C" w:rsidRDefault="0071385C" w:rsidP="0071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2.7. статьи 2 в редакции:</w:t>
      </w:r>
    </w:p>
    <w:p w:rsidR="0071385C" w:rsidRPr="00D10A09" w:rsidRDefault="0071385C" w:rsidP="007138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0A09">
        <w:rPr>
          <w:sz w:val="28"/>
          <w:szCs w:val="28"/>
        </w:rPr>
        <w:t>«</w:t>
      </w:r>
      <w:r w:rsidRPr="00D10A09">
        <w:rPr>
          <w:color w:val="000000"/>
          <w:sz w:val="28"/>
          <w:szCs w:val="28"/>
          <w:shd w:val="clear" w:color="auto" w:fill="FFFFFF"/>
        </w:rPr>
        <w:t xml:space="preserve">Муниципальный служащий, включенный в соответствующий перечень, обязан представлять сведения о своих </w:t>
      </w:r>
      <w:r w:rsidRPr="00D10A09">
        <w:rPr>
          <w:sz w:val="28"/>
          <w:szCs w:val="28"/>
        </w:rPr>
        <w:t>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</w:t>
      </w:r>
      <w:r w:rsidRPr="00D10A09">
        <w:rPr>
          <w:color w:val="000000"/>
          <w:sz w:val="28"/>
          <w:szCs w:val="28"/>
          <w:shd w:val="clear" w:color="auto" w:fill="FFFFFF"/>
        </w:rPr>
        <w:t xml:space="preserve"> своих супруги (супруга) и несовершеннолетних детей в соответствии с законодательством Российской Федерации</w:t>
      </w:r>
      <w:proofErr w:type="gramStart"/>
      <w:r w:rsidRPr="00D10A09">
        <w:rPr>
          <w:color w:val="000000"/>
          <w:sz w:val="28"/>
          <w:szCs w:val="28"/>
          <w:shd w:val="clear" w:color="auto" w:fill="FFFFFF"/>
        </w:rPr>
        <w:t>.»;</w:t>
      </w:r>
    </w:p>
    <w:p w:rsidR="0071385C" w:rsidRDefault="0071385C" w:rsidP="0071385C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1.4. Дополнить</w:t>
      </w:r>
      <w:r w:rsidRPr="0071385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2 пунктом 2.16 в редакции:</w:t>
      </w:r>
    </w:p>
    <w:p w:rsidR="0071385C" w:rsidRPr="003D624C" w:rsidRDefault="0071385C" w:rsidP="0071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r w:rsidRPr="001D0D8D">
        <w:rPr>
          <w:sz w:val="28"/>
        </w:rPr>
        <w:t>Муниципальные служащие обязаны добросовестно исполнять</w:t>
      </w:r>
      <w:r>
        <w:rPr>
          <w:sz w:val="28"/>
        </w:rPr>
        <w:t xml:space="preserve"> </w:t>
      </w:r>
      <w:r w:rsidRPr="0057314B">
        <w:rPr>
          <w:sz w:val="28"/>
        </w:rPr>
        <w:t>установленные Конституцией Российской Федерации обязанности, в том числе по уплат</w:t>
      </w:r>
      <w:r>
        <w:rPr>
          <w:sz w:val="28"/>
        </w:rPr>
        <w:t>е законно установленных налогов</w:t>
      </w:r>
      <w:proofErr w:type="gramStart"/>
      <w:r>
        <w:rPr>
          <w:sz w:val="28"/>
        </w:rPr>
        <w:t>.».</w:t>
      </w:r>
      <w:proofErr w:type="gramEnd"/>
    </w:p>
    <w:p w:rsidR="0071385C" w:rsidRDefault="0071385C" w:rsidP="00713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1385C" w:rsidRPr="0071385C" w:rsidRDefault="0071385C" w:rsidP="0071385C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71385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38" w:rsidRDefault="00976A38">
      <w:r>
        <w:separator/>
      </w:r>
    </w:p>
  </w:endnote>
  <w:endnote w:type="continuationSeparator" w:id="0">
    <w:p w:rsidR="00976A38" w:rsidRDefault="0097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38" w:rsidRDefault="00976A38">
      <w:r>
        <w:separator/>
      </w:r>
    </w:p>
  </w:footnote>
  <w:footnote w:type="continuationSeparator" w:id="0">
    <w:p w:rsidR="00976A38" w:rsidRDefault="00976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85C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6A4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6A38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1D2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4BE4-6A3C-4DD0-9F52-E5CA1FA4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2022-04-21T09:46:00Z</cp:lastPrinted>
  <dcterms:created xsi:type="dcterms:W3CDTF">2022-04-22T12:36:00Z</dcterms:created>
  <dcterms:modified xsi:type="dcterms:W3CDTF">2022-04-22T12:36:00Z</dcterms:modified>
</cp:coreProperties>
</file>