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16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44670">
        <w:rPr>
          <w:color w:val="000000"/>
          <w:sz w:val="28"/>
        </w:rPr>
        <w:t>770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44670" w:rsidRPr="00744670" w:rsidRDefault="00744670" w:rsidP="00744670">
      <w:pPr>
        <w:shd w:val="clear" w:color="auto" w:fill="FFFFFF"/>
        <w:tabs>
          <w:tab w:val="left" w:pos="1418"/>
          <w:tab w:val="left" w:pos="10080"/>
        </w:tabs>
        <w:spacing w:line="240" w:lineRule="exact"/>
        <w:jc w:val="center"/>
        <w:rPr>
          <w:b/>
          <w:sz w:val="28"/>
          <w:szCs w:val="28"/>
        </w:rPr>
      </w:pPr>
      <w:r w:rsidRPr="00744670">
        <w:rPr>
          <w:b/>
          <w:sz w:val="28"/>
          <w:szCs w:val="28"/>
        </w:rPr>
        <w:t>Об актуализации схемы теплоснабжения</w:t>
      </w:r>
    </w:p>
    <w:p w:rsidR="00744670" w:rsidRPr="00744670" w:rsidRDefault="00744670" w:rsidP="00744670">
      <w:pPr>
        <w:shd w:val="clear" w:color="auto" w:fill="FFFFFF"/>
        <w:tabs>
          <w:tab w:val="left" w:pos="1418"/>
          <w:tab w:val="left" w:pos="10080"/>
        </w:tabs>
        <w:spacing w:line="240" w:lineRule="exact"/>
        <w:jc w:val="center"/>
        <w:rPr>
          <w:b/>
          <w:sz w:val="28"/>
          <w:szCs w:val="28"/>
        </w:rPr>
      </w:pPr>
      <w:r w:rsidRPr="00744670">
        <w:rPr>
          <w:b/>
          <w:sz w:val="28"/>
          <w:szCs w:val="28"/>
        </w:rPr>
        <w:t>Короцкого сельского поселения на 2021 год</w:t>
      </w:r>
    </w:p>
    <w:p w:rsidR="00744670" w:rsidRDefault="00744670" w:rsidP="00744670">
      <w:pPr>
        <w:tabs>
          <w:tab w:val="left" w:pos="10080"/>
        </w:tabs>
        <w:ind w:firstLine="539"/>
        <w:rPr>
          <w:sz w:val="28"/>
          <w:szCs w:val="28"/>
        </w:rPr>
      </w:pPr>
    </w:p>
    <w:p w:rsidR="00744670" w:rsidRPr="00744670" w:rsidRDefault="00744670" w:rsidP="00744670">
      <w:pPr>
        <w:tabs>
          <w:tab w:val="left" w:pos="10080"/>
        </w:tabs>
        <w:ind w:firstLine="539"/>
        <w:rPr>
          <w:sz w:val="28"/>
          <w:szCs w:val="28"/>
        </w:rPr>
      </w:pPr>
    </w:p>
    <w:p w:rsidR="00744670" w:rsidRPr="00744670" w:rsidRDefault="00744670" w:rsidP="00744670">
      <w:pPr>
        <w:pStyle w:val="af2"/>
        <w:tabs>
          <w:tab w:val="left" w:pos="10080"/>
        </w:tabs>
        <w:spacing w:before="0" w:after="0"/>
        <w:ind w:firstLine="709"/>
        <w:jc w:val="both"/>
        <w:rPr>
          <w:b/>
          <w:sz w:val="28"/>
          <w:szCs w:val="28"/>
        </w:rPr>
      </w:pPr>
      <w:r w:rsidRPr="00744670">
        <w:rPr>
          <w:sz w:val="28"/>
          <w:szCs w:val="28"/>
        </w:rPr>
        <w:t xml:space="preserve">В соответствии с Федеральным </w:t>
      </w:r>
      <w:hyperlink r:id="rId8" w:history="1">
        <w:r w:rsidRPr="00744670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Pr="0074467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Pr="00744670"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Федеральным</w:t>
      </w:r>
      <w:r w:rsidRPr="0074467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коном </w:t>
      </w:r>
      <w:r w:rsidRPr="00744670">
        <w:rPr>
          <w:sz w:val="28"/>
          <w:szCs w:val="28"/>
        </w:rPr>
        <w:t>от 27 июля 2010 года № 190-ФЗ «О теплоснабжении</w:t>
      </w:r>
      <w:r>
        <w:rPr>
          <w:spacing w:val="1"/>
          <w:sz w:val="28"/>
          <w:szCs w:val="28"/>
        </w:rPr>
        <w:t>», п</w:t>
      </w:r>
      <w:r w:rsidRPr="00744670">
        <w:rPr>
          <w:spacing w:val="1"/>
          <w:sz w:val="28"/>
          <w:szCs w:val="28"/>
        </w:rPr>
        <w:t>остановлением Правительства Российской Федер</w:t>
      </w:r>
      <w:r w:rsidRPr="00744670">
        <w:rPr>
          <w:spacing w:val="1"/>
          <w:sz w:val="28"/>
          <w:szCs w:val="28"/>
        </w:rPr>
        <w:t>а</w:t>
      </w:r>
      <w:r w:rsidRPr="00744670">
        <w:rPr>
          <w:spacing w:val="1"/>
          <w:sz w:val="28"/>
          <w:szCs w:val="28"/>
        </w:rPr>
        <w:t>ции от 22.02.2012 № 154 «О требов</w:t>
      </w:r>
      <w:r>
        <w:rPr>
          <w:spacing w:val="1"/>
          <w:sz w:val="28"/>
          <w:szCs w:val="28"/>
        </w:rPr>
        <w:t xml:space="preserve">аниях к схемам теплоснабжения, </w:t>
      </w:r>
      <w:r w:rsidRPr="00744670">
        <w:rPr>
          <w:spacing w:val="1"/>
          <w:sz w:val="28"/>
          <w:szCs w:val="28"/>
        </w:rPr>
        <w:t>порядку</w:t>
      </w:r>
      <w:r>
        <w:rPr>
          <w:spacing w:val="1"/>
          <w:sz w:val="28"/>
          <w:szCs w:val="28"/>
        </w:rPr>
        <w:t xml:space="preserve"> их разработки и утверждения» </w:t>
      </w:r>
      <w:r w:rsidRPr="00744670">
        <w:rPr>
          <w:spacing w:val="1"/>
          <w:sz w:val="28"/>
          <w:szCs w:val="28"/>
        </w:rPr>
        <w:t>Администрация</w:t>
      </w:r>
      <w:r w:rsidRPr="00744670">
        <w:rPr>
          <w:sz w:val="28"/>
          <w:szCs w:val="28"/>
        </w:rPr>
        <w:t xml:space="preserve"> Валдайского муниципал</w:t>
      </w:r>
      <w:r w:rsidRPr="00744670">
        <w:rPr>
          <w:sz w:val="28"/>
          <w:szCs w:val="28"/>
        </w:rPr>
        <w:t>ь</w:t>
      </w:r>
      <w:r w:rsidRPr="00744670">
        <w:rPr>
          <w:sz w:val="28"/>
          <w:szCs w:val="28"/>
        </w:rPr>
        <w:t>ного района</w:t>
      </w:r>
      <w:r w:rsidRPr="00744670">
        <w:rPr>
          <w:spacing w:val="1"/>
          <w:sz w:val="28"/>
          <w:szCs w:val="28"/>
        </w:rPr>
        <w:t xml:space="preserve"> </w:t>
      </w:r>
      <w:r w:rsidRPr="00744670">
        <w:rPr>
          <w:b/>
          <w:sz w:val="28"/>
          <w:szCs w:val="28"/>
        </w:rPr>
        <w:t>ПОСТАНОВЛЯЕТ:</w:t>
      </w:r>
    </w:p>
    <w:p w:rsidR="00744670" w:rsidRPr="00744670" w:rsidRDefault="00744670" w:rsidP="00744670">
      <w:pPr>
        <w:tabs>
          <w:tab w:val="left" w:pos="10080"/>
        </w:tabs>
        <w:ind w:firstLine="709"/>
        <w:jc w:val="both"/>
        <w:rPr>
          <w:spacing w:val="1"/>
          <w:sz w:val="28"/>
          <w:szCs w:val="28"/>
        </w:rPr>
      </w:pPr>
      <w:r w:rsidRPr="00744670">
        <w:rPr>
          <w:sz w:val="28"/>
          <w:szCs w:val="28"/>
        </w:rPr>
        <w:t>1. Актуализировать схему тепло</w:t>
      </w:r>
      <w:r>
        <w:rPr>
          <w:sz w:val="28"/>
          <w:szCs w:val="28"/>
        </w:rPr>
        <w:t xml:space="preserve">снабжения Короцкого сельского </w:t>
      </w:r>
      <w:r w:rsidRPr="00744670">
        <w:rPr>
          <w:sz w:val="28"/>
          <w:szCs w:val="28"/>
        </w:rPr>
        <w:t>пос</w:t>
      </w:r>
      <w:r w:rsidRPr="00744670">
        <w:rPr>
          <w:sz w:val="28"/>
          <w:szCs w:val="28"/>
        </w:rPr>
        <w:t>е</w:t>
      </w:r>
      <w:r w:rsidRPr="00744670">
        <w:rPr>
          <w:sz w:val="28"/>
          <w:szCs w:val="28"/>
        </w:rPr>
        <w:t>ления, утвержде</w:t>
      </w:r>
      <w:r>
        <w:rPr>
          <w:sz w:val="28"/>
          <w:szCs w:val="28"/>
        </w:rPr>
        <w:t xml:space="preserve">нную решением Совета депутатов </w:t>
      </w:r>
      <w:r w:rsidRPr="00744670">
        <w:rPr>
          <w:sz w:val="28"/>
          <w:szCs w:val="28"/>
        </w:rPr>
        <w:t>Короцкого сельского п</w:t>
      </w:r>
      <w:r w:rsidRPr="00744670"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от </w:t>
      </w:r>
      <w:r w:rsidRPr="00744670">
        <w:rPr>
          <w:sz w:val="28"/>
          <w:szCs w:val="28"/>
        </w:rPr>
        <w:t xml:space="preserve">25.10.2012 № 88 </w:t>
      </w:r>
      <w:r w:rsidRPr="00744670">
        <w:rPr>
          <w:spacing w:val="1"/>
          <w:sz w:val="28"/>
          <w:szCs w:val="28"/>
        </w:rPr>
        <w:t>«Об утв</w:t>
      </w:r>
      <w:r>
        <w:rPr>
          <w:spacing w:val="1"/>
          <w:sz w:val="28"/>
          <w:szCs w:val="28"/>
        </w:rPr>
        <w:t xml:space="preserve">ерждении схемы теплоснабжения </w:t>
      </w:r>
      <w:r w:rsidRPr="00744670">
        <w:rPr>
          <w:spacing w:val="1"/>
          <w:sz w:val="28"/>
          <w:szCs w:val="28"/>
        </w:rPr>
        <w:t>Коро</w:t>
      </w:r>
      <w:r w:rsidRPr="00744670">
        <w:rPr>
          <w:spacing w:val="1"/>
          <w:sz w:val="28"/>
          <w:szCs w:val="28"/>
        </w:rPr>
        <w:t>ц</w:t>
      </w:r>
      <w:r w:rsidRPr="00744670">
        <w:rPr>
          <w:spacing w:val="1"/>
          <w:sz w:val="28"/>
          <w:szCs w:val="28"/>
        </w:rPr>
        <w:t xml:space="preserve">кого сельского поселения», изложив </w:t>
      </w:r>
      <w:r>
        <w:rPr>
          <w:spacing w:val="1"/>
          <w:sz w:val="28"/>
          <w:szCs w:val="28"/>
        </w:rPr>
        <w:t>ее в прилагаемой редакции.</w:t>
      </w:r>
    </w:p>
    <w:p w:rsidR="00744670" w:rsidRPr="00744670" w:rsidRDefault="00744670" w:rsidP="0074467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744670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44670">
        <w:rPr>
          <w:sz w:val="28"/>
          <w:szCs w:val="28"/>
        </w:rPr>
        <w:t>и</w:t>
      </w:r>
      <w:r w:rsidRPr="00744670">
        <w:rPr>
          <w:sz w:val="28"/>
          <w:szCs w:val="28"/>
        </w:rPr>
        <w:t>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44670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21ADC">
        <w:rPr>
          <w:b/>
          <w:sz w:val="28"/>
          <w:szCs w:val="28"/>
        </w:rPr>
        <w:t>лава муниципального района</w:t>
      </w:r>
      <w:r w:rsidR="00E21ADC">
        <w:rPr>
          <w:b/>
          <w:sz w:val="28"/>
          <w:szCs w:val="28"/>
        </w:rPr>
        <w:tab/>
      </w:r>
      <w:r w:rsidR="00E21AD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744670" w:rsidRPr="00744670" w:rsidRDefault="00744670" w:rsidP="00744670">
      <w:pPr>
        <w:rPr>
          <w:sz w:val="28"/>
          <w:szCs w:val="28"/>
        </w:rPr>
      </w:pPr>
    </w:p>
    <w:p w:rsidR="00744670" w:rsidRPr="00744670" w:rsidRDefault="00744670" w:rsidP="00744670">
      <w:pPr>
        <w:rPr>
          <w:sz w:val="28"/>
          <w:szCs w:val="28"/>
        </w:rPr>
      </w:pPr>
    </w:p>
    <w:p w:rsidR="00744670" w:rsidRDefault="00744670" w:rsidP="00744670">
      <w:pPr>
        <w:rPr>
          <w:sz w:val="28"/>
          <w:szCs w:val="28"/>
        </w:rPr>
      </w:pPr>
    </w:p>
    <w:p w:rsidR="006B1C35" w:rsidRDefault="006B1C35" w:rsidP="00744670">
      <w:pPr>
        <w:rPr>
          <w:sz w:val="28"/>
          <w:szCs w:val="28"/>
        </w:rPr>
      </w:pPr>
    </w:p>
    <w:p w:rsidR="00744670" w:rsidRDefault="00744670" w:rsidP="00744670">
      <w:pPr>
        <w:rPr>
          <w:sz w:val="28"/>
          <w:szCs w:val="28"/>
        </w:rPr>
      </w:pPr>
    </w:p>
    <w:p w:rsidR="00744670" w:rsidRDefault="00744670" w:rsidP="00744670">
      <w:pPr>
        <w:rPr>
          <w:sz w:val="28"/>
          <w:szCs w:val="28"/>
        </w:rPr>
      </w:pPr>
    </w:p>
    <w:p w:rsidR="00744670" w:rsidRDefault="00744670" w:rsidP="00744670">
      <w:pPr>
        <w:rPr>
          <w:sz w:val="28"/>
          <w:szCs w:val="28"/>
        </w:rPr>
      </w:pPr>
    </w:p>
    <w:p w:rsidR="00744670" w:rsidRDefault="00744670" w:rsidP="00744670">
      <w:pPr>
        <w:rPr>
          <w:sz w:val="28"/>
          <w:szCs w:val="28"/>
        </w:rPr>
      </w:pPr>
    </w:p>
    <w:p w:rsidR="00744670" w:rsidRDefault="00744670" w:rsidP="00744670">
      <w:pPr>
        <w:rPr>
          <w:sz w:val="28"/>
          <w:szCs w:val="28"/>
        </w:rPr>
      </w:pPr>
    </w:p>
    <w:p w:rsidR="00744670" w:rsidRDefault="00744670" w:rsidP="00744670">
      <w:pPr>
        <w:rPr>
          <w:sz w:val="28"/>
          <w:szCs w:val="28"/>
        </w:rPr>
      </w:pPr>
    </w:p>
    <w:p w:rsidR="005E5B54" w:rsidRDefault="005E5B54" w:rsidP="00744670">
      <w:pPr>
        <w:rPr>
          <w:sz w:val="28"/>
          <w:szCs w:val="28"/>
        </w:rPr>
      </w:pPr>
    </w:p>
    <w:p w:rsidR="005E5B54" w:rsidRDefault="005E5B54" w:rsidP="00744670">
      <w:pPr>
        <w:rPr>
          <w:sz w:val="28"/>
          <w:szCs w:val="28"/>
        </w:rPr>
      </w:pPr>
    </w:p>
    <w:p w:rsidR="005E5B54" w:rsidRDefault="005E5B54" w:rsidP="00744670">
      <w:pPr>
        <w:rPr>
          <w:sz w:val="28"/>
          <w:szCs w:val="28"/>
        </w:rPr>
      </w:pPr>
    </w:p>
    <w:p w:rsidR="005E5B54" w:rsidRDefault="005E5B54" w:rsidP="00744670">
      <w:pPr>
        <w:rPr>
          <w:sz w:val="28"/>
          <w:szCs w:val="28"/>
        </w:rPr>
      </w:pPr>
    </w:p>
    <w:p w:rsidR="005E5B54" w:rsidRDefault="005E5B54" w:rsidP="00744670">
      <w:pPr>
        <w:rPr>
          <w:sz w:val="28"/>
          <w:szCs w:val="28"/>
        </w:rPr>
      </w:pPr>
      <w:bookmarkStart w:id="0" w:name="_GoBack"/>
      <w:bookmarkEnd w:id="0"/>
    </w:p>
    <w:p w:rsidR="00744670" w:rsidRDefault="00744670" w:rsidP="00744670">
      <w:pPr>
        <w:rPr>
          <w:sz w:val="28"/>
          <w:szCs w:val="28"/>
        </w:rPr>
      </w:pPr>
    </w:p>
    <w:p w:rsidR="00744670" w:rsidRDefault="00744670" w:rsidP="00744670">
      <w:pPr>
        <w:rPr>
          <w:sz w:val="28"/>
          <w:szCs w:val="28"/>
        </w:rPr>
      </w:pPr>
    </w:p>
    <w:p w:rsidR="00744670" w:rsidRDefault="00744670" w:rsidP="00744670">
      <w:pPr>
        <w:tabs>
          <w:tab w:val="left" w:pos="10080"/>
        </w:tabs>
        <w:spacing w:line="240" w:lineRule="exact"/>
        <w:ind w:left="5529"/>
        <w:jc w:val="center"/>
        <w:rPr>
          <w:sz w:val="24"/>
          <w:szCs w:val="24"/>
        </w:rPr>
      </w:pPr>
      <w:r w:rsidRPr="00744670">
        <w:rPr>
          <w:sz w:val="24"/>
          <w:szCs w:val="24"/>
        </w:rPr>
        <w:lastRenderedPageBreak/>
        <w:t xml:space="preserve">Приложение </w:t>
      </w:r>
    </w:p>
    <w:p w:rsidR="00744670" w:rsidRPr="00744670" w:rsidRDefault="00744670" w:rsidP="00744670">
      <w:pPr>
        <w:tabs>
          <w:tab w:val="left" w:pos="10080"/>
        </w:tabs>
        <w:spacing w:line="240" w:lineRule="exact"/>
        <w:ind w:left="5529"/>
        <w:jc w:val="center"/>
        <w:rPr>
          <w:sz w:val="24"/>
          <w:szCs w:val="24"/>
        </w:rPr>
      </w:pPr>
      <w:r w:rsidRPr="0074467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744670">
        <w:rPr>
          <w:sz w:val="24"/>
          <w:szCs w:val="24"/>
        </w:rPr>
        <w:t>постановлению Администрации</w:t>
      </w:r>
    </w:p>
    <w:p w:rsidR="00744670" w:rsidRPr="00744670" w:rsidRDefault="00744670" w:rsidP="00744670">
      <w:pPr>
        <w:tabs>
          <w:tab w:val="left" w:pos="10080"/>
        </w:tabs>
        <w:spacing w:line="240" w:lineRule="exact"/>
        <w:ind w:left="5529"/>
        <w:jc w:val="center"/>
        <w:rPr>
          <w:sz w:val="24"/>
          <w:szCs w:val="24"/>
        </w:rPr>
      </w:pPr>
      <w:r w:rsidRPr="00744670">
        <w:rPr>
          <w:sz w:val="24"/>
          <w:szCs w:val="24"/>
        </w:rPr>
        <w:t>муниципального района</w:t>
      </w:r>
    </w:p>
    <w:p w:rsidR="00744670" w:rsidRPr="00744670" w:rsidRDefault="00744670" w:rsidP="00744670">
      <w:pPr>
        <w:tabs>
          <w:tab w:val="left" w:pos="10080"/>
        </w:tabs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от 01.06.2020</w:t>
      </w:r>
      <w:r w:rsidRPr="0074467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770</w:t>
      </w:r>
    </w:p>
    <w:p w:rsidR="00744670" w:rsidRDefault="00744670" w:rsidP="00744670">
      <w:pPr>
        <w:tabs>
          <w:tab w:val="left" w:pos="10080"/>
        </w:tabs>
        <w:ind w:firstLine="540"/>
      </w:pPr>
    </w:p>
    <w:p w:rsidR="00744670" w:rsidRPr="00744670" w:rsidRDefault="00744670" w:rsidP="00744670">
      <w:pPr>
        <w:shd w:val="clear" w:color="auto" w:fill="FFFFFF"/>
        <w:tabs>
          <w:tab w:val="left" w:pos="10080"/>
        </w:tabs>
        <w:jc w:val="center"/>
        <w:rPr>
          <w:b/>
          <w:bCs/>
          <w:spacing w:val="1"/>
          <w:sz w:val="24"/>
          <w:szCs w:val="24"/>
        </w:rPr>
      </w:pPr>
      <w:r w:rsidRPr="00744670">
        <w:rPr>
          <w:b/>
          <w:bCs/>
          <w:spacing w:val="1"/>
          <w:sz w:val="24"/>
          <w:szCs w:val="24"/>
        </w:rPr>
        <w:t xml:space="preserve">Схема теплоснабжения </w:t>
      </w:r>
    </w:p>
    <w:p w:rsidR="00744670" w:rsidRPr="00744670" w:rsidRDefault="00744670" w:rsidP="00744670">
      <w:pPr>
        <w:shd w:val="clear" w:color="auto" w:fill="FFFFFF"/>
        <w:tabs>
          <w:tab w:val="left" w:pos="10080"/>
        </w:tabs>
        <w:jc w:val="center"/>
        <w:rPr>
          <w:sz w:val="24"/>
          <w:szCs w:val="24"/>
        </w:rPr>
      </w:pPr>
      <w:r w:rsidRPr="00744670">
        <w:rPr>
          <w:b/>
          <w:bCs/>
          <w:spacing w:val="1"/>
          <w:sz w:val="24"/>
          <w:szCs w:val="24"/>
        </w:rPr>
        <w:t>Короцкого сельского поселения на 2021 год</w:t>
      </w:r>
    </w:p>
    <w:p w:rsidR="00744670" w:rsidRDefault="00744670" w:rsidP="00744670">
      <w:pPr>
        <w:tabs>
          <w:tab w:val="center" w:pos="4890"/>
          <w:tab w:val="left" w:pos="8325"/>
          <w:tab w:val="left" w:pos="10080"/>
        </w:tabs>
        <w:ind w:firstLine="540"/>
        <w:rPr>
          <w:szCs w:val="24"/>
        </w:rPr>
      </w:pPr>
    </w:p>
    <w:p w:rsidR="00744670" w:rsidRPr="00744670" w:rsidRDefault="00744670" w:rsidP="00744670">
      <w:pPr>
        <w:pStyle w:val="2"/>
        <w:tabs>
          <w:tab w:val="left" w:pos="10080"/>
        </w:tabs>
        <w:rPr>
          <w:spacing w:val="1"/>
          <w:sz w:val="24"/>
          <w:szCs w:val="24"/>
          <w:lang w:val="ru-RU"/>
        </w:rPr>
      </w:pPr>
      <w:bookmarkStart w:id="1" w:name="_Toc506456193"/>
      <w:r w:rsidRPr="00744670">
        <w:rPr>
          <w:spacing w:val="1"/>
          <w:sz w:val="24"/>
          <w:szCs w:val="24"/>
        </w:rPr>
        <w:t>Общие положения</w:t>
      </w:r>
      <w:bookmarkEnd w:id="1"/>
    </w:p>
    <w:p w:rsidR="00744670" w:rsidRPr="00744670" w:rsidRDefault="00744670" w:rsidP="00744670">
      <w:pPr>
        <w:tabs>
          <w:tab w:val="left" w:pos="10080"/>
        </w:tabs>
        <w:ind w:firstLine="709"/>
        <w:rPr>
          <w:sz w:val="24"/>
          <w:szCs w:val="24"/>
        </w:rPr>
      </w:pPr>
      <w:r w:rsidRPr="00744670">
        <w:rPr>
          <w:b/>
          <w:bCs/>
          <w:sz w:val="24"/>
          <w:szCs w:val="24"/>
        </w:rPr>
        <w:t>Схема теплоснабжения</w:t>
      </w:r>
      <w:r w:rsidRPr="00744670">
        <w:rPr>
          <w:sz w:val="24"/>
          <w:szCs w:val="24"/>
        </w:rPr>
        <w:t xml:space="preserve"> </w:t>
      </w:r>
      <w:hyperlink r:id="rId9" w:tooltip="Поселение" w:history="1">
        <w:r w:rsidRPr="00744670">
          <w:rPr>
            <w:sz w:val="24"/>
            <w:szCs w:val="24"/>
          </w:rPr>
          <w:t>поселения</w:t>
        </w:r>
      </w:hyperlink>
      <w:r w:rsidRPr="00744670">
        <w:rPr>
          <w:sz w:val="24"/>
          <w:szCs w:val="24"/>
        </w:rPr>
        <w:t xml:space="preserve"> — документ, содержащий материалы по обо</w:t>
      </w:r>
      <w:r w:rsidRPr="00744670">
        <w:rPr>
          <w:sz w:val="24"/>
          <w:szCs w:val="24"/>
        </w:rPr>
        <w:t>с</w:t>
      </w:r>
      <w:r w:rsidRPr="00744670">
        <w:rPr>
          <w:sz w:val="24"/>
          <w:szCs w:val="24"/>
        </w:rPr>
        <w:t xml:space="preserve">нованию эффективного и безопасного функционирования системы </w:t>
      </w:r>
      <w:hyperlink r:id="rId10" w:tooltip="Теплоснабжение" w:history="1">
        <w:r w:rsidRPr="00744670">
          <w:rPr>
            <w:sz w:val="24"/>
            <w:szCs w:val="24"/>
          </w:rPr>
          <w:t>теплоснабжения</w:t>
        </w:r>
      </w:hyperlink>
      <w:r w:rsidRPr="00744670">
        <w:rPr>
          <w:sz w:val="24"/>
          <w:szCs w:val="24"/>
        </w:rPr>
        <w:t xml:space="preserve">, ее развития с учетом правового регулирования в области </w:t>
      </w:r>
      <w:hyperlink r:id="rId11" w:tooltip="Энергосбережение" w:history="1">
        <w:r w:rsidRPr="00744670">
          <w:rPr>
            <w:sz w:val="24"/>
            <w:szCs w:val="24"/>
          </w:rPr>
          <w:t>энергосбережения и повышения эне</w:t>
        </w:r>
        <w:r w:rsidRPr="00744670">
          <w:rPr>
            <w:sz w:val="24"/>
            <w:szCs w:val="24"/>
          </w:rPr>
          <w:t>р</w:t>
        </w:r>
        <w:r w:rsidRPr="00744670">
          <w:rPr>
            <w:sz w:val="24"/>
            <w:szCs w:val="24"/>
          </w:rPr>
          <w:t>гетической эффективности</w:t>
        </w:r>
      </w:hyperlink>
    </w:p>
    <w:p w:rsidR="00744670" w:rsidRPr="00744670" w:rsidRDefault="00744670" w:rsidP="00744670">
      <w:pPr>
        <w:tabs>
          <w:tab w:val="left" w:pos="10080"/>
        </w:tabs>
        <w:ind w:firstLine="709"/>
        <w:rPr>
          <w:sz w:val="24"/>
          <w:szCs w:val="24"/>
        </w:rPr>
      </w:pPr>
      <w:r w:rsidRPr="00744670">
        <w:rPr>
          <w:sz w:val="24"/>
          <w:szCs w:val="24"/>
        </w:rPr>
        <w:t xml:space="preserve">Единая теплоснабжающая организация определяется схемой теплоснабжения. </w:t>
      </w:r>
    </w:p>
    <w:p w:rsidR="00744670" w:rsidRPr="00744670" w:rsidRDefault="00744670" w:rsidP="00744670">
      <w:pPr>
        <w:tabs>
          <w:tab w:val="left" w:pos="10080"/>
        </w:tabs>
        <w:ind w:firstLine="709"/>
        <w:rPr>
          <w:sz w:val="24"/>
          <w:szCs w:val="24"/>
        </w:rPr>
      </w:pPr>
      <w:r w:rsidRPr="00744670">
        <w:rPr>
          <w:sz w:val="24"/>
          <w:szCs w:val="24"/>
        </w:rPr>
        <w:t>Мероприятия по развитию системы теплоснабжения, предусмотренные настоящей схемой, включаю</w:t>
      </w:r>
      <w:r w:rsidRPr="00744670">
        <w:rPr>
          <w:sz w:val="24"/>
          <w:szCs w:val="24"/>
        </w:rPr>
        <w:t>т</w:t>
      </w:r>
      <w:r w:rsidRPr="00744670">
        <w:rPr>
          <w:sz w:val="24"/>
          <w:szCs w:val="24"/>
        </w:rPr>
        <w:t xml:space="preserve">ся в </w:t>
      </w:r>
      <w:hyperlink r:id="rId12" w:tooltip="Инвестиции" w:history="1">
        <w:r w:rsidRPr="00744670">
          <w:rPr>
            <w:sz w:val="24"/>
            <w:szCs w:val="24"/>
          </w:rPr>
          <w:t>инвестиционную программу</w:t>
        </w:r>
      </w:hyperlink>
      <w:r w:rsidRPr="00744670">
        <w:rPr>
          <w:sz w:val="24"/>
          <w:szCs w:val="24"/>
        </w:rPr>
        <w:t xml:space="preserve"> теплоснабжающей организации и, как следствие, могут быть включены в соответствующий </w:t>
      </w:r>
      <w:hyperlink r:id="rId13" w:tooltip="Тариф" w:history="1">
        <w:r w:rsidRPr="00744670">
          <w:rPr>
            <w:sz w:val="24"/>
            <w:szCs w:val="24"/>
          </w:rPr>
          <w:t>тариф</w:t>
        </w:r>
      </w:hyperlink>
      <w:r w:rsidRPr="00744670">
        <w:rPr>
          <w:sz w:val="24"/>
          <w:szCs w:val="24"/>
        </w:rPr>
        <w:t xml:space="preserve"> организации </w:t>
      </w:r>
      <w:hyperlink r:id="rId14" w:tooltip="Коммунальное хозяйство" w:history="1">
        <w:r w:rsidRPr="00744670">
          <w:rPr>
            <w:sz w:val="24"/>
            <w:szCs w:val="24"/>
          </w:rPr>
          <w:t>коммунального комплекса</w:t>
        </w:r>
      </w:hyperlink>
      <w:r w:rsidRPr="00744670">
        <w:rPr>
          <w:sz w:val="24"/>
          <w:szCs w:val="24"/>
        </w:rPr>
        <w:t xml:space="preserve">. </w:t>
      </w:r>
    </w:p>
    <w:p w:rsidR="00744670" w:rsidRPr="00744670" w:rsidRDefault="00744670" w:rsidP="00744670">
      <w:pPr>
        <w:tabs>
          <w:tab w:val="left" w:pos="10080"/>
        </w:tabs>
        <w:ind w:firstLine="709"/>
        <w:rPr>
          <w:b/>
          <w:spacing w:val="1"/>
          <w:sz w:val="24"/>
          <w:szCs w:val="24"/>
        </w:rPr>
      </w:pPr>
      <w:bookmarkStart w:id="2" w:name="_Toc506456194"/>
      <w:r w:rsidRPr="00744670">
        <w:rPr>
          <w:rStyle w:val="20"/>
          <w:sz w:val="24"/>
          <w:szCs w:val="24"/>
        </w:rPr>
        <w:t>Основные цели и задачи схемы теплоснабжения</w:t>
      </w:r>
      <w:bookmarkEnd w:id="2"/>
      <w:r w:rsidRPr="00744670">
        <w:rPr>
          <w:b/>
          <w:spacing w:val="1"/>
          <w:sz w:val="24"/>
          <w:szCs w:val="24"/>
        </w:rPr>
        <w:t>:</w:t>
      </w:r>
    </w:p>
    <w:p w:rsidR="00744670" w:rsidRPr="00744670" w:rsidRDefault="00744670" w:rsidP="00744670">
      <w:pPr>
        <w:tabs>
          <w:tab w:val="left" w:pos="10080"/>
        </w:tabs>
        <w:ind w:firstLine="709"/>
        <w:rPr>
          <w:sz w:val="24"/>
          <w:szCs w:val="24"/>
        </w:rPr>
      </w:pPr>
      <w:r w:rsidRPr="00744670">
        <w:rPr>
          <w:sz w:val="24"/>
          <w:szCs w:val="24"/>
        </w:rPr>
        <w:t>обеспечение безопасности и надежности теплоснабжения потребителей в соотве</w:t>
      </w:r>
      <w:r w:rsidRPr="00744670">
        <w:rPr>
          <w:sz w:val="24"/>
          <w:szCs w:val="24"/>
        </w:rPr>
        <w:t>т</w:t>
      </w:r>
      <w:r w:rsidRPr="00744670">
        <w:rPr>
          <w:sz w:val="24"/>
          <w:szCs w:val="24"/>
        </w:rPr>
        <w:t>ствии с требов</w:t>
      </w:r>
      <w:r w:rsidRPr="00744670">
        <w:rPr>
          <w:sz w:val="24"/>
          <w:szCs w:val="24"/>
        </w:rPr>
        <w:t>а</w:t>
      </w:r>
      <w:r w:rsidRPr="00744670">
        <w:rPr>
          <w:sz w:val="24"/>
          <w:szCs w:val="24"/>
        </w:rPr>
        <w:t>ниями технических регламентов;</w:t>
      </w:r>
    </w:p>
    <w:p w:rsidR="00744670" w:rsidRPr="00744670" w:rsidRDefault="00744670" w:rsidP="00744670">
      <w:pPr>
        <w:tabs>
          <w:tab w:val="left" w:pos="10080"/>
        </w:tabs>
        <w:ind w:firstLine="709"/>
        <w:rPr>
          <w:sz w:val="24"/>
          <w:szCs w:val="24"/>
        </w:rPr>
      </w:pPr>
      <w:r w:rsidRPr="00744670">
        <w:rPr>
          <w:sz w:val="24"/>
          <w:szCs w:val="24"/>
        </w:rPr>
        <w:t>обеспечение энергетической эффективности теплоснабжения и потребления тепл</w:t>
      </w:r>
      <w:r w:rsidRPr="00744670">
        <w:rPr>
          <w:sz w:val="24"/>
          <w:szCs w:val="24"/>
        </w:rPr>
        <w:t>о</w:t>
      </w:r>
      <w:r w:rsidRPr="00744670">
        <w:rPr>
          <w:sz w:val="24"/>
          <w:szCs w:val="24"/>
        </w:rPr>
        <w:t>вой энергии с уч</w:t>
      </w:r>
      <w:r w:rsidRPr="00744670">
        <w:rPr>
          <w:sz w:val="24"/>
          <w:szCs w:val="24"/>
        </w:rPr>
        <w:t>е</w:t>
      </w:r>
      <w:r w:rsidRPr="00744670">
        <w:rPr>
          <w:sz w:val="24"/>
          <w:szCs w:val="24"/>
        </w:rPr>
        <w:t>том требований, установленных действующими законами;</w:t>
      </w:r>
    </w:p>
    <w:p w:rsidR="00744670" w:rsidRPr="00744670" w:rsidRDefault="00744670" w:rsidP="00744670">
      <w:pPr>
        <w:tabs>
          <w:tab w:val="left" w:pos="10080"/>
        </w:tabs>
        <w:ind w:firstLine="709"/>
        <w:rPr>
          <w:sz w:val="24"/>
          <w:szCs w:val="24"/>
        </w:rPr>
      </w:pPr>
      <w:r w:rsidRPr="00744670">
        <w:rPr>
          <w:sz w:val="24"/>
          <w:szCs w:val="24"/>
        </w:rPr>
        <w:t>обеспечение приоритетного использования комбинированной выработки тепл</w:t>
      </w:r>
      <w:r w:rsidRPr="00744670">
        <w:rPr>
          <w:sz w:val="24"/>
          <w:szCs w:val="24"/>
        </w:rPr>
        <w:t>о</w:t>
      </w:r>
      <w:r w:rsidRPr="00744670">
        <w:rPr>
          <w:sz w:val="24"/>
          <w:szCs w:val="24"/>
        </w:rPr>
        <w:t>вой и электрической энергии для организации теплоснабжения с учетом ее экономической обоснованности;</w:t>
      </w:r>
    </w:p>
    <w:p w:rsidR="00744670" w:rsidRPr="00744670" w:rsidRDefault="00744670" w:rsidP="00744670">
      <w:pPr>
        <w:tabs>
          <w:tab w:val="left" w:pos="10080"/>
        </w:tabs>
        <w:ind w:firstLine="709"/>
        <w:rPr>
          <w:sz w:val="24"/>
          <w:szCs w:val="24"/>
        </w:rPr>
      </w:pPr>
      <w:r w:rsidRPr="00744670">
        <w:rPr>
          <w:sz w:val="24"/>
          <w:szCs w:val="24"/>
        </w:rPr>
        <w:t>соблюдение баланса экономических интересов теплоснабжающих организаций и потребителей;</w:t>
      </w:r>
    </w:p>
    <w:p w:rsidR="00744670" w:rsidRPr="00744670" w:rsidRDefault="00744670" w:rsidP="00744670">
      <w:pPr>
        <w:tabs>
          <w:tab w:val="left" w:pos="10080"/>
        </w:tabs>
        <w:ind w:firstLine="709"/>
        <w:rPr>
          <w:sz w:val="24"/>
          <w:szCs w:val="24"/>
        </w:rPr>
      </w:pPr>
      <w:r w:rsidRPr="00744670">
        <w:rPr>
          <w:sz w:val="24"/>
          <w:szCs w:val="24"/>
        </w:rPr>
        <w:t>минимизации затрат на теплоснабжение в расчете на каждого потребителя в долг</w:t>
      </w:r>
      <w:r w:rsidRPr="00744670">
        <w:rPr>
          <w:sz w:val="24"/>
          <w:szCs w:val="24"/>
        </w:rPr>
        <w:t>о</w:t>
      </w:r>
      <w:r w:rsidRPr="00744670">
        <w:rPr>
          <w:sz w:val="24"/>
          <w:szCs w:val="24"/>
        </w:rPr>
        <w:t>срочной перспе</w:t>
      </w:r>
      <w:r w:rsidRPr="00744670">
        <w:rPr>
          <w:sz w:val="24"/>
          <w:szCs w:val="24"/>
        </w:rPr>
        <w:t>к</w:t>
      </w:r>
      <w:r w:rsidRPr="00744670">
        <w:rPr>
          <w:sz w:val="24"/>
          <w:szCs w:val="24"/>
        </w:rPr>
        <w:t>тиве;</w:t>
      </w:r>
    </w:p>
    <w:p w:rsidR="00744670" w:rsidRPr="00744670" w:rsidRDefault="00744670" w:rsidP="00744670">
      <w:pPr>
        <w:tabs>
          <w:tab w:val="left" w:pos="10080"/>
        </w:tabs>
        <w:ind w:firstLine="709"/>
        <w:rPr>
          <w:sz w:val="24"/>
          <w:szCs w:val="24"/>
        </w:rPr>
      </w:pPr>
      <w:r w:rsidRPr="00744670">
        <w:rPr>
          <w:sz w:val="24"/>
          <w:szCs w:val="24"/>
        </w:rPr>
        <w:t>минимизации вредного воздействия на окружающую среду;</w:t>
      </w:r>
    </w:p>
    <w:p w:rsidR="00744670" w:rsidRPr="00744670" w:rsidRDefault="00744670" w:rsidP="00744670">
      <w:pPr>
        <w:tabs>
          <w:tab w:val="left" w:pos="10080"/>
        </w:tabs>
        <w:ind w:firstLine="709"/>
        <w:rPr>
          <w:sz w:val="24"/>
          <w:szCs w:val="24"/>
        </w:rPr>
      </w:pPr>
      <w:r w:rsidRPr="00744670">
        <w:rPr>
          <w:sz w:val="24"/>
          <w:szCs w:val="24"/>
        </w:rPr>
        <w:t>обеспечение не дискриминационных и стабильных условий осуществления пре</w:t>
      </w:r>
      <w:r w:rsidRPr="00744670">
        <w:rPr>
          <w:sz w:val="24"/>
          <w:szCs w:val="24"/>
        </w:rPr>
        <w:t>д</w:t>
      </w:r>
      <w:r w:rsidRPr="00744670">
        <w:rPr>
          <w:sz w:val="24"/>
          <w:szCs w:val="24"/>
        </w:rPr>
        <w:t>принимательской деятельности в сфере теплоснабжения;</w:t>
      </w:r>
    </w:p>
    <w:p w:rsidR="00744670" w:rsidRPr="00744670" w:rsidRDefault="00744670" w:rsidP="00744670">
      <w:pPr>
        <w:tabs>
          <w:tab w:val="left" w:pos="10080"/>
        </w:tabs>
        <w:ind w:firstLine="709"/>
        <w:rPr>
          <w:sz w:val="24"/>
          <w:szCs w:val="24"/>
        </w:rPr>
      </w:pPr>
      <w:r w:rsidRPr="00744670">
        <w:rPr>
          <w:sz w:val="24"/>
          <w:szCs w:val="24"/>
        </w:rPr>
        <w:t>согласованности схемы теплоснабжения с иными программами развития сетей и</w:t>
      </w:r>
      <w:r w:rsidRPr="00744670">
        <w:rPr>
          <w:sz w:val="24"/>
          <w:szCs w:val="24"/>
        </w:rPr>
        <w:t>н</w:t>
      </w:r>
      <w:r w:rsidRPr="00744670">
        <w:rPr>
          <w:sz w:val="24"/>
          <w:szCs w:val="24"/>
        </w:rPr>
        <w:t>женерно-технического обеспечения, а также с программой газификации;</w:t>
      </w:r>
    </w:p>
    <w:p w:rsidR="00744670" w:rsidRPr="00744670" w:rsidRDefault="00744670" w:rsidP="00744670">
      <w:pPr>
        <w:tabs>
          <w:tab w:val="left" w:pos="10080"/>
        </w:tabs>
        <w:ind w:firstLine="709"/>
        <w:rPr>
          <w:sz w:val="24"/>
          <w:szCs w:val="24"/>
        </w:rPr>
      </w:pPr>
      <w:r w:rsidRPr="00744670">
        <w:rPr>
          <w:sz w:val="24"/>
          <w:szCs w:val="24"/>
        </w:rPr>
        <w:t>обеспечение экономически обоснованной доходности текущей деятельности тепл</w:t>
      </w:r>
      <w:r w:rsidRPr="00744670">
        <w:rPr>
          <w:sz w:val="24"/>
          <w:szCs w:val="24"/>
        </w:rPr>
        <w:t>о</w:t>
      </w:r>
      <w:r w:rsidRPr="00744670">
        <w:rPr>
          <w:sz w:val="24"/>
          <w:szCs w:val="24"/>
        </w:rPr>
        <w:t>снабжающих организаций и используемого при осуществлении регулируемых видов де</w:t>
      </w:r>
      <w:r w:rsidRPr="00744670">
        <w:rPr>
          <w:sz w:val="24"/>
          <w:szCs w:val="24"/>
        </w:rPr>
        <w:t>я</w:t>
      </w:r>
      <w:r w:rsidRPr="00744670">
        <w:rPr>
          <w:sz w:val="24"/>
          <w:szCs w:val="24"/>
        </w:rPr>
        <w:t>тельности в сфере теплоснабжения инвестированного капитала.</w:t>
      </w:r>
    </w:p>
    <w:p w:rsidR="00744670" w:rsidRPr="00744670" w:rsidRDefault="00744670" w:rsidP="00744670">
      <w:pPr>
        <w:pStyle w:val="S"/>
        <w:tabs>
          <w:tab w:val="left" w:pos="10080"/>
        </w:tabs>
        <w:spacing w:after="0" w:line="240" w:lineRule="auto"/>
        <w:ind w:firstLine="540"/>
        <w:rPr>
          <w:rFonts w:ascii="Times New Roman" w:hAnsi="Times New Roman"/>
          <w:b/>
          <w:lang w:eastAsia="en-US"/>
        </w:rPr>
      </w:pPr>
    </w:p>
    <w:p w:rsidR="00744670" w:rsidRPr="00744670" w:rsidRDefault="00744670" w:rsidP="00744670">
      <w:pPr>
        <w:pStyle w:val="afc"/>
        <w:tabs>
          <w:tab w:val="left" w:pos="10080"/>
        </w:tabs>
        <w:ind w:left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2. Общие сведения о поселении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  <w:lang w:eastAsia="en-US"/>
        </w:rPr>
      </w:pPr>
      <w:r w:rsidRPr="00744670">
        <w:rPr>
          <w:sz w:val="24"/>
          <w:szCs w:val="24"/>
          <w:lang w:eastAsia="en-US"/>
        </w:rPr>
        <w:t>Короцкое сельское поселение муниципальное образование в Валдайском муниц</w:t>
      </w:r>
      <w:r w:rsidRPr="00744670">
        <w:rPr>
          <w:sz w:val="24"/>
          <w:szCs w:val="24"/>
          <w:lang w:eastAsia="en-US"/>
        </w:rPr>
        <w:t>и</w:t>
      </w:r>
      <w:r w:rsidRPr="00744670">
        <w:rPr>
          <w:sz w:val="24"/>
          <w:szCs w:val="24"/>
          <w:lang w:eastAsia="en-US"/>
        </w:rPr>
        <w:t>пальном районе Новгородской области является одним из 8 аналогичных администрати</w:t>
      </w:r>
      <w:r w:rsidRPr="00744670">
        <w:rPr>
          <w:sz w:val="24"/>
          <w:szCs w:val="24"/>
          <w:lang w:eastAsia="en-US"/>
        </w:rPr>
        <w:t>в</w:t>
      </w:r>
      <w:r w:rsidRPr="00744670">
        <w:rPr>
          <w:sz w:val="24"/>
          <w:szCs w:val="24"/>
          <w:lang w:eastAsia="en-US"/>
        </w:rPr>
        <w:t xml:space="preserve">но-территориальных образований. Площадь Короцкого сельского поселения составляет </w:t>
      </w:r>
      <w:smartTag w:uri="urn:schemas-microsoft-com:office:smarttags" w:element="metricconverter">
        <w:smartTagPr>
          <w:attr w:name="ProductID" w:val="16 194,82 га"/>
        </w:smartTagPr>
        <w:r w:rsidRPr="00744670">
          <w:rPr>
            <w:sz w:val="24"/>
            <w:szCs w:val="24"/>
            <w:lang w:eastAsia="en-US"/>
          </w:rPr>
          <w:t>16 194,82 га</w:t>
        </w:r>
      </w:smartTag>
      <w:r w:rsidRPr="00744670">
        <w:rPr>
          <w:sz w:val="24"/>
          <w:szCs w:val="24"/>
          <w:lang w:eastAsia="en-US"/>
        </w:rPr>
        <w:t>. На 01 января  2020 года в Короцком сельском поселении проживало 433 челов</w:t>
      </w:r>
      <w:r w:rsidRPr="00744670">
        <w:rPr>
          <w:sz w:val="24"/>
          <w:szCs w:val="24"/>
          <w:lang w:eastAsia="en-US"/>
        </w:rPr>
        <w:t>е</w:t>
      </w:r>
      <w:r w:rsidRPr="00744670">
        <w:rPr>
          <w:sz w:val="24"/>
          <w:szCs w:val="24"/>
          <w:lang w:eastAsia="en-US"/>
        </w:rPr>
        <w:t>ка. Короцкое сельское поселение находится в юго-восточной части Новгородской области и входит в Валдайский район Новгородской области. Сельское поселение расположено в четырех километрах южнее города Валдая, граничит с Едровским, Ивантеевским, Яже</w:t>
      </w:r>
      <w:r w:rsidRPr="00744670">
        <w:rPr>
          <w:sz w:val="24"/>
          <w:szCs w:val="24"/>
          <w:lang w:eastAsia="en-US"/>
        </w:rPr>
        <w:t>л</w:t>
      </w:r>
      <w:r w:rsidRPr="00744670">
        <w:rPr>
          <w:sz w:val="24"/>
          <w:szCs w:val="24"/>
          <w:lang w:eastAsia="en-US"/>
        </w:rPr>
        <w:t>бицкими сельскими поселениями.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  <w:lang w:eastAsia="en-US"/>
        </w:rPr>
      </w:pPr>
      <w:r w:rsidRPr="00744670">
        <w:rPr>
          <w:sz w:val="24"/>
          <w:szCs w:val="24"/>
          <w:lang w:eastAsia="en-US"/>
        </w:rPr>
        <w:t>Населенный пункт п. Короцко является административным центром муниципал</w:t>
      </w:r>
      <w:r w:rsidRPr="00744670">
        <w:rPr>
          <w:sz w:val="24"/>
          <w:szCs w:val="24"/>
          <w:lang w:eastAsia="en-US"/>
        </w:rPr>
        <w:t>ь</w:t>
      </w:r>
      <w:r w:rsidRPr="00744670">
        <w:rPr>
          <w:sz w:val="24"/>
          <w:szCs w:val="24"/>
          <w:lang w:eastAsia="en-US"/>
        </w:rPr>
        <w:t xml:space="preserve">ного образования Короцкое сельское поселение и занимает территорию площадью </w:t>
      </w:r>
      <w:smartTag w:uri="urn:schemas-microsoft-com:office:smarttags" w:element="metricconverter">
        <w:smartTagPr>
          <w:attr w:name="ProductID" w:val="57,79 Га"/>
        </w:smartTagPr>
        <w:r w:rsidRPr="00744670">
          <w:rPr>
            <w:sz w:val="24"/>
            <w:szCs w:val="24"/>
            <w:lang w:eastAsia="en-US"/>
          </w:rPr>
          <w:t>57,79 Га</w:t>
        </w:r>
      </w:smartTag>
      <w:r w:rsidRPr="00744670">
        <w:rPr>
          <w:sz w:val="24"/>
          <w:szCs w:val="24"/>
          <w:lang w:eastAsia="en-US"/>
        </w:rPr>
        <w:t>. Поселок расположен на западном берегу озера Короцкое. Административно-общественный центр сформирован в центре поселка и представлен администрацией, де</w:t>
      </w:r>
      <w:r w:rsidRPr="00744670">
        <w:rPr>
          <w:sz w:val="24"/>
          <w:szCs w:val="24"/>
          <w:lang w:eastAsia="en-US"/>
        </w:rPr>
        <w:t>т</w:t>
      </w:r>
      <w:r w:rsidRPr="00744670">
        <w:rPr>
          <w:sz w:val="24"/>
          <w:szCs w:val="24"/>
          <w:lang w:eastAsia="en-US"/>
        </w:rPr>
        <w:t>ским садом, домом культуры. Жилая застройка состоит преимущественно из индивид</w:t>
      </w:r>
      <w:r w:rsidRPr="00744670">
        <w:rPr>
          <w:sz w:val="24"/>
          <w:szCs w:val="24"/>
          <w:lang w:eastAsia="en-US"/>
        </w:rPr>
        <w:t>у</w:t>
      </w:r>
      <w:r w:rsidRPr="00744670">
        <w:rPr>
          <w:sz w:val="24"/>
          <w:szCs w:val="24"/>
          <w:lang w:eastAsia="en-US"/>
        </w:rPr>
        <w:lastRenderedPageBreak/>
        <w:t>альных жилых домов с приусадебными участками, имеются многоквартирные дома в це</w:t>
      </w:r>
      <w:r w:rsidRPr="00744670">
        <w:rPr>
          <w:sz w:val="24"/>
          <w:szCs w:val="24"/>
          <w:lang w:eastAsia="en-US"/>
        </w:rPr>
        <w:t>н</w:t>
      </w:r>
      <w:r w:rsidRPr="00744670">
        <w:rPr>
          <w:sz w:val="24"/>
          <w:szCs w:val="24"/>
          <w:lang w:eastAsia="en-US"/>
        </w:rPr>
        <w:t>тре поселка. Зона коммунально-складской застройки находится на западе населенного пункта. Улицы с твердым покрытием и грунтовые. Зона канализационных очистных с</w:t>
      </w:r>
      <w:r w:rsidRPr="00744670">
        <w:rPr>
          <w:sz w:val="24"/>
          <w:szCs w:val="24"/>
          <w:lang w:eastAsia="en-US"/>
        </w:rPr>
        <w:t>о</w:t>
      </w:r>
      <w:r w:rsidRPr="00744670">
        <w:rPr>
          <w:sz w:val="24"/>
          <w:szCs w:val="24"/>
          <w:lang w:eastAsia="en-US"/>
        </w:rPr>
        <w:t>оружений находится на востоке поселка в границах прибрежной защитной полосы о. К</w:t>
      </w:r>
      <w:r w:rsidRPr="00744670">
        <w:rPr>
          <w:sz w:val="24"/>
          <w:szCs w:val="24"/>
          <w:lang w:eastAsia="en-US"/>
        </w:rPr>
        <w:t>о</w:t>
      </w:r>
      <w:r w:rsidRPr="00744670">
        <w:rPr>
          <w:sz w:val="24"/>
          <w:szCs w:val="24"/>
          <w:lang w:eastAsia="en-US"/>
        </w:rPr>
        <w:t>роцкое.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  <w:lang w:eastAsia="en-US"/>
        </w:rPr>
      </w:pPr>
      <w:r w:rsidRPr="00744670">
        <w:rPr>
          <w:sz w:val="24"/>
          <w:szCs w:val="24"/>
          <w:lang w:eastAsia="en-US"/>
        </w:rPr>
        <w:t>Климат умеренно-континентальный, характеризуется избыточным увлажнением, нежарким летом и мягкой зимой. Средняя годовая температура составляет 3,7 °С. Самый темлый месяц июль имеет среднемесячную температуру +17,2 °С, а самый холодный я</w:t>
      </w:r>
      <w:r w:rsidRPr="00744670">
        <w:rPr>
          <w:sz w:val="24"/>
          <w:szCs w:val="24"/>
          <w:lang w:eastAsia="en-US"/>
        </w:rPr>
        <w:t>н</w:t>
      </w:r>
      <w:r w:rsidRPr="00744670">
        <w:rPr>
          <w:sz w:val="24"/>
          <w:szCs w:val="24"/>
          <w:lang w:eastAsia="en-US"/>
        </w:rPr>
        <w:t>варь – 8,9 °С. Абсолютный минимум температуры – -47 °С, максимум – +32 °С. Среднег</w:t>
      </w:r>
      <w:r w:rsidRPr="00744670">
        <w:rPr>
          <w:sz w:val="24"/>
          <w:szCs w:val="24"/>
          <w:lang w:eastAsia="en-US"/>
        </w:rPr>
        <w:t>о</w:t>
      </w:r>
      <w:r w:rsidRPr="00744670">
        <w:rPr>
          <w:sz w:val="24"/>
          <w:szCs w:val="24"/>
          <w:lang w:eastAsia="en-US"/>
        </w:rPr>
        <w:t>довое количество осадков колеблется от 650 до 700 и выше миллиметров. Максимум осадков приходится на июль и август месяцы (75-</w:t>
      </w:r>
      <w:smartTag w:uri="urn:schemas-microsoft-com:office:smarttags" w:element="metricconverter">
        <w:smartTagPr>
          <w:attr w:name="ProductID" w:val="90 мм"/>
        </w:smartTagPr>
        <w:r w:rsidRPr="00744670">
          <w:rPr>
            <w:sz w:val="24"/>
            <w:szCs w:val="24"/>
            <w:lang w:eastAsia="en-US"/>
          </w:rPr>
          <w:t>90 мм</w:t>
        </w:r>
      </w:smartTag>
      <w:r w:rsidRPr="00744670">
        <w:rPr>
          <w:sz w:val="24"/>
          <w:szCs w:val="24"/>
          <w:lang w:eastAsia="en-US"/>
        </w:rPr>
        <w:t>). Преобладают в течение года южные и юго-западные ветры. Годовая скорость ветра 3-4 м/сек.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540"/>
        <w:jc w:val="both"/>
        <w:rPr>
          <w:sz w:val="24"/>
          <w:szCs w:val="24"/>
          <w:lang w:eastAsia="en-US"/>
        </w:rPr>
      </w:pPr>
    </w:p>
    <w:p w:rsidR="00744670" w:rsidRPr="00744670" w:rsidRDefault="00744670" w:rsidP="00744670">
      <w:pPr>
        <w:pStyle w:val="afc"/>
        <w:tabs>
          <w:tab w:val="left" w:pos="10080"/>
        </w:tabs>
        <w:ind w:left="0"/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3. </w:t>
      </w:r>
      <w:r w:rsidRPr="00744670">
        <w:rPr>
          <w:b/>
          <w:sz w:val="24"/>
          <w:szCs w:val="24"/>
        </w:rPr>
        <w:t>Характеристика процесса теплоснабжения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  <w:lang w:eastAsia="en-US"/>
        </w:rPr>
      </w:pPr>
      <w:r w:rsidRPr="00744670">
        <w:rPr>
          <w:sz w:val="24"/>
          <w:szCs w:val="24"/>
          <w:lang w:eastAsia="en-US"/>
        </w:rPr>
        <w:t xml:space="preserve">Существующая система теплоснабжения </w:t>
      </w:r>
      <w:r w:rsidRPr="00744670">
        <w:rPr>
          <w:sz w:val="24"/>
          <w:szCs w:val="24"/>
        </w:rPr>
        <w:t xml:space="preserve">Короцкого сельского поселения </w:t>
      </w:r>
      <w:r w:rsidRPr="00744670">
        <w:rPr>
          <w:sz w:val="24"/>
          <w:szCs w:val="24"/>
          <w:lang w:eastAsia="en-US"/>
        </w:rPr>
        <w:t>Валда</w:t>
      </w:r>
      <w:r w:rsidRPr="00744670">
        <w:rPr>
          <w:sz w:val="24"/>
          <w:szCs w:val="24"/>
          <w:lang w:eastAsia="en-US"/>
        </w:rPr>
        <w:t>й</w:t>
      </w:r>
      <w:r w:rsidRPr="00744670">
        <w:rPr>
          <w:sz w:val="24"/>
          <w:szCs w:val="24"/>
          <w:lang w:eastAsia="en-US"/>
        </w:rPr>
        <w:t xml:space="preserve">ского муниципального района Новгородской области включает в себя: 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</w:rPr>
      </w:pPr>
      <w:r w:rsidRPr="00744670">
        <w:rPr>
          <w:sz w:val="24"/>
          <w:szCs w:val="24"/>
          <w:lang w:eastAsia="en-US"/>
        </w:rPr>
        <w:t>1.</w:t>
      </w:r>
      <w:r>
        <w:rPr>
          <w:sz w:val="24"/>
          <w:szCs w:val="24"/>
        </w:rPr>
        <w:t xml:space="preserve"> Котельная </w:t>
      </w:r>
      <w:r w:rsidRPr="00744670">
        <w:rPr>
          <w:sz w:val="24"/>
          <w:szCs w:val="24"/>
        </w:rPr>
        <w:t xml:space="preserve">№4 п. Короцко, ул. Центральная;  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Тепловые сети от Котельной </w:t>
      </w:r>
      <w:r w:rsidRPr="00744670">
        <w:rPr>
          <w:sz w:val="24"/>
          <w:szCs w:val="24"/>
        </w:rPr>
        <w:t>№4 п. Короцко, ул. Центральная.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  <w:lang w:eastAsia="en-US"/>
        </w:rPr>
      </w:pPr>
      <w:r w:rsidRPr="00744670">
        <w:rPr>
          <w:sz w:val="24"/>
          <w:szCs w:val="24"/>
          <w:lang w:eastAsia="en-US"/>
        </w:rPr>
        <w:t xml:space="preserve">Во время эксплуатации тепловых сетей выполняются следующие мероприятия: 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  <w:lang w:eastAsia="en-US"/>
        </w:rPr>
      </w:pPr>
      <w:r w:rsidRPr="00744670">
        <w:rPr>
          <w:sz w:val="24"/>
          <w:szCs w:val="24"/>
          <w:lang w:eastAsia="en-US"/>
        </w:rPr>
        <w:t>поддерживается в исправном состоянии все оборудование, строительные и другие ко</w:t>
      </w:r>
      <w:r w:rsidRPr="00744670">
        <w:rPr>
          <w:sz w:val="24"/>
          <w:szCs w:val="24"/>
          <w:lang w:eastAsia="en-US"/>
        </w:rPr>
        <w:t>н</w:t>
      </w:r>
      <w:r w:rsidRPr="00744670">
        <w:rPr>
          <w:sz w:val="24"/>
          <w:szCs w:val="24"/>
          <w:lang w:eastAsia="en-US"/>
        </w:rPr>
        <w:t xml:space="preserve">струкции тепловых сетей, проводя своевременно их осмотр и ремонт; 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  <w:lang w:eastAsia="en-US"/>
        </w:rPr>
      </w:pPr>
      <w:r w:rsidRPr="00744670">
        <w:rPr>
          <w:sz w:val="24"/>
          <w:szCs w:val="24"/>
          <w:lang w:eastAsia="en-US"/>
        </w:rPr>
        <w:t>выявляется и восстанавливается разрушенная тепловая изоляция и антикоррозио</w:t>
      </w:r>
      <w:r w:rsidRPr="00744670">
        <w:rPr>
          <w:sz w:val="24"/>
          <w:szCs w:val="24"/>
          <w:lang w:eastAsia="en-US"/>
        </w:rPr>
        <w:t>н</w:t>
      </w:r>
      <w:r w:rsidRPr="00744670">
        <w:rPr>
          <w:sz w:val="24"/>
          <w:szCs w:val="24"/>
          <w:lang w:eastAsia="en-US"/>
        </w:rPr>
        <w:t xml:space="preserve">ное покрытие; 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  <w:lang w:eastAsia="en-US"/>
        </w:rPr>
      </w:pPr>
      <w:r w:rsidRPr="00744670">
        <w:rPr>
          <w:sz w:val="24"/>
          <w:szCs w:val="24"/>
          <w:lang w:eastAsia="en-US"/>
        </w:rPr>
        <w:t>своевременно удаляется воздух из теплопроводов через воздушники, не допускае</w:t>
      </w:r>
      <w:r w:rsidRPr="00744670">
        <w:rPr>
          <w:sz w:val="24"/>
          <w:szCs w:val="24"/>
          <w:lang w:eastAsia="en-US"/>
        </w:rPr>
        <w:t>т</w:t>
      </w:r>
      <w:r w:rsidRPr="00744670">
        <w:rPr>
          <w:sz w:val="24"/>
          <w:szCs w:val="24"/>
          <w:lang w:eastAsia="en-US"/>
        </w:rPr>
        <w:t>ся присос воздуха в тепловые сети, поддерживая постоянно необходимое избыточное да</w:t>
      </w:r>
      <w:r w:rsidRPr="00744670">
        <w:rPr>
          <w:sz w:val="24"/>
          <w:szCs w:val="24"/>
          <w:lang w:eastAsia="en-US"/>
        </w:rPr>
        <w:t>в</w:t>
      </w:r>
      <w:r w:rsidRPr="00744670">
        <w:rPr>
          <w:sz w:val="24"/>
          <w:szCs w:val="24"/>
          <w:lang w:eastAsia="en-US"/>
        </w:rPr>
        <w:t xml:space="preserve">ление во всех точках сети и системах теплопотребления; 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  <w:lang w:eastAsia="en-US"/>
        </w:rPr>
      </w:pPr>
      <w:r w:rsidRPr="00744670">
        <w:rPr>
          <w:sz w:val="24"/>
          <w:szCs w:val="24"/>
          <w:lang w:eastAsia="en-US"/>
        </w:rPr>
        <w:t>принимаются меры к предупреждению, локализации и ликвидации аварий и инц</w:t>
      </w:r>
      <w:r w:rsidRPr="00744670">
        <w:rPr>
          <w:sz w:val="24"/>
          <w:szCs w:val="24"/>
          <w:lang w:eastAsia="en-US"/>
        </w:rPr>
        <w:t>и</w:t>
      </w:r>
      <w:r w:rsidRPr="00744670">
        <w:rPr>
          <w:sz w:val="24"/>
          <w:szCs w:val="24"/>
          <w:lang w:eastAsia="en-US"/>
        </w:rPr>
        <w:t xml:space="preserve">дентов в работе тепловой сети. 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  <w:lang w:eastAsia="en-US"/>
        </w:rPr>
      </w:pPr>
      <w:r w:rsidRPr="00744670">
        <w:rPr>
          <w:sz w:val="24"/>
          <w:szCs w:val="24"/>
          <w:lang w:eastAsia="en-US"/>
        </w:rPr>
        <w:t xml:space="preserve">Основным потребителем тепловой энергии является население. 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  <w:lang w:eastAsia="en-US"/>
        </w:rPr>
      </w:pPr>
      <w:r w:rsidRPr="00744670">
        <w:rPr>
          <w:sz w:val="24"/>
          <w:szCs w:val="24"/>
          <w:lang w:eastAsia="en-US"/>
        </w:rPr>
        <w:t>Тарифы на тепловую энергию для организаций осуществляющих услуги тепл</w:t>
      </w:r>
      <w:r w:rsidRPr="00744670">
        <w:rPr>
          <w:sz w:val="24"/>
          <w:szCs w:val="24"/>
          <w:lang w:eastAsia="en-US"/>
        </w:rPr>
        <w:t>о</w:t>
      </w:r>
      <w:r w:rsidRPr="00744670">
        <w:rPr>
          <w:sz w:val="24"/>
          <w:szCs w:val="24"/>
          <w:lang w:eastAsia="en-US"/>
        </w:rPr>
        <w:t>снабжения утверждаются на календарный год соответствующим приказом комитета по цен</w:t>
      </w:r>
      <w:r w:rsidRPr="00744670">
        <w:rPr>
          <w:sz w:val="24"/>
          <w:szCs w:val="24"/>
          <w:lang w:eastAsia="en-US"/>
        </w:rPr>
        <w:t>о</w:t>
      </w:r>
      <w:r w:rsidRPr="00744670">
        <w:rPr>
          <w:sz w:val="24"/>
          <w:szCs w:val="24"/>
          <w:lang w:eastAsia="en-US"/>
        </w:rPr>
        <w:t xml:space="preserve">вой  политике Новгородской области. </w:t>
      </w:r>
    </w:p>
    <w:p w:rsidR="00744670" w:rsidRPr="00744670" w:rsidRDefault="00744670" w:rsidP="00744670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  <w:lang w:eastAsia="en-US"/>
        </w:rPr>
      </w:pPr>
      <w:r w:rsidRPr="00744670">
        <w:rPr>
          <w:sz w:val="24"/>
          <w:szCs w:val="24"/>
          <w:lang w:eastAsia="en-US"/>
        </w:rPr>
        <w:t>Основным показателем работы теплоснабжающих предприятий является беспер</w:t>
      </w:r>
      <w:r w:rsidRPr="00744670">
        <w:rPr>
          <w:sz w:val="24"/>
          <w:szCs w:val="24"/>
          <w:lang w:eastAsia="en-US"/>
        </w:rPr>
        <w:t>е</w:t>
      </w:r>
      <w:r w:rsidRPr="00744670">
        <w:rPr>
          <w:sz w:val="24"/>
          <w:szCs w:val="24"/>
          <w:lang w:eastAsia="en-US"/>
        </w:rPr>
        <w:t>бойное и качественное обеспечение тепловой энергией потребителей, которое достигается за счет повышения надежности теплового хозяйства. Также показателями надежности я</w:t>
      </w:r>
      <w:r w:rsidRPr="00744670">
        <w:rPr>
          <w:sz w:val="24"/>
          <w:szCs w:val="24"/>
          <w:lang w:eastAsia="en-US"/>
        </w:rPr>
        <w:t>в</w:t>
      </w:r>
      <w:r w:rsidRPr="00744670">
        <w:rPr>
          <w:sz w:val="24"/>
          <w:szCs w:val="24"/>
          <w:lang w:eastAsia="en-US"/>
        </w:rPr>
        <w:t>ляются показатель количества перебоев работы энергетического оборудования, данные о количестве аварий и инцидентов на сетях и производственном оборудовании. Оценку п</w:t>
      </w:r>
      <w:r w:rsidRPr="00744670">
        <w:rPr>
          <w:sz w:val="24"/>
          <w:szCs w:val="24"/>
          <w:lang w:eastAsia="en-US"/>
        </w:rPr>
        <w:t>о</w:t>
      </w:r>
      <w:r w:rsidRPr="00744670">
        <w:rPr>
          <w:sz w:val="24"/>
          <w:szCs w:val="24"/>
          <w:lang w:eastAsia="en-US"/>
        </w:rPr>
        <w:t>требностей в замене сетей теплоснабжения определяет величина целевого показателя н</w:t>
      </w:r>
      <w:r w:rsidRPr="00744670">
        <w:rPr>
          <w:sz w:val="24"/>
          <w:szCs w:val="24"/>
          <w:lang w:eastAsia="en-US"/>
        </w:rPr>
        <w:t>а</w:t>
      </w:r>
      <w:r w:rsidRPr="00744670">
        <w:rPr>
          <w:sz w:val="24"/>
          <w:szCs w:val="24"/>
          <w:lang w:eastAsia="en-US"/>
        </w:rPr>
        <w:t>дёжности предоставления услуг.</w:t>
      </w:r>
    </w:p>
    <w:p w:rsidR="00744670" w:rsidRPr="00744670" w:rsidRDefault="00744670" w:rsidP="00744670">
      <w:pPr>
        <w:tabs>
          <w:tab w:val="left" w:pos="10080"/>
        </w:tabs>
        <w:ind w:firstLine="540"/>
        <w:rPr>
          <w:b/>
          <w:sz w:val="24"/>
          <w:szCs w:val="24"/>
        </w:rPr>
      </w:pPr>
    </w:p>
    <w:p w:rsidR="00744670" w:rsidRPr="00744670" w:rsidRDefault="00744670" w:rsidP="00744670">
      <w:pPr>
        <w:pStyle w:val="S"/>
        <w:tabs>
          <w:tab w:val="left" w:pos="10080"/>
        </w:tabs>
        <w:spacing w:after="0" w:line="240" w:lineRule="auto"/>
        <w:ind w:firstLine="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4. </w:t>
      </w:r>
      <w:r w:rsidRPr="00744670">
        <w:rPr>
          <w:rFonts w:ascii="Times New Roman" w:hAnsi="Times New Roman"/>
          <w:b/>
          <w:lang w:eastAsia="en-US"/>
        </w:rPr>
        <w:t xml:space="preserve">Показатели существующего и перспективного спроса </w:t>
      </w:r>
    </w:p>
    <w:p w:rsidR="00744670" w:rsidRPr="00744670" w:rsidRDefault="00744670" w:rsidP="00744670">
      <w:pPr>
        <w:pStyle w:val="S"/>
        <w:tabs>
          <w:tab w:val="left" w:pos="10080"/>
        </w:tabs>
        <w:spacing w:after="0" w:line="240" w:lineRule="auto"/>
        <w:ind w:firstLine="0"/>
        <w:jc w:val="center"/>
        <w:rPr>
          <w:rFonts w:ascii="Times New Roman" w:hAnsi="Times New Roman"/>
          <w:b/>
          <w:lang w:eastAsia="en-US"/>
        </w:rPr>
      </w:pPr>
      <w:r w:rsidRPr="00744670">
        <w:rPr>
          <w:rFonts w:ascii="Times New Roman" w:hAnsi="Times New Roman"/>
          <w:b/>
          <w:lang w:eastAsia="en-US"/>
        </w:rPr>
        <w:t xml:space="preserve">на тепловую энергию (мощность) и теплоноситель </w:t>
      </w:r>
    </w:p>
    <w:p w:rsidR="00744670" w:rsidRPr="00744670" w:rsidRDefault="00744670" w:rsidP="00744670">
      <w:pPr>
        <w:pStyle w:val="S"/>
        <w:tabs>
          <w:tab w:val="left" w:pos="10080"/>
        </w:tabs>
        <w:spacing w:after="0" w:line="240" w:lineRule="auto"/>
        <w:ind w:firstLine="0"/>
        <w:jc w:val="center"/>
        <w:rPr>
          <w:rFonts w:ascii="Times New Roman" w:hAnsi="Times New Roman"/>
          <w:b/>
          <w:lang w:eastAsia="en-US"/>
        </w:rPr>
      </w:pPr>
      <w:r w:rsidRPr="00744670">
        <w:rPr>
          <w:rFonts w:ascii="Times New Roman" w:hAnsi="Times New Roman"/>
          <w:b/>
          <w:lang w:eastAsia="en-US"/>
        </w:rPr>
        <w:t>в установленных границах территории поселения</w:t>
      </w:r>
    </w:p>
    <w:p w:rsidR="00744670" w:rsidRPr="00744670" w:rsidRDefault="00744670" w:rsidP="00744670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  <w:r w:rsidRPr="00744670">
        <w:rPr>
          <w:rFonts w:ascii="Times New Roman" w:hAnsi="Times New Roman"/>
        </w:rPr>
        <w:t xml:space="preserve">4.1. Данные базового уровня потребления тепла на цели теплоснабжения. </w:t>
      </w:r>
    </w:p>
    <w:p w:rsidR="00744670" w:rsidRPr="00744670" w:rsidRDefault="00744670" w:rsidP="00744670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  <w:r w:rsidRPr="00744670">
        <w:rPr>
          <w:rFonts w:ascii="Times New Roman" w:hAnsi="Times New Roman"/>
        </w:rPr>
        <w:t>Согласно Градостроительному кодексу, основным документом, определяющим территориальное развитие Короцкого сельского поселения, является его генеральный план.</w:t>
      </w:r>
    </w:p>
    <w:p w:rsidR="00744670" w:rsidRPr="00744670" w:rsidRDefault="00744670" w:rsidP="00744670">
      <w:pPr>
        <w:tabs>
          <w:tab w:val="left" w:pos="10080"/>
        </w:tabs>
        <w:ind w:firstLine="709"/>
        <w:jc w:val="both"/>
        <w:rPr>
          <w:sz w:val="24"/>
          <w:szCs w:val="24"/>
        </w:rPr>
      </w:pPr>
      <w:bookmarkStart w:id="3" w:name="_Toc384572498"/>
      <w:bookmarkStart w:id="4" w:name="_Toc389669311"/>
      <w:bookmarkStart w:id="5" w:name="_Toc391891974"/>
      <w:r w:rsidRPr="00744670">
        <w:rPr>
          <w:sz w:val="24"/>
          <w:szCs w:val="24"/>
        </w:rPr>
        <w:t xml:space="preserve">Базовые тепловые нагрузки </w:t>
      </w:r>
      <w:bookmarkEnd w:id="3"/>
      <w:bookmarkEnd w:id="4"/>
      <w:bookmarkEnd w:id="5"/>
      <w:r w:rsidRPr="00744670">
        <w:rPr>
          <w:sz w:val="24"/>
          <w:szCs w:val="24"/>
        </w:rPr>
        <w:t>Короцкого сельского поселения представлены в табл</w:t>
      </w:r>
      <w:r w:rsidRPr="00744670">
        <w:rPr>
          <w:sz w:val="24"/>
          <w:szCs w:val="24"/>
        </w:rPr>
        <w:t>и</w:t>
      </w:r>
      <w:r w:rsidRPr="00744670">
        <w:rPr>
          <w:sz w:val="24"/>
          <w:szCs w:val="24"/>
        </w:rPr>
        <w:t>це 1.</w:t>
      </w:r>
    </w:p>
    <w:p w:rsidR="00744670" w:rsidRPr="00A903FE" w:rsidRDefault="00744670" w:rsidP="00744670">
      <w:pPr>
        <w:tabs>
          <w:tab w:val="left" w:pos="10080"/>
        </w:tabs>
        <w:ind w:firstLine="540"/>
      </w:pPr>
    </w:p>
    <w:p w:rsidR="00744670" w:rsidRPr="00744670" w:rsidRDefault="00744670" w:rsidP="00744670">
      <w:pPr>
        <w:keepNext/>
        <w:tabs>
          <w:tab w:val="left" w:pos="10080"/>
        </w:tabs>
        <w:ind w:firstLine="540"/>
        <w:jc w:val="right"/>
        <w:rPr>
          <w:color w:val="FF0000"/>
          <w:sz w:val="24"/>
        </w:rPr>
      </w:pPr>
      <w:r w:rsidRPr="00744670">
        <w:rPr>
          <w:sz w:val="24"/>
        </w:rPr>
        <w:t>Таблица 1.1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2025"/>
        <w:gridCol w:w="2073"/>
        <w:gridCol w:w="1925"/>
      </w:tblGrid>
      <w:tr w:rsidR="00744670" w:rsidRPr="00AD44CA" w:rsidTr="00B200A9">
        <w:trPr>
          <w:trHeight w:val="283"/>
        </w:trPr>
        <w:tc>
          <w:tcPr>
            <w:tcW w:w="1853" w:type="pct"/>
            <w:vAlign w:val="center"/>
          </w:tcPr>
          <w:p w:rsidR="00744670" w:rsidRPr="00AD44CA" w:rsidRDefault="00744670" w:rsidP="00744670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44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Наименование источника </w:t>
            </w:r>
            <w:r w:rsidRPr="00AD44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теплоснабжения</w:t>
            </w:r>
          </w:p>
        </w:tc>
        <w:tc>
          <w:tcPr>
            <w:tcW w:w="1058" w:type="pct"/>
            <w:vAlign w:val="center"/>
          </w:tcPr>
          <w:p w:rsidR="00744670" w:rsidRPr="00AD44CA" w:rsidRDefault="00744670" w:rsidP="00744670">
            <w:pPr>
              <w:pStyle w:val="aff5"/>
              <w:tabs>
                <w:tab w:val="left" w:pos="10080"/>
              </w:tabs>
              <w:ind w:hanging="3"/>
              <w:rPr>
                <w:rFonts w:ascii="Times New Roman" w:hAnsi="Times New Roman"/>
                <w:b/>
                <w:sz w:val="24"/>
                <w:szCs w:val="24"/>
              </w:rPr>
            </w:pPr>
            <w:r w:rsidRPr="00AD4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Нагрузка на </w:t>
            </w:r>
            <w:r w:rsidRPr="00AD4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отопление, Гкал/ч</w:t>
            </w:r>
          </w:p>
        </w:tc>
        <w:tc>
          <w:tcPr>
            <w:tcW w:w="1083" w:type="pct"/>
            <w:vAlign w:val="center"/>
          </w:tcPr>
          <w:p w:rsidR="00744670" w:rsidRPr="00AD44CA" w:rsidRDefault="00744670" w:rsidP="00744670">
            <w:pPr>
              <w:pStyle w:val="aff5"/>
              <w:tabs>
                <w:tab w:val="left" w:pos="10080"/>
              </w:tabs>
              <w:ind w:hanging="43"/>
              <w:rPr>
                <w:rFonts w:ascii="Times New Roman" w:hAnsi="Times New Roman"/>
                <w:b/>
                <w:sz w:val="24"/>
                <w:szCs w:val="24"/>
              </w:rPr>
            </w:pPr>
            <w:r w:rsidRPr="00AD4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Средненедел</w:t>
            </w:r>
            <w:r w:rsidRPr="00AD44C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D4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ная нагрузка ГВС, Гкал/ч</w:t>
            </w:r>
          </w:p>
        </w:tc>
        <w:tc>
          <w:tcPr>
            <w:tcW w:w="1006" w:type="pct"/>
            <w:vAlign w:val="center"/>
          </w:tcPr>
          <w:p w:rsidR="00744670" w:rsidRPr="00AD44CA" w:rsidRDefault="00744670" w:rsidP="00744670">
            <w:pPr>
              <w:pStyle w:val="aff5"/>
              <w:tabs>
                <w:tab w:val="left" w:pos="10080"/>
              </w:tabs>
              <w:ind w:firstLine="1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44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Суммарная </w:t>
            </w:r>
            <w:r w:rsidRPr="00AD44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нагрузка, Гкал/ч</w:t>
            </w:r>
          </w:p>
        </w:tc>
      </w:tr>
      <w:tr w:rsidR="00744670" w:rsidRPr="00AD44CA" w:rsidTr="00B200A9">
        <w:trPr>
          <w:trHeight w:val="49"/>
        </w:trPr>
        <w:tc>
          <w:tcPr>
            <w:tcW w:w="1853" w:type="pct"/>
            <w:vAlign w:val="center"/>
          </w:tcPr>
          <w:p w:rsidR="00744670" w:rsidRPr="00AD44CA" w:rsidRDefault="00744670" w:rsidP="00744670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Котельная </w:t>
            </w:r>
            <w:r w:rsidRPr="00AD44C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C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44670" w:rsidRPr="00AD44CA" w:rsidRDefault="00744670" w:rsidP="00744670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AD44CA">
              <w:rPr>
                <w:rFonts w:ascii="Times New Roman" w:hAnsi="Times New Roman"/>
                <w:sz w:val="24"/>
                <w:szCs w:val="24"/>
              </w:rPr>
              <w:t>п. Короцко, ул. Централ</w:t>
            </w:r>
            <w:r w:rsidRPr="00AD44CA">
              <w:rPr>
                <w:rFonts w:ascii="Times New Roman" w:hAnsi="Times New Roman"/>
                <w:sz w:val="24"/>
                <w:szCs w:val="24"/>
              </w:rPr>
              <w:t>ь</w:t>
            </w:r>
            <w:r w:rsidRPr="00AD44C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058" w:type="pct"/>
            <w:vAlign w:val="center"/>
          </w:tcPr>
          <w:p w:rsidR="00744670" w:rsidRPr="00AD44CA" w:rsidRDefault="00744670" w:rsidP="00744670">
            <w:pPr>
              <w:pStyle w:val="aff5"/>
              <w:tabs>
                <w:tab w:val="left" w:pos="10080"/>
              </w:tabs>
              <w:ind w:hanging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CA">
              <w:rPr>
                <w:rFonts w:ascii="Times New Roman" w:hAnsi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083" w:type="pct"/>
            <w:vAlign w:val="center"/>
          </w:tcPr>
          <w:p w:rsidR="00744670" w:rsidRPr="00AD44CA" w:rsidRDefault="00744670" w:rsidP="00744670">
            <w:pPr>
              <w:pStyle w:val="aff5"/>
              <w:tabs>
                <w:tab w:val="left" w:pos="10080"/>
              </w:tabs>
              <w:ind w:hanging="43"/>
              <w:rPr>
                <w:rFonts w:ascii="Times New Roman" w:hAnsi="Times New Roman"/>
                <w:sz w:val="24"/>
                <w:szCs w:val="24"/>
              </w:rPr>
            </w:pPr>
            <w:r w:rsidRPr="00AD44CA">
              <w:rPr>
                <w:rFonts w:ascii="Times New Roman" w:hAnsi="Times New Roman"/>
                <w:sz w:val="24"/>
                <w:szCs w:val="24"/>
              </w:rPr>
              <w:t>0,227</w:t>
            </w:r>
          </w:p>
        </w:tc>
        <w:tc>
          <w:tcPr>
            <w:tcW w:w="1006" w:type="pct"/>
            <w:vAlign w:val="center"/>
          </w:tcPr>
          <w:p w:rsidR="00744670" w:rsidRPr="00AD44CA" w:rsidRDefault="00744670" w:rsidP="00744670">
            <w:pPr>
              <w:pStyle w:val="aff5"/>
              <w:tabs>
                <w:tab w:val="left" w:pos="10080"/>
              </w:tabs>
              <w:ind w:firstLine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CA">
              <w:rPr>
                <w:rFonts w:ascii="Times New Roman" w:hAnsi="Times New Roman"/>
                <w:sz w:val="24"/>
                <w:szCs w:val="24"/>
                <w:lang w:eastAsia="ru-RU"/>
              </w:rPr>
              <w:t>2,317</w:t>
            </w:r>
          </w:p>
        </w:tc>
      </w:tr>
      <w:tr w:rsidR="00744670" w:rsidRPr="00AD44CA" w:rsidTr="00B200A9">
        <w:trPr>
          <w:trHeight w:val="479"/>
        </w:trPr>
        <w:tc>
          <w:tcPr>
            <w:tcW w:w="1853" w:type="pct"/>
            <w:vAlign w:val="center"/>
          </w:tcPr>
          <w:p w:rsidR="00744670" w:rsidRPr="00AD44CA" w:rsidRDefault="00744670" w:rsidP="00744670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44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058" w:type="pct"/>
            <w:vAlign w:val="center"/>
          </w:tcPr>
          <w:p w:rsidR="00744670" w:rsidRPr="00AD44CA" w:rsidRDefault="00744670" w:rsidP="00744670">
            <w:pPr>
              <w:pStyle w:val="aff5"/>
              <w:tabs>
                <w:tab w:val="left" w:pos="10080"/>
              </w:tabs>
              <w:ind w:hanging="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4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083" w:type="pct"/>
            <w:vAlign w:val="center"/>
          </w:tcPr>
          <w:p w:rsidR="00744670" w:rsidRPr="00AD44CA" w:rsidRDefault="00744670" w:rsidP="00744670">
            <w:pPr>
              <w:pStyle w:val="aff5"/>
              <w:tabs>
                <w:tab w:val="left" w:pos="10080"/>
              </w:tabs>
              <w:ind w:hanging="43"/>
              <w:rPr>
                <w:rFonts w:ascii="Times New Roman" w:hAnsi="Times New Roman"/>
                <w:b/>
                <w:sz w:val="24"/>
                <w:szCs w:val="24"/>
              </w:rPr>
            </w:pPr>
            <w:r w:rsidRPr="00AD44CA">
              <w:rPr>
                <w:rFonts w:ascii="Times New Roman" w:hAnsi="Times New Roman"/>
                <w:b/>
                <w:sz w:val="24"/>
                <w:szCs w:val="24"/>
              </w:rPr>
              <w:t>0,227</w:t>
            </w:r>
          </w:p>
        </w:tc>
        <w:tc>
          <w:tcPr>
            <w:tcW w:w="1006" w:type="pct"/>
            <w:vAlign w:val="center"/>
          </w:tcPr>
          <w:p w:rsidR="00744670" w:rsidRPr="00AD44CA" w:rsidRDefault="00744670" w:rsidP="00744670">
            <w:pPr>
              <w:pStyle w:val="aff5"/>
              <w:tabs>
                <w:tab w:val="left" w:pos="10080"/>
              </w:tabs>
              <w:ind w:firstLine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4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2,317</w:t>
            </w:r>
          </w:p>
        </w:tc>
      </w:tr>
    </w:tbl>
    <w:p w:rsidR="00744670" w:rsidRPr="00A903FE" w:rsidRDefault="00744670" w:rsidP="00744670">
      <w:pPr>
        <w:tabs>
          <w:tab w:val="left" w:pos="10080"/>
        </w:tabs>
        <w:ind w:firstLine="540"/>
      </w:pPr>
    </w:p>
    <w:p w:rsidR="00744670" w:rsidRPr="00744670" w:rsidRDefault="00744670" w:rsidP="00744670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744670">
        <w:rPr>
          <w:sz w:val="24"/>
          <w:szCs w:val="24"/>
        </w:rPr>
        <w:t>Суммарная максимально часовая тепловая нагрузка потребителей, подключенных к системе тепл</w:t>
      </w:r>
      <w:r w:rsidRPr="00744670">
        <w:rPr>
          <w:sz w:val="24"/>
          <w:szCs w:val="24"/>
        </w:rPr>
        <w:t>о</w:t>
      </w:r>
      <w:r w:rsidRPr="00744670">
        <w:rPr>
          <w:sz w:val="24"/>
          <w:szCs w:val="24"/>
        </w:rPr>
        <w:t xml:space="preserve">снабжения котельной на </w:t>
      </w:r>
      <w:r>
        <w:rPr>
          <w:sz w:val="24"/>
          <w:szCs w:val="24"/>
        </w:rPr>
        <w:t>01.01.2021</w:t>
      </w:r>
      <w:r w:rsidRPr="00744670">
        <w:rPr>
          <w:sz w:val="24"/>
          <w:szCs w:val="24"/>
        </w:rPr>
        <w:t>, составляет 2,317 Гкал/ч.</w:t>
      </w:r>
    </w:p>
    <w:p w:rsidR="00744670" w:rsidRPr="00744670" w:rsidRDefault="00744670" w:rsidP="00744670">
      <w:pPr>
        <w:pStyle w:val="1"/>
        <w:tabs>
          <w:tab w:val="left" w:pos="10080"/>
        </w:tabs>
        <w:ind w:firstLine="709"/>
        <w:jc w:val="both"/>
        <w:rPr>
          <w:b/>
          <w:sz w:val="24"/>
          <w:szCs w:val="24"/>
        </w:rPr>
      </w:pPr>
      <w:bookmarkStart w:id="6" w:name="XA00MB02NA"/>
      <w:bookmarkStart w:id="7" w:name="ZAP2JMO3EO"/>
      <w:bookmarkStart w:id="8" w:name="bssPhr79"/>
      <w:bookmarkStart w:id="9" w:name="XA00MBI2ND"/>
      <w:bookmarkStart w:id="10" w:name="ZAP2QQ63L6"/>
      <w:bookmarkStart w:id="11" w:name="bssPhr80"/>
      <w:bookmarkStart w:id="12" w:name="_Toc21101658"/>
      <w:bookmarkEnd w:id="6"/>
      <w:bookmarkEnd w:id="7"/>
      <w:bookmarkEnd w:id="8"/>
      <w:bookmarkEnd w:id="9"/>
      <w:bookmarkEnd w:id="10"/>
      <w:bookmarkEnd w:id="11"/>
      <w:r w:rsidRPr="00744670">
        <w:rPr>
          <w:sz w:val="24"/>
          <w:szCs w:val="24"/>
        </w:rPr>
        <w:t>4.2.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</w:r>
      <w:bookmarkEnd w:id="12"/>
      <w:r w:rsidRPr="00744670">
        <w:rPr>
          <w:sz w:val="24"/>
          <w:szCs w:val="24"/>
        </w:rPr>
        <w:t>.</w:t>
      </w:r>
    </w:p>
    <w:p w:rsidR="00744670" w:rsidRPr="00744670" w:rsidRDefault="00744670" w:rsidP="00744670">
      <w:pPr>
        <w:pStyle w:val="aff7"/>
        <w:tabs>
          <w:tab w:val="left" w:pos="10080"/>
        </w:tabs>
        <w:spacing w:after="0" w:line="240" w:lineRule="auto"/>
        <w:rPr>
          <w:rFonts w:ascii="Times New Roman" w:hAnsi="Times New Roman"/>
        </w:rPr>
      </w:pPr>
      <w:r w:rsidRPr="00744670">
        <w:rPr>
          <w:rFonts w:ascii="Times New Roman" w:hAnsi="Times New Roman"/>
        </w:rPr>
        <w:t>Объемы полезного отпуска тепловой энергии (мощности</w:t>
      </w:r>
      <w:r>
        <w:rPr>
          <w:rFonts w:ascii="Times New Roman" w:hAnsi="Times New Roman"/>
        </w:rPr>
        <w:t>) по каждой котельной за 2021 год</w:t>
      </w:r>
      <w:r w:rsidRPr="00744670">
        <w:rPr>
          <w:rFonts w:ascii="Times New Roman" w:hAnsi="Times New Roman"/>
        </w:rPr>
        <w:t xml:space="preserve"> представлены в таблице 2.</w:t>
      </w:r>
    </w:p>
    <w:p w:rsidR="00744670" w:rsidRPr="00744670" w:rsidRDefault="00744670" w:rsidP="00744670">
      <w:pPr>
        <w:keepNext/>
        <w:tabs>
          <w:tab w:val="left" w:pos="10080"/>
        </w:tabs>
        <w:ind w:firstLine="540"/>
        <w:jc w:val="right"/>
        <w:rPr>
          <w:color w:val="FF0000"/>
          <w:sz w:val="24"/>
          <w:szCs w:val="24"/>
        </w:rPr>
      </w:pPr>
      <w:r w:rsidRPr="00744670">
        <w:rPr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1"/>
        <w:gridCol w:w="2813"/>
        <w:gridCol w:w="2926"/>
      </w:tblGrid>
      <w:tr w:rsidR="00744670" w:rsidRPr="00046435" w:rsidTr="009C10F7">
        <w:trPr>
          <w:trHeight w:val="704"/>
          <w:tblHeader/>
        </w:trPr>
        <w:tc>
          <w:tcPr>
            <w:tcW w:w="4022" w:type="dxa"/>
            <w:vAlign w:val="center"/>
          </w:tcPr>
          <w:p w:rsidR="00744670" w:rsidRPr="00046435" w:rsidRDefault="00744670" w:rsidP="009C10F7">
            <w:pPr>
              <w:pStyle w:val="aff5"/>
              <w:tabs>
                <w:tab w:val="left" w:pos="10080"/>
              </w:tabs>
              <w:spacing w:before="60" w:after="60" w:line="240" w:lineRule="exact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4643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46435">
              <w:rPr>
                <w:rFonts w:ascii="Times New Roman" w:hAnsi="Times New Roman"/>
                <w:b/>
                <w:sz w:val="24"/>
                <w:szCs w:val="24"/>
              </w:rPr>
              <w:t>отельной микрорайона (поселка)</w:t>
            </w:r>
          </w:p>
        </w:tc>
        <w:tc>
          <w:tcPr>
            <w:tcW w:w="2926" w:type="dxa"/>
            <w:vAlign w:val="center"/>
          </w:tcPr>
          <w:p w:rsidR="00744670" w:rsidRPr="00046435" w:rsidRDefault="00744670" w:rsidP="009C10F7">
            <w:pPr>
              <w:pStyle w:val="aff5"/>
              <w:tabs>
                <w:tab w:val="left" w:pos="10080"/>
              </w:tabs>
              <w:spacing w:before="60" w:after="60" w:line="240" w:lineRule="exact"/>
              <w:ind w:firstLine="118"/>
              <w:rPr>
                <w:rFonts w:ascii="Times New Roman" w:hAnsi="Times New Roman"/>
                <w:b/>
                <w:sz w:val="24"/>
                <w:szCs w:val="24"/>
              </w:rPr>
            </w:pPr>
            <w:r w:rsidRPr="00046435">
              <w:rPr>
                <w:rFonts w:ascii="Times New Roman" w:hAnsi="Times New Roman"/>
                <w:b/>
                <w:sz w:val="24"/>
                <w:szCs w:val="24"/>
              </w:rPr>
              <w:t>Потребление</w:t>
            </w:r>
            <w:r w:rsidR="009C10F7">
              <w:rPr>
                <w:rFonts w:ascii="Times New Roman" w:hAnsi="Times New Roman"/>
                <w:b/>
                <w:sz w:val="24"/>
                <w:szCs w:val="24"/>
              </w:rPr>
              <w:t xml:space="preserve"> тепловой энергии на отопление </w:t>
            </w:r>
            <w:r w:rsidRPr="00046435">
              <w:rPr>
                <w:rFonts w:ascii="Times New Roman" w:hAnsi="Times New Roman"/>
                <w:b/>
                <w:sz w:val="24"/>
                <w:szCs w:val="24"/>
              </w:rPr>
              <w:t>и нагрев за 2021 год, Гкал</w:t>
            </w:r>
          </w:p>
        </w:tc>
        <w:tc>
          <w:tcPr>
            <w:tcW w:w="3060" w:type="dxa"/>
            <w:vAlign w:val="center"/>
          </w:tcPr>
          <w:p w:rsidR="00744670" w:rsidRPr="00046435" w:rsidRDefault="00744670" w:rsidP="009C10F7">
            <w:pPr>
              <w:pStyle w:val="aff5"/>
              <w:tabs>
                <w:tab w:val="left" w:pos="10080"/>
              </w:tabs>
              <w:spacing w:before="60" w:after="60" w:line="240" w:lineRule="exact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046435">
              <w:rPr>
                <w:rFonts w:ascii="Times New Roman" w:hAnsi="Times New Roman"/>
                <w:b/>
                <w:sz w:val="24"/>
                <w:szCs w:val="24"/>
              </w:rPr>
              <w:t>Потребление тепловой энергии на ГВС за 2021 год, м3</w:t>
            </w:r>
          </w:p>
        </w:tc>
      </w:tr>
      <w:tr w:rsidR="00744670" w:rsidRPr="00046435" w:rsidTr="009C10F7">
        <w:tc>
          <w:tcPr>
            <w:tcW w:w="4022" w:type="dxa"/>
            <w:vAlign w:val="center"/>
          </w:tcPr>
          <w:p w:rsidR="00744670" w:rsidRPr="00046435" w:rsidRDefault="009C10F7" w:rsidP="009C10F7">
            <w:pPr>
              <w:pStyle w:val="aff5"/>
              <w:tabs>
                <w:tab w:val="left" w:pos="10080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  <w:r w:rsidR="00744670" w:rsidRPr="00046435">
              <w:rPr>
                <w:rFonts w:ascii="Times New Roman" w:hAnsi="Times New Roman"/>
                <w:sz w:val="24"/>
                <w:szCs w:val="24"/>
              </w:rPr>
              <w:t>№</w:t>
            </w:r>
            <w:r w:rsidR="00744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670" w:rsidRPr="0004643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44670" w:rsidRPr="00046435" w:rsidRDefault="00744670" w:rsidP="009C10F7">
            <w:pPr>
              <w:pStyle w:val="aff5"/>
              <w:tabs>
                <w:tab w:val="left" w:pos="10080"/>
              </w:tabs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6435">
              <w:rPr>
                <w:rFonts w:ascii="Times New Roman" w:hAnsi="Times New Roman"/>
                <w:sz w:val="24"/>
                <w:szCs w:val="24"/>
              </w:rPr>
              <w:t>п. Короцко, ул. Центральная</w:t>
            </w:r>
          </w:p>
        </w:tc>
        <w:tc>
          <w:tcPr>
            <w:tcW w:w="2926" w:type="dxa"/>
            <w:vAlign w:val="center"/>
          </w:tcPr>
          <w:p w:rsidR="00744670" w:rsidRPr="00046435" w:rsidRDefault="00744670" w:rsidP="009C10F7">
            <w:pPr>
              <w:pStyle w:val="aff5"/>
              <w:tabs>
                <w:tab w:val="left" w:pos="10080"/>
              </w:tabs>
              <w:spacing w:before="60" w:after="60" w:line="240" w:lineRule="exact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046435">
              <w:rPr>
                <w:rFonts w:ascii="Times New Roman" w:hAnsi="Times New Roman"/>
                <w:sz w:val="24"/>
                <w:szCs w:val="24"/>
              </w:rPr>
              <w:t>2576,98</w:t>
            </w:r>
          </w:p>
        </w:tc>
        <w:tc>
          <w:tcPr>
            <w:tcW w:w="3060" w:type="dxa"/>
            <w:vAlign w:val="center"/>
          </w:tcPr>
          <w:p w:rsidR="00744670" w:rsidRPr="00046435" w:rsidRDefault="00744670" w:rsidP="009C10F7">
            <w:pPr>
              <w:pStyle w:val="aff5"/>
              <w:tabs>
                <w:tab w:val="left" w:pos="10080"/>
              </w:tabs>
              <w:spacing w:before="60" w:after="60" w:line="240" w:lineRule="exact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046435">
              <w:rPr>
                <w:rFonts w:ascii="Times New Roman" w:hAnsi="Times New Roman"/>
                <w:sz w:val="24"/>
                <w:szCs w:val="24"/>
              </w:rPr>
              <w:t>9820,87</w:t>
            </w:r>
          </w:p>
        </w:tc>
      </w:tr>
      <w:tr w:rsidR="00744670" w:rsidRPr="00046435" w:rsidTr="009C10F7">
        <w:trPr>
          <w:trHeight w:val="425"/>
        </w:trPr>
        <w:tc>
          <w:tcPr>
            <w:tcW w:w="4022" w:type="dxa"/>
            <w:vAlign w:val="center"/>
          </w:tcPr>
          <w:p w:rsidR="00744670" w:rsidRPr="00046435" w:rsidRDefault="00744670" w:rsidP="009C10F7">
            <w:pPr>
              <w:pStyle w:val="aff5"/>
              <w:tabs>
                <w:tab w:val="left" w:pos="10080"/>
              </w:tabs>
              <w:spacing w:before="60" w:after="60" w:line="240" w:lineRule="exact"/>
              <w:rPr>
                <w:rStyle w:val="FontStyle129"/>
                <w:b/>
                <w:sz w:val="24"/>
                <w:szCs w:val="24"/>
              </w:rPr>
            </w:pPr>
            <w:r w:rsidRPr="00046435">
              <w:rPr>
                <w:rStyle w:val="FontStyle129"/>
                <w:b/>
                <w:sz w:val="24"/>
                <w:szCs w:val="24"/>
                <w:lang w:val="en-US"/>
              </w:rPr>
              <w:t>И</w:t>
            </w:r>
            <w:r w:rsidRPr="00046435">
              <w:rPr>
                <w:rStyle w:val="FontStyle129"/>
                <w:b/>
                <w:sz w:val="24"/>
                <w:szCs w:val="24"/>
              </w:rPr>
              <w:t>ТОГО</w:t>
            </w:r>
          </w:p>
        </w:tc>
        <w:tc>
          <w:tcPr>
            <w:tcW w:w="2926" w:type="dxa"/>
            <w:vAlign w:val="center"/>
          </w:tcPr>
          <w:p w:rsidR="00744670" w:rsidRPr="00046435" w:rsidRDefault="00744670" w:rsidP="009C10F7">
            <w:pPr>
              <w:pStyle w:val="aff5"/>
              <w:tabs>
                <w:tab w:val="left" w:pos="10080"/>
              </w:tabs>
              <w:spacing w:before="60" w:after="60" w:line="240" w:lineRule="exact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046435">
              <w:rPr>
                <w:rFonts w:ascii="Times New Roman" w:hAnsi="Times New Roman"/>
                <w:b/>
                <w:sz w:val="24"/>
                <w:szCs w:val="24"/>
              </w:rPr>
              <w:t>2576,98</w:t>
            </w:r>
          </w:p>
        </w:tc>
        <w:tc>
          <w:tcPr>
            <w:tcW w:w="3060" w:type="dxa"/>
            <w:vAlign w:val="center"/>
          </w:tcPr>
          <w:p w:rsidR="00744670" w:rsidRPr="00046435" w:rsidRDefault="00744670" w:rsidP="009C10F7">
            <w:pPr>
              <w:pStyle w:val="aff5"/>
              <w:tabs>
                <w:tab w:val="left" w:pos="10080"/>
              </w:tabs>
              <w:spacing w:before="60" w:after="60" w:line="240" w:lineRule="exact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046435">
              <w:rPr>
                <w:rFonts w:ascii="Times New Roman" w:hAnsi="Times New Roman"/>
                <w:b/>
                <w:sz w:val="24"/>
                <w:szCs w:val="24"/>
              </w:rPr>
              <w:t>9820,87</w:t>
            </w:r>
          </w:p>
        </w:tc>
      </w:tr>
    </w:tbl>
    <w:p w:rsidR="00744670" w:rsidRPr="00046435" w:rsidRDefault="00744670" w:rsidP="009C10F7">
      <w:pPr>
        <w:pStyle w:val="aff7"/>
        <w:tabs>
          <w:tab w:val="left" w:pos="10080"/>
        </w:tabs>
        <w:spacing w:before="120" w:after="0" w:line="240" w:lineRule="auto"/>
        <w:rPr>
          <w:rFonts w:ascii="Times New Roman" w:hAnsi="Times New Roman"/>
        </w:rPr>
      </w:pPr>
      <w:r w:rsidRPr="00046435">
        <w:rPr>
          <w:rFonts w:ascii="Times New Roman" w:hAnsi="Times New Roman"/>
        </w:rPr>
        <w:t>Структура тепловой нагрузки потребителей по расчетным элементам территор</w:t>
      </w:r>
      <w:r w:rsidRPr="00046435">
        <w:rPr>
          <w:rFonts w:ascii="Times New Roman" w:hAnsi="Times New Roman"/>
        </w:rPr>
        <w:t>и</w:t>
      </w:r>
      <w:r w:rsidRPr="00046435">
        <w:rPr>
          <w:rFonts w:ascii="Times New Roman" w:hAnsi="Times New Roman"/>
        </w:rPr>
        <w:t xml:space="preserve">ального деления Короцкого сельского поселения на перспективу приведена в таблице </w:t>
      </w:r>
      <w:r w:rsidRPr="00046435">
        <w:rPr>
          <w:rFonts w:ascii="Times New Roman" w:hAnsi="Times New Roman"/>
          <w:noProof/>
        </w:rPr>
        <w:t>3</w:t>
      </w:r>
      <w:r w:rsidRPr="00046435">
        <w:rPr>
          <w:rFonts w:ascii="Times New Roman" w:hAnsi="Times New Roman"/>
        </w:rPr>
        <w:t>.</w:t>
      </w:r>
    </w:p>
    <w:p w:rsidR="00744670" w:rsidRDefault="00744670" w:rsidP="00744670">
      <w:pPr>
        <w:pStyle w:val="aff7"/>
        <w:tabs>
          <w:tab w:val="left" w:pos="10080"/>
        </w:tabs>
        <w:spacing w:after="0" w:line="240" w:lineRule="auto"/>
        <w:ind w:firstLine="539"/>
        <w:jc w:val="right"/>
        <w:rPr>
          <w:rFonts w:ascii="Times New Roman" w:hAnsi="Times New Roman"/>
        </w:rPr>
      </w:pPr>
      <w:r w:rsidRPr="001B147F">
        <w:rPr>
          <w:rFonts w:ascii="Times New Roman" w:hAnsi="Times New Roman"/>
        </w:rPr>
        <w:t xml:space="preserve">Таблица 3 </w:t>
      </w:r>
    </w:p>
    <w:tbl>
      <w:tblPr>
        <w:tblW w:w="9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1"/>
        <w:gridCol w:w="1174"/>
        <w:gridCol w:w="1174"/>
        <w:gridCol w:w="1174"/>
        <w:gridCol w:w="1174"/>
        <w:gridCol w:w="1174"/>
        <w:gridCol w:w="1111"/>
      </w:tblGrid>
      <w:tr w:rsidR="00744670" w:rsidRPr="001B147F" w:rsidTr="009C10F7">
        <w:trPr>
          <w:trHeight w:val="540"/>
          <w:tblHeader/>
        </w:trPr>
        <w:tc>
          <w:tcPr>
            <w:tcW w:w="2441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B147F">
              <w:rPr>
                <w:rFonts w:ascii="Times New Roman" w:hAnsi="Times New Roman"/>
                <w:b/>
                <w:sz w:val="24"/>
                <w:szCs w:val="24"/>
              </w:rPr>
              <w:t>Наименование п</w:t>
            </w:r>
            <w:r w:rsidRPr="001B147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B147F">
              <w:rPr>
                <w:rFonts w:ascii="Times New Roman" w:hAnsi="Times New Roman"/>
                <w:b/>
                <w:sz w:val="24"/>
                <w:szCs w:val="24"/>
              </w:rPr>
              <w:t>казателя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1B147F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B147F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33"/>
              <w:rPr>
                <w:rFonts w:ascii="Times New Roman" w:hAnsi="Times New Roman"/>
                <w:b/>
                <w:sz w:val="24"/>
                <w:szCs w:val="24"/>
              </w:rPr>
            </w:pPr>
            <w:r w:rsidRPr="001B147F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46"/>
              <w:rPr>
                <w:rFonts w:ascii="Times New Roman" w:hAnsi="Times New Roman"/>
                <w:b/>
                <w:sz w:val="24"/>
                <w:szCs w:val="24"/>
              </w:rPr>
            </w:pPr>
            <w:r w:rsidRPr="001B147F">
              <w:rPr>
                <w:rFonts w:ascii="Times New Roman" w:hAnsi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B147F">
              <w:rPr>
                <w:rFonts w:ascii="Times New Roman" w:hAnsi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111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B147F">
              <w:rPr>
                <w:rFonts w:ascii="Times New Roman" w:hAnsi="Times New Roman"/>
                <w:b/>
                <w:sz w:val="24"/>
                <w:szCs w:val="24"/>
              </w:rPr>
              <w:t>2025-2033гг</w:t>
            </w:r>
          </w:p>
        </w:tc>
      </w:tr>
      <w:tr w:rsidR="00744670" w:rsidRPr="001B147F" w:rsidTr="009C10F7">
        <w:trPr>
          <w:trHeight w:val="291"/>
        </w:trPr>
        <w:tc>
          <w:tcPr>
            <w:tcW w:w="9422" w:type="dxa"/>
            <w:gridSpan w:val="7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B147F">
              <w:rPr>
                <w:rFonts w:ascii="Times New Roman" w:hAnsi="Times New Roman"/>
                <w:b/>
                <w:sz w:val="24"/>
                <w:szCs w:val="24"/>
              </w:rPr>
              <w:t>Котельная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147F">
              <w:rPr>
                <w:rFonts w:ascii="Times New Roman" w:hAnsi="Times New Roman"/>
                <w:b/>
                <w:sz w:val="24"/>
                <w:szCs w:val="24"/>
              </w:rPr>
              <w:t>4 п. Короцко, ул. Центральная</w:t>
            </w:r>
            <w:r w:rsidRPr="001B147F">
              <w:rPr>
                <w:rStyle w:val="FontStyle129"/>
                <w:b/>
                <w:sz w:val="24"/>
                <w:szCs w:val="24"/>
              </w:rPr>
              <w:t xml:space="preserve"> </w:t>
            </w:r>
          </w:p>
        </w:tc>
      </w:tr>
      <w:tr w:rsidR="00744670" w:rsidRPr="001B147F" w:rsidTr="009C10F7">
        <w:trPr>
          <w:trHeight w:val="825"/>
        </w:trPr>
        <w:tc>
          <w:tcPr>
            <w:tcW w:w="2441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Всего потребление те</w:t>
            </w:r>
            <w:r w:rsidRPr="001B147F">
              <w:rPr>
                <w:rFonts w:ascii="Times New Roman" w:hAnsi="Times New Roman"/>
                <w:sz w:val="24"/>
                <w:szCs w:val="24"/>
              </w:rPr>
              <w:t>п</w:t>
            </w:r>
            <w:r w:rsidRPr="001B147F">
              <w:rPr>
                <w:rFonts w:ascii="Times New Roman" w:hAnsi="Times New Roman"/>
                <w:sz w:val="24"/>
                <w:szCs w:val="24"/>
              </w:rPr>
              <w:t>ловой энергии Гкал/ч, в том числе: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287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2,317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2,317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2,317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2,317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59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2,317</w:t>
            </w:r>
          </w:p>
        </w:tc>
        <w:tc>
          <w:tcPr>
            <w:tcW w:w="1111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72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2,317</w:t>
            </w:r>
          </w:p>
        </w:tc>
      </w:tr>
      <w:tr w:rsidR="00744670" w:rsidRPr="001B147F" w:rsidTr="009C10F7">
        <w:trPr>
          <w:trHeight w:val="825"/>
        </w:trPr>
        <w:tc>
          <w:tcPr>
            <w:tcW w:w="2441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Потребление тепл</w:t>
            </w:r>
            <w:r w:rsidRPr="001B14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47F">
              <w:rPr>
                <w:rFonts w:ascii="Times New Roman" w:hAnsi="Times New Roman"/>
                <w:sz w:val="24"/>
                <w:szCs w:val="24"/>
              </w:rPr>
              <w:t>вой энергии на от</w:t>
            </w:r>
            <w:r w:rsidRPr="001B14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47F">
              <w:rPr>
                <w:rFonts w:ascii="Times New Roman" w:hAnsi="Times New Roman"/>
                <w:sz w:val="24"/>
                <w:szCs w:val="24"/>
              </w:rPr>
              <w:t>пление и вентил</w:t>
            </w:r>
            <w:r w:rsidRPr="001B147F">
              <w:rPr>
                <w:rFonts w:ascii="Times New Roman" w:hAnsi="Times New Roman"/>
                <w:sz w:val="24"/>
                <w:szCs w:val="24"/>
              </w:rPr>
              <w:t>я</w:t>
            </w:r>
            <w:r w:rsidRPr="001B147F">
              <w:rPr>
                <w:rFonts w:ascii="Times New Roman" w:hAnsi="Times New Roman"/>
                <w:sz w:val="24"/>
                <w:szCs w:val="24"/>
              </w:rPr>
              <w:t>цию, Гкал/ч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287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326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59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1111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72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744670" w:rsidRPr="001B147F" w:rsidTr="009C10F7">
        <w:trPr>
          <w:trHeight w:val="840"/>
        </w:trPr>
        <w:tc>
          <w:tcPr>
            <w:tcW w:w="2441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Потребление тепл</w:t>
            </w:r>
            <w:r w:rsidRPr="001B14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47F">
              <w:rPr>
                <w:rFonts w:ascii="Times New Roman" w:hAnsi="Times New Roman"/>
                <w:sz w:val="24"/>
                <w:szCs w:val="24"/>
              </w:rPr>
              <w:t>вой энергии на ГВС, Гкал/ч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287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0,227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0,227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33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0,227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0,227</w:t>
            </w:r>
          </w:p>
        </w:tc>
        <w:tc>
          <w:tcPr>
            <w:tcW w:w="1174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59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0,227</w:t>
            </w:r>
          </w:p>
        </w:tc>
        <w:tc>
          <w:tcPr>
            <w:tcW w:w="1111" w:type="dxa"/>
            <w:vAlign w:val="center"/>
          </w:tcPr>
          <w:p w:rsidR="00744670" w:rsidRPr="001B147F" w:rsidRDefault="00744670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72"/>
              <w:rPr>
                <w:rFonts w:ascii="Times New Roman" w:hAnsi="Times New Roman"/>
                <w:sz w:val="24"/>
                <w:szCs w:val="24"/>
              </w:rPr>
            </w:pPr>
            <w:r w:rsidRPr="001B147F">
              <w:rPr>
                <w:rFonts w:ascii="Times New Roman" w:hAnsi="Times New Roman"/>
                <w:sz w:val="24"/>
                <w:szCs w:val="24"/>
              </w:rPr>
              <w:t>0,227</w:t>
            </w:r>
          </w:p>
        </w:tc>
      </w:tr>
    </w:tbl>
    <w:p w:rsidR="00744670" w:rsidRPr="001B147F" w:rsidRDefault="00744670" w:rsidP="00744670">
      <w:pPr>
        <w:pStyle w:val="S"/>
        <w:tabs>
          <w:tab w:val="left" w:pos="10080"/>
        </w:tabs>
        <w:spacing w:after="0" w:line="240" w:lineRule="auto"/>
        <w:ind w:firstLine="540"/>
        <w:rPr>
          <w:rFonts w:ascii="Times New Roman" w:hAnsi="Times New Roman"/>
          <w:b/>
        </w:rPr>
      </w:pPr>
    </w:p>
    <w:p w:rsidR="00744670" w:rsidRPr="009C10F7" w:rsidRDefault="00744670" w:rsidP="009C10F7">
      <w:pPr>
        <w:pStyle w:val="1"/>
        <w:tabs>
          <w:tab w:val="left" w:pos="10080"/>
        </w:tabs>
        <w:ind w:firstLine="709"/>
        <w:jc w:val="both"/>
        <w:rPr>
          <w:b/>
          <w:sz w:val="24"/>
          <w:szCs w:val="24"/>
        </w:rPr>
      </w:pPr>
      <w:r w:rsidRPr="009C10F7">
        <w:rPr>
          <w:sz w:val="24"/>
          <w:szCs w:val="24"/>
        </w:rPr>
        <w:t>4.3. 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этапе.</w:t>
      </w:r>
    </w:p>
    <w:p w:rsidR="00744670" w:rsidRDefault="00744670" w:rsidP="009C10F7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  <w:r w:rsidRPr="009C10F7">
        <w:rPr>
          <w:rFonts w:ascii="Times New Roman" w:hAnsi="Times New Roman"/>
        </w:rPr>
        <w:t>В соответствии с предоставленными исходными материалами прирост объемов п</w:t>
      </w:r>
      <w:r w:rsidRPr="009C10F7">
        <w:rPr>
          <w:rFonts w:ascii="Times New Roman" w:hAnsi="Times New Roman"/>
        </w:rPr>
        <w:t>о</w:t>
      </w:r>
      <w:r w:rsidRPr="009C10F7">
        <w:rPr>
          <w:rFonts w:ascii="Times New Roman" w:hAnsi="Times New Roman"/>
        </w:rPr>
        <w:t>требления тепловой энергии не планируется объектами, расположенными в производс</w:t>
      </w:r>
      <w:r w:rsidRPr="009C10F7">
        <w:rPr>
          <w:rFonts w:ascii="Times New Roman" w:hAnsi="Times New Roman"/>
        </w:rPr>
        <w:t>т</w:t>
      </w:r>
      <w:r w:rsidRPr="009C10F7">
        <w:rPr>
          <w:rFonts w:ascii="Times New Roman" w:hAnsi="Times New Roman"/>
        </w:rPr>
        <w:t>венных зонах, а также перепрофилирование производственной зоны в жилую застройку.</w:t>
      </w:r>
    </w:p>
    <w:p w:rsidR="009C10F7" w:rsidRDefault="009C10F7" w:rsidP="009C10F7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</w:p>
    <w:p w:rsidR="009C10F7" w:rsidRPr="009C10F7" w:rsidRDefault="009C10F7" w:rsidP="009C10F7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</w:p>
    <w:p w:rsidR="00744670" w:rsidRPr="009C10F7" w:rsidRDefault="009C10F7" w:rsidP="009C10F7">
      <w:pPr>
        <w:pStyle w:val="1"/>
        <w:keepLines/>
        <w:tabs>
          <w:tab w:val="left" w:pos="10080"/>
        </w:tabs>
        <w:rPr>
          <w:b/>
          <w:sz w:val="24"/>
          <w:szCs w:val="24"/>
        </w:rPr>
      </w:pPr>
      <w:bookmarkStart w:id="13" w:name="_Toc21101660"/>
      <w:r w:rsidRPr="009C10F7">
        <w:rPr>
          <w:b/>
          <w:sz w:val="24"/>
          <w:szCs w:val="24"/>
          <w:lang w:val="ru-RU"/>
        </w:rPr>
        <w:lastRenderedPageBreak/>
        <w:t>5. С</w:t>
      </w:r>
      <w:r w:rsidR="00744670" w:rsidRPr="009C10F7">
        <w:rPr>
          <w:b/>
          <w:sz w:val="24"/>
          <w:szCs w:val="24"/>
        </w:rPr>
        <w:t>уществующие и перспективные балансы тепловой мощности</w:t>
      </w:r>
    </w:p>
    <w:p w:rsidR="00744670" w:rsidRPr="009C10F7" w:rsidRDefault="00744670" w:rsidP="009C10F7">
      <w:pPr>
        <w:pStyle w:val="1"/>
        <w:tabs>
          <w:tab w:val="left" w:pos="10080"/>
        </w:tabs>
        <w:rPr>
          <w:b/>
          <w:sz w:val="24"/>
          <w:szCs w:val="24"/>
          <w:lang w:val="ru-RU"/>
        </w:rPr>
      </w:pPr>
      <w:r w:rsidRPr="009C10F7">
        <w:rPr>
          <w:b/>
          <w:sz w:val="24"/>
          <w:szCs w:val="24"/>
        </w:rPr>
        <w:t>источников тепловой энергии и тепловой нагрузки потребителей</w:t>
      </w:r>
      <w:bookmarkEnd w:id="13"/>
    </w:p>
    <w:p w:rsidR="00744670" w:rsidRPr="009C10F7" w:rsidRDefault="00744670" w:rsidP="009C10F7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9C10F7">
        <w:rPr>
          <w:sz w:val="24"/>
          <w:szCs w:val="24"/>
        </w:rPr>
        <w:t>5.1. Радиус эффективного теплоснабжения.</w:t>
      </w:r>
    </w:p>
    <w:p w:rsidR="00744670" w:rsidRPr="009C10F7" w:rsidRDefault="00744670" w:rsidP="009C10F7">
      <w:pPr>
        <w:tabs>
          <w:tab w:val="left" w:pos="10080"/>
        </w:tabs>
        <w:ind w:firstLine="709"/>
        <w:contextualSpacing/>
        <w:jc w:val="both"/>
        <w:rPr>
          <w:sz w:val="24"/>
          <w:szCs w:val="24"/>
        </w:rPr>
      </w:pPr>
      <w:r w:rsidRPr="009C10F7">
        <w:rPr>
          <w:sz w:val="24"/>
          <w:szCs w:val="24"/>
        </w:rPr>
        <w:t>Среди основных мероприятий по энергосбережению в системах теплоснабжения можно выделить о</w:t>
      </w:r>
      <w:r w:rsidRPr="009C10F7">
        <w:rPr>
          <w:sz w:val="24"/>
          <w:szCs w:val="24"/>
        </w:rPr>
        <w:t>п</w:t>
      </w:r>
      <w:r w:rsidRPr="009C10F7">
        <w:rPr>
          <w:sz w:val="24"/>
          <w:szCs w:val="24"/>
        </w:rPr>
        <w:t xml:space="preserve">тимизацию систем теплоснабжения с учетом эффективного радиуса теплоснабжения. </w:t>
      </w:r>
    </w:p>
    <w:p w:rsidR="00744670" w:rsidRPr="009C10F7" w:rsidRDefault="00744670" w:rsidP="009C10F7">
      <w:pPr>
        <w:tabs>
          <w:tab w:val="left" w:pos="10080"/>
        </w:tabs>
        <w:ind w:firstLine="709"/>
        <w:contextualSpacing/>
        <w:jc w:val="both"/>
        <w:rPr>
          <w:sz w:val="24"/>
          <w:szCs w:val="24"/>
        </w:rPr>
      </w:pPr>
      <w:r w:rsidRPr="009C10F7">
        <w:rPr>
          <w:sz w:val="24"/>
          <w:szCs w:val="24"/>
        </w:rPr>
        <w:t>Передача тепловой энергии на большие расстояния является экономически неэ</w:t>
      </w:r>
      <w:r w:rsidRPr="009C10F7">
        <w:rPr>
          <w:sz w:val="24"/>
          <w:szCs w:val="24"/>
        </w:rPr>
        <w:t>ф</w:t>
      </w:r>
      <w:r w:rsidRPr="009C10F7">
        <w:rPr>
          <w:sz w:val="24"/>
          <w:szCs w:val="24"/>
        </w:rPr>
        <w:t>фективной.</w:t>
      </w:r>
    </w:p>
    <w:p w:rsidR="00744670" w:rsidRPr="009C10F7" w:rsidRDefault="00744670" w:rsidP="009C10F7">
      <w:pPr>
        <w:tabs>
          <w:tab w:val="left" w:pos="10080"/>
        </w:tabs>
        <w:ind w:firstLine="709"/>
        <w:contextualSpacing/>
        <w:jc w:val="both"/>
        <w:rPr>
          <w:sz w:val="24"/>
          <w:szCs w:val="24"/>
        </w:rPr>
      </w:pPr>
      <w:r w:rsidRPr="009C10F7">
        <w:rPr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</w:t>
      </w:r>
      <w:r w:rsidRPr="009C10F7">
        <w:rPr>
          <w:sz w:val="24"/>
          <w:szCs w:val="24"/>
        </w:rPr>
        <w:t>о</w:t>
      </w:r>
      <w:r w:rsidRPr="009C10F7">
        <w:rPr>
          <w:sz w:val="24"/>
          <w:szCs w:val="24"/>
        </w:rPr>
        <w:t>вок к системе теплоснабжения нецелесообразно вследствие увеличения совокупных ра</w:t>
      </w:r>
      <w:r w:rsidRPr="009C10F7">
        <w:rPr>
          <w:sz w:val="24"/>
          <w:szCs w:val="24"/>
        </w:rPr>
        <w:t>с</w:t>
      </w:r>
      <w:r w:rsidRPr="009C10F7">
        <w:rPr>
          <w:sz w:val="24"/>
          <w:szCs w:val="24"/>
        </w:rPr>
        <w:t>ходов в указанной системе на единицу тепловой мощности, определяемой для зоны дейс</w:t>
      </w:r>
      <w:r w:rsidRPr="009C10F7">
        <w:rPr>
          <w:sz w:val="24"/>
          <w:szCs w:val="24"/>
        </w:rPr>
        <w:t>т</w:t>
      </w:r>
      <w:r w:rsidRPr="009C10F7">
        <w:rPr>
          <w:sz w:val="24"/>
          <w:szCs w:val="24"/>
        </w:rPr>
        <w:t>вия каждого источника тепловой энергии.</w:t>
      </w:r>
    </w:p>
    <w:p w:rsidR="00744670" w:rsidRPr="009C10F7" w:rsidRDefault="00744670" w:rsidP="009C10F7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9C10F7">
        <w:rPr>
          <w:sz w:val="24"/>
          <w:szCs w:val="24"/>
        </w:rPr>
        <w:t>Радиус эффективного теплоснабжения – максимальное расстояние от теплопотре</w:t>
      </w:r>
      <w:r w:rsidRPr="009C10F7">
        <w:rPr>
          <w:sz w:val="24"/>
          <w:szCs w:val="24"/>
        </w:rPr>
        <w:t>б</w:t>
      </w:r>
      <w:r w:rsidRPr="009C10F7">
        <w:rPr>
          <w:sz w:val="24"/>
          <w:szCs w:val="24"/>
        </w:rPr>
        <w:t>ляющей установки до ближайшего источника тепловой энергии в системе теплоснабж</w:t>
      </w:r>
      <w:r w:rsidRPr="009C10F7">
        <w:rPr>
          <w:sz w:val="24"/>
          <w:szCs w:val="24"/>
        </w:rPr>
        <w:t>е</w:t>
      </w:r>
      <w:r w:rsidRPr="009C10F7">
        <w:rPr>
          <w:sz w:val="24"/>
          <w:szCs w:val="24"/>
        </w:rPr>
        <w:t>ния, при превышении которого подключение теплопотребляющей установки к данной системе теплоснабжения нецелесообразно по причине ув</w:t>
      </w:r>
      <w:r w:rsidRPr="009C10F7">
        <w:rPr>
          <w:sz w:val="24"/>
          <w:szCs w:val="24"/>
        </w:rPr>
        <w:t>е</w:t>
      </w:r>
      <w:r w:rsidRPr="009C10F7">
        <w:rPr>
          <w:sz w:val="24"/>
          <w:szCs w:val="24"/>
        </w:rPr>
        <w:t>личения совокупных расходов в системе теплоснабжения.</w:t>
      </w:r>
    </w:p>
    <w:p w:rsidR="00744670" w:rsidRPr="009C10F7" w:rsidRDefault="00744670" w:rsidP="009C10F7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9C10F7">
        <w:rPr>
          <w:sz w:val="24"/>
          <w:szCs w:val="24"/>
        </w:rPr>
        <w:t>В настоящее время, методика определения радиуса эффективного теплоснабжения не утверждена ф</w:t>
      </w:r>
      <w:r w:rsidRPr="009C10F7">
        <w:rPr>
          <w:sz w:val="24"/>
          <w:szCs w:val="24"/>
        </w:rPr>
        <w:t>е</w:t>
      </w:r>
      <w:r w:rsidRPr="009C10F7">
        <w:rPr>
          <w:sz w:val="24"/>
          <w:szCs w:val="24"/>
        </w:rPr>
        <w:t xml:space="preserve">деральными органами исполнительной власти в сфере теплоснабжения. </w:t>
      </w:r>
    </w:p>
    <w:p w:rsidR="00744670" w:rsidRPr="009C10F7" w:rsidRDefault="00744670" w:rsidP="009C10F7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9C10F7">
        <w:rPr>
          <w:sz w:val="24"/>
          <w:szCs w:val="24"/>
        </w:rPr>
        <w:t>Основными критериями оценки целесообразности подключения новых потребит</w:t>
      </w:r>
      <w:r w:rsidRPr="009C10F7">
        <w:rPr>
          <w:sz w:val="24"/>
          <w:szCs w:val="24"/>
        </w:rPr>
        <w:t>е</w:t>
      </w:r>
      <w:r w:rsidRPr="009C10F7">
        <w:rPr>
          <w:sz w:val="24"/>
          <w:szCs w:val="24"/>
        </w:rPr>
        <w:t xml:space="preserve">лей в зоне действия системы централизованного теплоснабжения являются: </w:t>
      </w:r>
    </w:p>
    <w:p w:rsidR="00744670" w:rsidRPr="009C10F7" w:rsidRDefault="00744670" w:rsidP="009C10F7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</w:rPr>
      </w:pPr>
      <w:r w:rsidRPr="009C10F7">
        <w:rPr>
          <w:sz w:val="24"/>
          <w:szCs w:val="24"/>
        </w:rPr>
        <w:t>затраты на строительство новых участков тепловой сети и реконструкцию сущес</w:t>
      </w:r>
      <w:r w:rsidRPr="009C10F7">
        <w:rPr>
          <w:sz w:val="24"/>
          <w:szCs w:val="24"/>
        </w:rPr>
        <w:t>т</w:t>
      </w:r>
      <w:r w:rsidRPr="009C10F7">
        <w:rPr>
          <w:sz w:val="24"/>
          <w:szCs w:val="24"/>
        </w:rPr>
        <w:t xml:space="preserve">вующих; </w:t>
      </w:r>
    </w:p>
    <w:p w:rsidR="00744670" w:rsidRPr="009C10F7" w:rsidRDefault="00744670" w:rsidP="009C10F7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</w:rPr>
      </w:pPr>
      <w:r w:rsidRPr="009C10F7">
        <w:rPr>
          <w:sz w:val="24"/>
          <w:szCs w:val="24"/>
        </w:rPr>
        <w:t xml:space="preserve">пропускная способность существующих магистральных тепловых сетей; </w:t>
      </w:r>
    </w:p>
    <w:p w:rsidR="00744670" w:rsidRPr="009C10F7" w:rsidRDefault="00744670" w:rsidP="009C10F7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</w:rPr>
      </w:pPr>
      <w:r w:rsidRPr="009C10F7">
        <w:rPr>
          <w:sz w:val="24"/>
          <w:szCs w:val="24"/>
        </w:rPr>
        <w:t xml:space="preserve">затраты на перекачку теплоносителя в тепловых сетях; </w:t>
      </w:r>
    </w:p>
    <w:p w:rsidR="00744670" w:rsidRPr="009C10F7" w:rsidRDefault="00744670" w:rsidP="009C10F7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</w:rPr>
      </w:pPr>
      <w:r w:rsidRPr="009C10F7">
        <w:rPr>
          <w:sz w:val="24"/>
          <w:szCs w:val="24"/>
        </w:rPr>
        <w:t xml:space="preserve">потери тепловой энергии в тепловых сетях при ее передаче; </w:t>
      </w:r>
    </w:p>
    <w:p w:rsidR="00744670" w:rsidRPr="009C10F7" w:rsidRDefault="00744670" w:rsidP="009C10F7">
      <w:pPr>
        <w:pStyle w:val="afc"/>
        <w:tabs>
          <w:tab w:val="left" w:pos="10080"/>
        </w:tabs>
        <w:ind w:left="0" w:firstLine="709"/>
        <w:jc w:val="both"/>
        <w:rPr>
          <w:sz w:val="24"/>
          <w:szCs w:val="24"/>
        </w:rPr>
      </w:pPr>
      <w:r w:rsidRPr="009C10F7">
        <w:rPr>
          <w:sz w:val="24"/>
          <w:szCs w:val="24"/>
        </w:rPr>
        <w:t xml:space="preserve">надежность системы теплоснабжения. </w:t>
      </w:r>
    </w:p>
    <w:p w:rsidR="00744670" w:rsidRPr="009C10F7" w:rsidRDefault="00744670" w:rsidP="009C10F7">
      <w:pPr>
        <w:tabs>
          <w:tab w:val="left" w:pos="10080"/>
        </w:tabs>
        <w:ind w:firstLine="709"/>
        <w:contextualSpacing/>
        <w:jc w:val="both"/>
        <w:rPr>
          <w:sz w:val="24"/>
          <w:szCs w:val="24"/>
        </w:rPr>
      </w:pPr>
      <w:r w:rsidRPr="009C10F7">
        <w:rPr>
          <w:sz w:val="24"/>
          <w:szCs w:val="24"/>
        </w:rPr>
        <w:t>В связи с отсутствием перспективной застройки, увеличение потребления тепловой энергии не план</w:t>
      </w:r>
      <w:r w:rsidRPr="009C10F7">
        <w:rPr>
          <w:sz w:val="24"/>
          <w:szCs w:val="24"/>
        </w:rPr>
        <w:t>и</w:t>
      </w:r>
      <w:r w:rsidRPr="009C10F7">
        <w:rPr>
          <w:sz w:val="24"/>
          <w:szCs w:val="24"/>
        </w:rPr>
        <w:t>руется.</w:t>
      </w:r>
    </w:p>
    <w:p w:rsidR="00744670" w:rsidRPr="009C10F7" w:rsidRDefault="00744670" w:rsidP="009C10F7">
      <w:pPr>
        <w:tabs>
          <w:tab w:val="left" w:pos="10080"/>
        </w:tabs>
        <w:ind w:firstLine="709"/>
        <w:contextualSpacing/>
        <w:jc w:val="both"/>
        <w:rPr>
          <w:sz w:val="24"/>
          <w:szCs w:val="24"/>
        </w:rPr>
      </w:pPr>
      <w:r w:rsidRPr="009C10F7">
        <w:rPr>
          <w:sz w:val="24"/>
          <w:szCs w:val="24"/>
        </w:rPr>
        <w:t>Балансы установленной и располагаемой тепловой мощности котельных подлежат уточнению после проведения работ по вводу в эксплуатацию (выводу) оборудования на котельных (переводу на другой вид топлива или систему теплоснабжения).</w:t>
      </w:r>
    </w:p>
    <w:p w:rsidR="00744670" w:rsidRDefault="00744670" w:rsidP="009C10F7">
      <w:pPr>
        <w:ind w:firstLine="709"/>
        <w:jc w:val="both"/>
        <w:rPr>
          <w:sz w:val="24"/>
          <w:szCs w:val="24"/>
        </w:rPr>
      </w:pPr>
      <w:r w:rsidRPr="009C10F7">
        <w:rPr>
          <w:sz w:val="24"/>
          <w:szCs w:val="24"/>
        </w:rPr>
        <w:t>Балансы установленной и располагаемой тепловой мощности по состоянию пре</w:t>
      </w:r>
      <w:r w:rsidRPr="009C10F7">
        <w:rPr>
          <w:sz w:val="24"/>
          <w:szCs w:val="24"/>
        </w:rPr>
        <w:t>д</w:t>
      </w:r>
      <w:r w:rsidRPr="009C10F7">
        <w:rPr>
          <w:sz w:val="24"/>
          <w:szCs w:val="24"/>
        </w:rPr>
        <w:t>ставлены в таблице 4.</w:t>
      </w: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  <w:sectPr w:rsidR="009C10F7" w:rsidSect="00933222">
          <w:headerReference w:type="even" r:id="rId15"/>
          <w:headerReference w:type="default" r:id="rId16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C10F7" w:rsidRPr="009C10F7" w:rsidRDefault="009C10F7" w:rsidP="009C10F7">
      <w:pPr>
        <w:tabs>
          <w:tab w:val="left" w:pos="10080"/>
        </w:tabs>
        <w:ind w:firstLine="540"/>
        <w:jc w:val="right"/>
        <w:rPr>
          <w:b/>
          <w:color w:val="C00000"/>
          <w:sz w:val="24"/>
          <w:szCs w:val="24"/>
        </w:rPr>
      </w:pPr>
      <w:r w:rsidRPr="009C10F7">
        <w:rPr>
          <w:sz w:val="24"/>
          <w:szCs w:val="24"/>
        </w:rPr>
        <w:lastRenderedPageBreak/>
        <w:t>Таблица 4.</w:t>
      </w:r>
    </w:p>
    <w:tbl>
      <w:tblPr>
        <w:tblW w:w="51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5477"/>
        <w:gridCol w:w="1250"/>
        <w:gridCol w:w="1250"/>
        <w:gridCol w:w="1250"/>
        <w:gridCol w:w="1250"/>
        <w:gridCol w:w="1250"/>
        <w:gridCol w:w="1250"/>
        <w:gridCol w:w="1220"/>
      </w:tblGrid>
      <w:tr w:rsidR="009C10F7" w:rsidRPr="009C10F7" w:rsidTr="009C10F7">
        <w:trPr>
          <w:trHeight w:val="20"/>
          <w:tblHeader/>
          <w:jc w:val="center"/>
        </w:trPr>
        <w:tc>
          <w:tcPr>
            <w:tcW w:w="332" w:type="pct"/>
            <w:vMerge w:val="restar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801" w:type="pct"/>
            <w:vMerge w:val="restar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5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 показателя</w:t>
            </w:r>
          </w:p>
        </w:tc>
        <w:tc>
          <w:tcPr>
            <w:tcW w:w="2867" w:type="pct"/>
            <w:gridSpan w:val="7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5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Рассматриваемый период, год</w:t>
            </w:r>
          </w:p>
        </w:tc>
      </w:tr>
      <w:tr w:rsidR="009C10F7" w:rsidRPr="009C10F7" w:rsidTr="009C10F7">
        <w:trPr>
          <w:trHeight w:val="270"/>
          <w:tblHeader/>
          <w:jc w:val="center"/>
        </w:trPr>
        <w:tc>
          <w:tcPr>
            <w:tcW w:w="332" w:type="pct"/>
            <w:vMerge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5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1" w:type="pct"/>
            <w:vMerge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5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50"/>
              <w:rPr>
                <w:rFonts w:ascii="Times New Roman" w:hAnsi="Times New Roman"/>
                <w:b/>
                <w:sz w:val="24"/>
                <w:szCs w:val="24"/>
              </w:rPr>
            </w:pPr>
            <w:r w:rsidRPr="009C10F7">
              <w:rPr>
                <w:rFonts w:ascii="Times New Roman" w:hAnsi="Times New Roman"/>
                <w:b/>
                <w:sz w:val="24"/>
                <w:szCs w:val="24"/>
              </w:rPr>
              <w:t>2019г (факт)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24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7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269"/>
              <w:rPr>
                <w:rFonts w:ascii="Times New Roman" w:hAnsi="Times New Roman"/>
                <w:b/>
                <w:sz w:val="24"/>
                <w:szCs w:val="24"/>
              </w:rPr>
            </w:pPr>
            <w:r w:rsidRPr="009C10F7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282"/>
              <w:rPr>
                <w:rFonts w:ascii="Times New Roman" w:hAnsi="Times New Roman"/>
                <w:b/>
                <w:sz w:val="24"/>
                <w:szCs w:val="24"/>
              </w:rPr>
            </w:pPr>
            <w:r w:rsidRPr="009C10F7">
              <w:rPr>
                <w:rFonts w:ascii="Times New Roman" w:hAnsi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15"/>
              <w:rPr>
                <w:rFonts w:ascii="Times New Roman" w:hAnsi="Times New Roman"/>
                <w:b/>
                <w:sz w:val="24"/>
                <w:szCs w:val="24"/>
              </w:rPr>
            </w:pPr>
            <w:r w:rsidRPr="009C10F7">
              <w:rPr>
                <w:rFonts w:ascii="Times New Roman" w:hAnsi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403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C10F7">
              <w:rPr>
                <w:rFonts w:ascii="Times New Roman" w:hAnsi="Times New Roman"/>
                <w:b/>
                <w:sz w:val="24"/>
                <w:szCs w:val="24"/>
              </w:rPr>
              <w:t>2025-2033гг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Котельная </w:t>
            </w:r>
            <w:r w:rsidRPr="009C10F7">
              <w:rPr>
                <w:rFonts w:ascii="Times New Roman" w:hAnsi="Times New Roman"/>
                <w:b/>
                <w:sz w:val="24"/>
                <w:szCs w:val="24"/>
              </w:rPr>
              <w:t>№4 п. Короцко, ул. Центральная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  <w:gridSpan w:val="8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0F7">
              <w:rPr>
                <w:rFonts w:ascii="Times New Roman" w:hAnsi="Times New Roman"/>
                <w:bCs/>
                <w:sz w:val="24"/>
                <w:szCs w:val="24"/>
              </w:rPr>
              <w:t>Балансы тепловой мощности источника тепловой энергии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Установленная тепловая мощ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ность основного оборудования источника тепловой энергии, Гкал/ч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4,96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4,96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4,96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4,96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4,96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4,96</w:t>
            </w:r>
          </w:p>
        </w:tc>
        <w:tc>
          <w:tcPr>
            <w:tcW w:w="403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4,96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</w:rPr>
              <w:t>Технические ограничения на использование уст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новленной тепловой мощности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</w:rPr>
              <w:t>Располагаемая (фактическая), тепловая мо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щ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ность, Гкал/ч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3,91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3,91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3,91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3,91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3,91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3,91</w:t>
            </w:r>
          </w:p>
        </w:tc>
        <w:tc>
          <w:tcPr>
            <w:tcW w:w="403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3,91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</w:rPr>
              <w:t>Расход тепла на собственные нужды, %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0,93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0,93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0,93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0,93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0,93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0,93</w:t>
            </w:r>
          </w:p>
        </w:tc>
        <w:tc>
          <w:tcPr>
            <w:tcW w:w="403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0,93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</w:rPr>
              <w:t xml:space="preserve">Располагаемая </w:t>
            </w:r>
            <w:r>
              <w:rPr>
                <w:rFonts w:ascii="Times New Roman" w:hAnsi="Times New Roman"/>
                <w:sz w:val="24"/>
                <w:szCs w:val="24"/>
              </w:rPr>
              <w:t>тепловая мощ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ность источника не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т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то, Гкал/ч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3,87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3,87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3,87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3,87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3,87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3,87</w:t>
            </w:r>
          </w:p>
        </w:tc>
        <w:tc>
          <w:tcPr>
            <w:tcW w:w="403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3,87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  <w:gridSpan w:val="8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0F7">
              <w:rPr>
                <w:rFonts w:ascii="Times New Roman" w:hAnsi="Times New Roman"/>
                <w:bCs/>
                <w:sz w:val="24"/>
                <w:szCs w:val="24"/>
              </w:rPr>
              <w:t>Подключенная тепловая нагрузка, в т.ч.: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</w:rPr>
              <w:t>Расчетная тепловая нагрузка потребит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лей, Гкал/ч в том числе: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2,317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2,317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2,317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2,317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2,317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2,317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2,317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- на отопление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2,09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2,09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2,09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2,09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2,09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2,09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2,09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2.1.2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- на вентиляцию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2.1.3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- на системы ГВС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0,227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0,227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0,227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0,227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0,227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0,227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0,227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2.1.4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C10F7">
              <w:rPr>
                <w:rFonts w:ascii="Times New Roman" w:hAnsi="Times New Roman"/>
                <w:sz w:val="24"/>
                <w:szCs w:val="24"/>
              </w:rPr>
              <w:t>- пар на промышленные нужды 6-8 кгс/см</w:t>
            </w:r>
            <w:r w:rsidRPr="009C10F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</w:rPr>
              <w:t>2.1.5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</w:rPr>
              <w:t>- горячая вода на промышленные нужды (50</w:t>
            </w:r>
            <w:r w:rsidRPr="009C10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</w:rPr>
              <w:t>Потери тепловой энергии через теплоизоляцио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н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ные конструкции наружных тепл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вых сетей и с норм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тивной утечкой, в т.ч.: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0,70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0,70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0,70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0,70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0,70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0,70</w:t>
            </w:r>
          </w:p>
        </w:tc>
        <w:tc>
          <w:tcPr>
            <w:tcW w:w="403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0,70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2.2.1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</w:rPr>
              <w:t>- затраты теплоносителя на компенсацию п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терь, м</w:t>
            </w:r>
            <w:r w:rsidRPr="009C10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0,080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0,080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0,080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0,080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0,080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0,080</w:t>
            </w:r>
          </w:p>
        </w:tc>
        <w:tc>
          <w:tcPr>
            <w:tcW w:w="403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0,080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</w:rPr>
              <w:t>Суммарная подключенная тепловая нагрузка с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у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ществующих потребителей (с учетом тепл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вых потерь)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3,02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3,02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3,02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3,02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3,02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3,02</w:t>
            </w:r>
          </w:p>
        </w:tc>
        <w:tc>
          <w:tcPr>
            <w:tcW w:w="403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3,02</w:t>
            </w:r>
          </w:p>
        </w:tc>
      </w:tr>
      <w:tr w:rsidR="009C10F7" w:rsidRPr="009C10F7" w:rsidTr="009C10F7">
        <w:trPr>
          <w:trHeight w:val="20"/>
          <w:jc w:val="center"/>
        </w:trPr>
        <w:tc>
          <w:tcPr>
            <w:tcW w:w="332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10F7">
              <w:rPr>
                <w:rFonts w:ascii="Times New Roman" w:hAnsi="Times New Roman"/>
                <w:sz w:val="24"/>
                <w:szCs w:val="24"/>
              </w:rPr>
              <w:t>Резерв (+) / дефицит (-) тепловой мощности к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тельной (все котлы в исправном состо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я</w:t>
            </w:r>
            <w:r w:rsidRPr="009C10F7">
              <w:rPr>
                <w:rFonts w:ascii="Times New Roman" w:hAnsi="Times New Roman"/>
                <w:sz w:val="24"/>
                <w:szCs w:val="24"/>
              </w:rPr>
              <w:t>нии)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0,86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0,86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0,86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0,86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0,86</w:t>
            </w:r>
          </w:p>
        </w:tc>
        <w:tc>
          <w:tcPr>
            <w:tcW w:w="411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0,86</w:t>
            </w:r>
          </w:p>
        </w:tc>
        <w:tc>
          <w:tcPr>
            <w:tcW w:w="403" w:type="pct"/>
            <w:vAlign w:val="center"/>
          </w:tcPr>
          <w:p w:rsidR="009C10F7" w:rsidRPr="009C10F7" w:rsidRDefault="009C10F7" w:rsidP="009C10F7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0F7">
              <w:rPr>
                <w:rFonts w:ascii="Times New Roman" w:hAnsi="Times New Roman"/>
                <w:sz w:val="24"/>
                <w:szCs w:val="24"/>
                <w:lang w:val="en-US"/>
              </w:rPr>
              <w:t>0,86</w:t>
            </w:r>
          </w:p>
        </w:tc>
      </w:tr>
    </w:tbl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9C10F7" w:rsidRDefault="009C10F7" w:rsidP="009C10F7">
      <w:pPr>
        <w:ind w:firstLine="709"/>
        <w:jc w:val="both"/>
        <w:rPr>
          <w:sz w:val="24"/>
          <w:szCs w:val="24"/>
        </w:rPr>
        <w:sectPr w:rsidR="009C10F7" w:rsidSect="009C10F7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9C10F7" w:rsidRPr="009C10F7" w:rsidRDefault="009C10F7" w:rsidP="009C10F7">
      <w:pPr>
        <w:pStyle w:val="1"/>
        <w:tabs>
          <w:tab w:val="left" w:pos="10080"/>
        </w:tabs>
        <w:ind w:right="-54" w:firstLine="709"/>
        <w:jc w:val="both"/>
        <w:rPr>
          <w:b/>
          <w:sz w:val="24"/>
          <w:szCs w:val="24"/>
        </w:rPr>
      </w:pPr>
      <w:r w:rsidRPr="009C10F7">
        <w:rPr>
          <w:sz w:val="24"/>
          <w:szCs w:val="24"/>
        </w:rPr>
        <w:lastRenderedPageBreak/>
        <w:t>5.2</w:t>
      </w:r>
      <w:bookmarkStart w:id="14" w:name="ZAP22SA3BF"/>
      <w:bookmarkStart w:id="15" w:name="ZAP28AS3D0"/>
      <w:bookmarkStart w:id="16" w:name="bssPhr85"/>
      <w:bookmarkEnd w:id="14"/>
      <w:bookmarkEnd w:id="15"/>
      <w:bookmarkEnd w:id="16"/>
      <w:r w:rsidRPr="009C10F7">
        <w:rPr>
          <w:sz w:val="24"/>
          <w:szCs w:val="24"/>
        </w:rPr>
        <w:t>. Описание существующих и перспективных зон действия систем теплоснабжения, источников тепловой энергии.</w:t>
      </w:r>
    </w:p>
    <w:p w:rsidR="009C10F7" w:rsidRPr="009C10F7" w:rsidRDefault="009C10F7" w:rsidP="009C10F7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9C10F7">
        <w:rPr>
          <w:sz w:val="24"/>
          <w:szCs w:val="24"/>
        </w:rPr>
        <w:t>Зона центрального теплоснабжения состоит из следующих источников теплосна</w:t>
      </w:r>
      <w:r w:rsidRPr="009C10F7">
        <w:rPr>
          <w:sz w:val="24"/>
          <w:szCs w:val="24"/>
        </w:rPr>
        <w:t>б</w:t>
      </w:r>
      <w:r w:rsidRPr="009C10F7">
        <w:rPr>
          <w:sz w:val="24"/>
          <w:szCs w:val="24"/>
        </w:rPr>
        <w:t>жения и тепловых сетей:</w:t>
      </w:r>
    </w:p>
    <w:p w:rsidR="009C10F7" w:rsidRPr="009C10F7" w:rsidRDefault="009C10F7" w:rsidP="009C10F7">
      <w:pPr>
        <w:pStyle w:val="34"/>
        <w:tabs>
          <w:tab w:val="left" w:pos="993"/>
          <w:tab w:val="left" w:pos="10080"/>
        </w:tabs>
        <w:suppressAutoHyphens w:val="0"/>
        <w:ind w:left="709"/>
        <w:jc w:val="both"/>
        <w:rPr>
          <w:sz w:val="24"/>
          <w:szCs w:val="24"/>
        </w:rPr>
      </w:pPr>
      <w:r w:rsidRPr="009C10F7">
        <w:rPr>
          <w:sz w:val="24"/>
          <w:szCs w:val="24"/>
        </w:rPr>
        <w:t>котельная № 4 п. Короцко, ул. Центральная и сети отопления;</w:t>
      </w:r>
    </w:p>
    <w:p w:rsidR="009C10F7" w:rsidRPr="009C10F7" w:rsidRDefault="009C10F7" w:rsidP="009C10F7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  <w:r w:rsidRPr="009C10F7">
        <w:rPr>
          <w:rFonts w:ascii="Times New Roman" w:hAnsi="Times New Roman"/>
        </w:rPr>
        <w:t>Схемы тепловых сетей источников тепловой энергии представлены на рисунке 1.</w:t>
      </w:r>
      <w:r w:rsidRPr="009C10F7">
        <w:rPr>
          <w:rFonts w:ascii="Times New Roman" w:hAnsi="Times New Roman"/>
          <w:color w:val="FF0000"/>
        </w:rPr>
        <w:t xml:space="preserve"> </w:t>
      </w:r>
    </w:p>
    <w:p w:rsidR="009C10F7" w:rsidRPr="009C10F7" w:rsidRDefault="009C10F7" w:rsidP="009C10F7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  <w:r w:rsidRPr="009C10F7">
        <w:rPr>
          <w:rFonts w:ascii="Times New Roman" w:hAnsi="Times New Roman"/>
          <w:bCs/>
          <w:lang w:eastAsia="en-US"/>
        </w:rPr>
        <w:t>Единая тепловая сеть поселения отсутствует. Взаимная гидравлическая увязка де</w:t>
      </w:r>
      <w:r w:rsidRPr="009C10F7">
        <w:rPr>
          <w:rFonts w:ascii="Times New Roman" w:hAnsi="Times New Roman"/>
          <w:bCs/>
          <w:lang w:eastAsia="en-US"/>
        </w:rPr>
        <w:t>й</w:t>
      </w:r>
      <w:r w:rsidRPr="009C10F7">
        <w:rPr>
          <w:rFonts w:ascii="Times New Roman" w:hAnsi="Times New Roman"/>
          <w:bCs/>
          <w:lang w:eastAsia="en-US"/>
        </w:rPr>
        <w:t>ствующих контуров котельных отсутствует.</w:t>
      </w:r>
    </w:p>
    <w:p w:rsidR="009C10F7" w:rsidRPr="009C10F7" w:rsidRDefault="009C10F7" w:rsidP="009C10F7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  <w:r w:rsidRPr="009C10F7">
        <w:rPr>
          <w:rFonts w:ascii="Times New Roman" w:hAnsi="Times New Roman"/>
          <w:bCs/>
          <w:lang w:eastAsia="en-US"/>
        </w:rPr>
        <w:t>Система теплоснабжения включает в себя: источники тепла, тепловые сети и си</w:t>
      </w:r>
      <w:r w:rsidRPr="009C10F7">
        <w:rPr>
          <w:rFonts w:ascii="Times New Roman" w:hAnsi="Times New Roman"/>
          <w:bCs/>
          <w:lang w:eastAsia="en-US"/>
        </w:rPr>
        <w:t>с</w:t>
      </w:r>
      <w:r w:rsidRPr="009C10F7">
        <w:rPr>
          <w:rFonts w:ascii="Times New Roman" w:hAnsi="Times New Roman"/>
          <w:bCs/>
          <w:lang w:eastAsia="en-US"/>
        </w:rPr>
        <w:t>темы теплопотребления.</w:t>
      </w:r>
    </w:p>
    <w:p w:rsidR="009C10F7" w:rsidRDefault="009C10F7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B200A9" w:rsidP="009C10F7">
      <w:pPr>
        <w:ind w:firstLine="709"/>
        <w:jc w:val="both"/>
        <w:rPr>
          <w:sz w:val="24"/>
          <w:szCs w:val="24"/>
        </w:rPr>
      </w:pPr>
    </w:p>
    <w:p w:rsidR="00B200A9" w:rsidRDefault="005E5B54" w:rsidP="009C10F7">
      <w:pPr>
        <w:ind w:firstLine="709"/>
        <w:jc w:val="both"/>
        <w:rPr>
          <w:noProof/>
          <w:szCs w:val="28"/>
        </w:rPr>
      </w:pPr>
      <w:r w:rsidRPr="00FB6B9B">
        <w:rPr>
          <w:noProof/>
          <w:szCs w:val="28"/>
        </w:rPr>
        <w:lastRenderedPageBreak/>
        <w:drawing>
          <wp:inline distT="0" distB="0" distL="0" distR="0">
            <wp:extent cx="5239385" cy="701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70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A9" w:rsidRDefault="00B200A9" w:rsidP="009C10F7">
      <w:pPr>
        <w:ind w:firstLine="709"/>
        <w:jc w:val="both"/>
        <w:rPr>
          <w:noProof/>
          <w:szCs w:val="28"/>
        </w:rPr>
      </w:pPr>
    </w:p>
    <w:p w:rsidR="00B200A9" w:rsidRDefault="00B200A9" w:rsidP="00B200A9">
      <w:pPr>
        <w:ind w:firstLine="709"/>
        <w:jc w:val="center"/>
        <w:rPr>
          <w:bCs/>
          <w:sz w:val="24"/>
          <w:szCs w:val="24"/>
        </w:rPr>
      </w:pPr>
      <w:r w:rsidRPr="00B200A9">
        <w:rPr>
          <w:bCs/>
          <w:sz w:val="24"/>
          <w:szCs w:val="24"/>
        </w:rPr>
        <w:t>Рисунок 1. Схема тепловых сетей котельной № 4 п. Короцко, ул. Центральная</w:t>
      </w: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Pr="00B200A9" w:rsidRDefault="00B200A9" w:rsidP="00B200A9">
      <w:pPr>
        <w:pStyle w:val="1"/>
        <w:tabs>
          <w:tab w:val="left" w:pos="10080"/>
        </w:tabs>
        <w:rPr>
          <w:b/>
          <w:sz w:val="24"/>
          <w:szCs w:val="24"/>
          <w:lang w:val="ru-RU"/>
        </w:rPr>
      </w:pPr>
      <w:bookmarkStart w:id="17" w:name="_Toc21101665"/>
      <w:r w:rsidRPr="00B200A9">
        <w:rPr>
          <w:b/>
          <w:sz w:val="24"/>
          <w:szCs w:val="24"/>
        </w:rPr>
        <w:lastRenderedPageBreak/>
        <w:t>6. Существующие и перспективные балансы теплоносителей</w:t>
      </w:r>
      <w:bookmarkEnd w:id="17"/>
    </w:p>
    <w:p w:rsidR="00B200A9" w:rsidRPr="00B200A9" w:rsidRDefault="00B200A9" w:rsidP="00B200A9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  <w:r w:rsidRPr="00B200A9">
        <w:rPr>
          <w:rFonts w:ascii="Times New Roman" w:hAnsi="Times New Roman"/>
          <w:bCs/>
        </w:rPr>
        <w:t>6.1.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</w:t>
      </w:r>
      <w:r w:rsidRPr="00B200A9">
        <w:rPr>
          <w:rFonts w:ascii="Times New Roman" w:hAnsi="Times New Roman"/>
          <w:bCs/>
        </w:rPr>
        <w:t>е</w:t>
      </w:r>
      <w:r w:rsidRPr="00B200A9">
        <w:rPr>
          <w:rFonts w:ascii="Times New Roman" w:hAnsi="Times New Roman"/>
          <w:bCs/>
        </w:rPr>
        <w:t>бителей.</w:t>
      </w:r>
      <w:r w:rsidRPr="00B200A9">
        <w:rPr>
          <w:rFonts w:ascii="Times New Roman" w:hAnsi="Times New Roman"/>
        </w:rPr>
        <w:t xml:space="preserve"> </w:t>
      </w:r>
    </w:p>
    <w:p w:rsidR="00B200A9" w:rsidRPr="00B200A9" w:rsidRDefault="00B200A9" w:rsidP="00B200A9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  <w:r w:rsidRPr="00B200A9">
        <w:rPr>
          <w:rFonts w:ascii="Times New Roman" w:hAnsi="Times New Roman"/>
        </w:rPr>
        <w:t>Перспективные объемы теплоносителя,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(подключ</w:t>
      </w:r>
      <w:r w:rsidRPr="00B200A9">
        <w:rPr>
          <w:rFonts w:ascii="Times New Roman" w:hAnsi="Times New Roman"/>
        </w:rPr>
        <w:t>е</w:t>
      </w:r>
      <w:r w:rsidRPr="00B200A9">
        <w:rPr>
          <w:rFonts w:ascii="Times New Roman" w:hAnsi="Times New Roman"/>
        </w:rPr>
        <w:t>ния) суммарной тепловой нагрузки и с учетом реализации мероприятий по модернизации те</w:t>
      </w:r>
      <w:r w:rsidRPr="00B200A9">
        <w:rPr>
          <w:rFonts w:ascii="Times New Roman" w:hAnsi="Times New Roman"/>
        </w:rPr>
        <w:t>п</w:t>
      </w:r>
      <w:r w:rsidRPr="00B200A9">
        <w:rPr>
          <w:rFonts w:ascii="Times New Roman" w:hAnsi="Times New Roman"/>
        </w:rPr>
        <w:t>ловых систем источников тепловой энергии.</w:t>
      </w:r>
    </w:p>
    <w:p w:rsidR="00B200A9" w:rsidRPr="00B200A9" w:rsidRDefault="00B200A9" w:rsidP="00B200A9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  <w:bookmarkStart w:id="18" w:name="XA00M382MD"/>
      <w:bookmarkStart w:id="19" w:name="ZAP1S4A39P"/>
      <w:bookmarkStart w:id="20" w:name="bssPhr88"/>
      <w:bookmarkStart w:id="21" w:name="XA00M3Q2MG"/>
      <w:bookmarkStart w:id="22" w:name="ZAP27B83FC"/>
      <w:bookmarkStart w:id="23" w:name="bssPhr89"/>
      <w:bookmarkEnd w:id="18"/>
      <w:bookmarkEnd w:id="19"/>
      <w:bookmarkEnd w:id="20"/>
      <w:bookmarkEnd w:id="21"/>
      <w:bookmarkEnd w:id="22"/>
      <w:bookmarkEnd w:id="23"/>
      <w:r w:rsidRPr="00B200A9">
        <w:rPr>
          <w:rFonts w:ascii="Times New Roman" w:hAnsi="Times New Roman"/>
        </w:rPr>
        <w:t>Перспективные объёмы теплоносителя, необходимые для передачи тепла от источ</w:t>
      </w:r>
      <w:r w:rsidRPr="00B200A9">
        <w:rPr>
          <w:rFonts w:ascii="Times New Roman" w:hAnsi="Times New Roman"/>
        </w:rPr>
        <w:softHyphen/>
        <w:t>ников тепловой энергии системы теплоснабжения Короцкого сельского поселения до п</w:t>
      </w:r>
      <w:r w:rsidRPr="00B200A9">
        <w:rPr>
          <w:rFonts w:ascii="Times New Roman" w:hAnsi="Times New Roman"/>
        </w:rPr>
        <w:t>о</w:t>
      </w:r>
      <w:r w:rsidRPr="00B200A9">
        <w:rPr>
          <w:rFonts w:ascii="Times New Roman" w:hAnsi="Times New Roman"/>
        </w:rPr>
        <w:t>требителя в зоне действия каждого источника, прогнозировались исходя из следующих условий:</w:t>
      </w:r>
    </w:p>
    <w:p w:rsidR="00B200A9" w:rsidRPr="00B200A9" w:rsidRDefault="00B200A9" w:rsidP="00B200A9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  <w:r w:rsidRPr="00B200A9">
        <w:rPr>
          <w:rFonts w:ascii="Times New Roman" w:hAnsi="Times New Roman"/>
        </w:rPr>
        <w:t>система теплоснабжения Короцкого сельского поселения закрытая: на источниках тепловой энер</w:t>
      </w:r>
      <w:r w:rsidRPr="00B200A9">
        <w:rPr>
          <w:rFonts w:ascii="Times New Roman" w:hAnsi="Times New Roman"/>
        </w:rPr>
        <w:softHyphen/>
        <w:t>гии применяется центральное качественное регулирование отпуска тепла по отопительной нагрузке в зависимости от температуры наружного воздуха;</w:t>
      </w:r>
    </w:p>
    <w:p w:rsidR="00B200A9" w:rsidRPr="00B200A9" w:rsidRDefault="00B200A9" w:rsidP="00B200A9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  <w:r w:rsidRPr="00B200A9">
        <w:rPr>
          <w:rFonts w:ascii="Times New Roman" w:hAnsi="Times New Roman"/>
        </w:rPr>
        <w:t>сверхнормативные потери теплоносителя при передаче тепловой энергии будут со</w:t>
      </w:r>
      <w:r w:rsidRPr="00B200A9">
        <w:rPr>
          <w:rFonts w:ascii="Times New Roman" w:hAnsi="Times New Roman"/>
        </w:rPr>
        <w:softHyphen/>
        <w:t>кращаться вследствие работ по реконструкции участков тепловых сетей системы тепло</w:t>
      </w:r>
      <w:r w:rsidRPr="00B200A9">
        <w:rPr>
          <w:rFonts w:ascii="Times New Roman" w:hAnsi="Times New Roman"/>
        </w:rPr>
        <w:softHyphen/>
        <w:t>снабжения;</w:t>
      </w:r>
    </w:p>
    <w:p w:rsidR="00B200A9" w:rsidRPr="00B200A9" w:rsidRDefault="00B200A9" w:rsidP="00B200A9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  <w:r w:rsidRPr="00B200A9">
        <w:rPr>
          <w:rFonts w:ascii="Times New Roman" w:hAnsi="Times New Roman"/>
        </w:rPr>
        <w:t>подключение потребителей в существующих ранее и вновь создаваемых зонах т</w:t>
      </w:r>
      <w:r w:rsidRPr="00B200A9">
        <w:rPr>
          <w:rFonts w:ascii="Times New Roman" w:hAnsi="Times New Roman"/>
        </w:rPr>
        <w:t>е</w:t>
      </w:r>
      <w:r w:rsidRPr="00B200A9">
        <w:rPr>
          <w:rFonts w:ascii="Times New Roman" w:hAnsi="Times New Roman"/>
        </w:rPr>
        <w:t>п</w:t>
      </w:r>
      <w:r w:rsidRPr="00B200A9">
        <w:rPr>
          <w:rFonts w:ascii="Times New Roman" w:hAnsi="Times New Roman"/>
        </w:rPr>
        <w:softHyphen/>
        <w:t>лоснабжения будет осуществляться по зависимой схеме присоединения систем отопл</w:t>
      </w:r>
      <w:r w:rsidRPr="00B200A9">
        <w:rPr>
          <w:rFonts w:ascii="Times New Roman" w:hAnsi="Times New Roman"/>
        </w:rPr>
        <w:t>е</w:t>
      </w:r>
      <w:r w:rsidRPr="00B200A9">
        <w:rPr>
          <w:rFonts w:ascii="Times New Roman" w:hAnsi="Times New Roman"/>
        </w:rPr>
        <w:t>ния.</w:t>
      </w:r>
    </w:p>
    <w:p w:rsidR="00B200A9" w:rsidRPr="00B200A9" w:rsidRDefault="00B200A9" w:rsidP="00B200A9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  <w:r w:rsidRPr="00B200A9">
        <w:rPr>
          <w:rFonts w:ascii="Times New Roman" w:hAnsi="Times New Roman"/>
        </w:rPr>
        <w:t>6.2. Балансы производительности ВПУ котельных и максимального потребления теплоносителя теплопотребляющими установками потребителей представлены в таблице 5.</w:t>
      </w: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  <w:sectPr w:rsidR="00B200A9" w:rsidSect="009C10F7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B200A9" w:rsidRPr="00B200A9" w:rsidRDefault="00B200A9" w:rsidP="00B200A9">
      <w:pPr>
        <w:tabs>
          <w:tab w:val="left" w:pos="10080"/>
        </w:tabs>
        <w:ind w:firstLine="540"/>
        <w:jc w:val="right"/>
        <w:rPr>
          <w:b/>
          <w:color w:val="C00000"/>
          <w:sz w:val="24"/>
          <w:szCs w:val="24"/>
        </w:rPr>
      </w:pPr>
      <w:r w:rsidRPr="00B200A9">
        <w:rPr>
          <w:sz w:val="24"/>
          <w:szCs w:val="24"/>
        </w:rPr>
        <w:lastRenderedPageBreak/>
        <w:t>Таблица 5</w:t>
      </w: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156"/>
        <w:gridCol w:w="967"/>
        <w:gridCol w:w="956"/>
        <w:gridCol w:w="946"/>
        <w:gridCol w:w="935"/>
        <w:gridCol w:w="925"/>
        <w:gridCol w:w="1432"/>
      </w:tblGrid>
      <w:tr w:rsidR="00B200A9" w:rsidRPr="00B200A9" w:rsidTr="00B200A9">
        <w:trPr>
          <w:trHeight w:val="20"/>
          <w:jc w:val="center"/>
        </w:trPr>
        <w:tc>
          <w:tcPr>
            <w:tcW w:w="817" w:type="dxa"/>
            <w:vMerge w:val="restart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8156" w:type="dxa"/>
            <w:vMerge w:val="restart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5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r w:rsidRPr="00B20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показателя, размерность</w:t>
            </w:r>
          </w:p>
        </w:tc>
        <w:tc>
          <w:tcPr>
            <w:tcW w:w="6161" w:type="dxa"/>
            <w:gridSpan w:val="6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5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Период</w:t>
            </w:r>
            <w:r w:rsidRPr="00B200A9">
              <w:rPr>
                <w:rFonts w:ascii="Times New Roman" w:hAnsi="Times New Roman"/>
                <w:b/>
                <w:sz w:val="24"/>
                <w:szCs w:val="24"/>
              </w:rPr>
              <w:t>, год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5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6" w:type="dxa"/>
            <w:vMerge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5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ind w:left="-4" w:firstLine="1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B200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ind w:left="-4" w:firstLine="1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B200A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ind w:left="-4" w:firstLine="1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B200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ind w:left="-4" w:firstLine="1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B200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ind w:left="-4" w:firstLine="12"/>
              <w:rPr>
                <w:rFonts w:ascii="Times New Roman" w:hAnsi="Times New Roman"/>
                <w:b/>
                <w:sz w:val="24"/>
                <w:szCs w:val="24"/>
              </w:rPr>
            </w:pPr>
            <w:r w:rsidRPr="00B200A9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ind w:left="-4" w:firstLine="12"/>
              <w:rPr>
                <w:rFonts w:ascii="Times New Roman" w:hAnsi="Times New Roman"/>
                <w:b/>
                <w:sz w:val="24"/>
                <w:szCs w:val="24"/>
              </w:rPr>
            </w:pP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B200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-203</w:t>
            </w:r>
            <w:r w:rsidRPr="00B200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</w:t>
            </w:r>
            <w:r w:rsidRPr="00B200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20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</w:t>
            </w:r>
            <w:r w:rsidRPr="00B200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15134" w:type="dxa"/>
            <w:gridSpan w:val="8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B200A9">
              <w:rPr>
                <w:rFonts w:ascii="Times New Roman" w:hAnsi="Times New Roman"/>
                <w:b/>
                <w:sz w:val="24"/>
                <w:szCs w:val="24"/>
              </w:rPr>
              <w:t>Котельная  № 4 п. Короцко, ул. Центральная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81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воды в системе теплоснабжения 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93,39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93,39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93,39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93,39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93,39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93,39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81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Установленная производитель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 xml:space="preserve">ность водоподготовительной установки, 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81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Располагаемая производитель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 xml:space="preserve">ность водоподготовительной установки, 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81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Потери располагаемой произ</w:t>
            </w: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водительности, %</w:t>
            </w: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81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нужды водоподготовительной уста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 xml:space="preserve">новки, 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81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баков-аккумулято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>ров теплоносителя, шт.</w:t>
            </w: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81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</w:rPr>
              <w:t>Емкость баков аккумуляторов, тыс. м</w:t>
            </w:r>
            <w:r w:rsidRPr="00B200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81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</w:rPr>
              <w:t>Требуемая расчетная производительность водоподготовительной уста</w:t>
            </w:r>
            <w:r w:rsidRPr="00B200A9">
              <w:rPr>
                <w:rFonts w:ascii="Times New Roman" w:hAnsi="Times New Roman"/>
                <w:sz w:val="24"/>
                <w:szCs w:val="24"/>
              </w:rPr>
              <w:softHyphen/>
              <w:t xml:space="preserve">новки (0,75% 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0,700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0,700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0,700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0,700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0,700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0,700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81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</w:rPr>
              <w:t xml:space="preserve">Всего подпитка тепловой сети, 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>/ч, в том числе:</w:t>
            </w: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0,233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0,233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0,233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0,233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0,233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0,233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81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9.1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нормативные утечки теплоно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 xml:space="preserve">сителя (0,25% 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0,233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0,233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0,233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0,233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0,233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0,233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81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9.2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сверхнормативные утечки теп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 xml:space="preserve">лоносителя, 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81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9.3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отпуск теплоносителя из теп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>ловых сетей на цели горячего водоснабжения (для открытых си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>с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 xml:space="preserve">тем теплоснабжения), 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200A9" w:rsidRPr="00B200A9" w:rsidTr="00B200A9">
        <w:trPr>
          <w:trHeight w:val="20"/>
          <w:jc w:val="center"/>
        </w:trPr>
        <w:tc>
          <w:tcPr>
            <w:tcW w:w="81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подпитка тепло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 xml:space="preserve">вой сети в период повреждения участка (2% 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1,868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1,868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1,868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1,868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1,868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1,868</w:t>
            </w:r>
          </w:p>
        </w:tc>
      </w:tr>
      <w:tr w:rsidR="00B200A9" w:rsidRPr="00B200A9" w:rsidTr="00B200A9">
        <w:trPr>
          <w:trHeight w:val="417"/>
          <w:jc w:val="center"/>
        </w:trPr>
        <w:tc>
          <w:tcPr>
            <w:tcW w:w="81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00A9">
              <w:rPr>
                <w:rFonts w:ascii="Times New Roman" w:hAnsi="Times New Roman"/>
                <w:sz w:val="24"/>
                <w:szCs w:val="24"/>
              </w:rPr>
              <w:t>Резерв (+)/дефицит (-), ВПУ,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200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200A9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967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vAlign w:val="center"/>
          </w:tcPr>
          <w:p w:rsidR="00B200A9" w:rsidRPr="00B200A9" w:rsidRDefault="00B200A9" w:rsidP="00B200A9">
            <w:pPr>
              <w:pStyle w:val="aff5"/>
              <w:tabs>
                <w:tab w:val="left" w:pos="10080"/>
              </w:tabs>
              <w:spacing w:before="20" w:after="2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0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200A9" w:rsidRDefault="00B200A9" w:rsidP="00B200A9">
      <w:pPr>
        <w:ind w:firstLine="709"/>
        <w:jc w:val="center"/>
        <w:rPr>
          <w:sz w:val="32"/>
          <w:szCs w:val="24"/>
        </w:rPr>
        <w:sectPr w:rsidR="00B200A9" w:rsidSect="00B200A9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B200A9" w:rsidRPr="00B200A9" w:rsidRDefault="00B200A9" w:rsidP="00B200A9">
      <w:pPr>
        <w:pStyle w:val="1"/>
        <w:tabs>
          <w:tab w:val="left" w:pos="10080"/>
        </w:tabs>
        <w:ind w:right="-285"/>
        <w:rPr>
          <w:b/>
          <w:sz w:val="24"/>
          <w:szCs w:val="24"/>
        </w:rPr>
      </w:pPr>
      <w:bookmarkStart w:id="24" w:name="_Toc21101668"/>
      <w:bookmarkStart w:id="25" w:name="_Toc21101669"/>
      <w:r w:rsidRPr="00B200A9">
        <w:rPr>
          <w:b/>
          <w:sz w:val="24"/>
          <w:szCs w:val="24"/>
        </w:rPr>
        <w:lastRenderedPageBreak/>
        <w:t>7. Основные положения мастер-плана развития систем</w:t>
      </w:r>
    </w:p>
    <w:p w:rsidR="00B200A9" w:rsidRPr="00B200A9" w:rsidRDefault="00B200A9" w:rsidP="00B200A9">
      <w:pPr>
        <w:pStyle w:val="1"/>
        <w:tabs>
          <w:tab w:val="left" w:pos="10080"/>
        </w:tabs>
        <w:ind w:left="568"/>
        <w:rPr>
          <w:b/>
          <w:sz w:val="24"/>
          <w:szCs w:val="24"/>
          <w:lang w:val="ru-RU"/>
        </w:rPr>
      </w:pPr>
      <w:r w:rsidRPr="00B200A9">
        <w:rPr>
          <w:b/>
          <w:sz w:val="24"/>
          <w:szCs w:val="24"/>
        </w:rPr>
        <w:t>теплоснабжения поселения</w:t>
      </w:r>
    </w:p>
    <w:p w:rsidR="00B200A9" w:rsidRPr="00B200A9" w:rsidRDefault="00B200A9" w:rsidP="00B200A9">
      <w:pPr>
        <w:tabs>
          <w:tab w:val="left" w:pos="10080"/>
        </w:tabs>
        <w:ind w:right="-285" w:firstLine="709"/>
        <w:jc w:val="both"/>
        <w:rPr>
          <w:sz w:val="24"/>
          <w:szCs w:val="24"/>
        </w:rPr>
      </w:pPr>
      <w:r w:rsidRPr="00B200A9">
        <w:rPr>
          <w:sz w:val="24"/>
          <w:szCs w:val="24"/>
        </w:rPr>
        <w:t>Для обеспечения устойчивого теплоснабжения необходимо использовать существу</w:t>
      </w:r>
      <w:r w:rsidRPr="00B200A9">
        <w:rPr>
          <w:sz w:val="24"/>
          <w:szCs w:val="24"/>
        </w:rPr>
        <w:t>ю</w:t>
      </w:r>
      <w:r w:rsidRPr="00B200A9">
        <w:rPr>
          <w:sz w:val="24"/>
          <w:szCs w:val="24"/>
        </w:rPr>
        <w:t>щую систему це</w:t>
      </w:r>
      <w:r w:rsidRPr="00B200A9">
        <w:rPr>
          <w:sz w:val="24"/>
          <w:szCs w:val="24"/>
        </w:rPr>
        <w:t>н</w:t>
      </w:r>
      <w:r w:rsidRPr="00B200A9">
        <w:rPr>
          <w:sz w:val="24"/>
          <w:szCs w:val="24"/>
        </w:rPr>
        <w:t>трализованного теплоснабжения, с поддержанием ее в рабочем состоянии по средством капитальных и текущих ремонтов.</w:t>
      </w:r>
    </w:p>
    <w:p w:rsidR="00B200A9" w:rsidRPr="00B200A9" w:rsidRDefault="00B200A9" w:rsidP="00B200A9">
      <w:pPr>
        <w:pStyle w:val="1"/>
        <w:tabs>
          <w:tab w:val="left" w:pos="10080"/>
        </w:tabs>
        <w:ind w:right="-285" w:firstLine="539"/>
        <w:jc w:val="both"/>
        <w:rPr>
          <w:sz w:val="24"/>
          <w:szCs w:val="24"/>
        </w:rPr>
      </w:pPr>
    </w:p>
    <w:p w:rsidR="00B200A9" w:rsidRPr="00B200A9" w:rsidRDefault="00B200A9" w:rsidP="00B200A9">
      <w:pPr>
        <w:pStyle w:val="1"/>
        <w:tabs>
          <w:tab w:val="left" w:pos="10080"/>
        </w:tabs>
        <w:rPr>
          <w:b/>
          <w:sz w:val="24"/>
          <w:szCs w:val="24"/>
          <w:lang w:val="ru-RU"/>
        </w:rPr>
      </w:pPr>
      <w:r w:rsidRPr="00B200A9">
        <w:rPr>
          <w:b/>
          <w:sz w:val="24"/>
          <w:szCs w:val="24"/>
        </w:rPr>
        <w:t xml:space="preserve">8. Предложения по строительству, реконструкции и техническому </w:t>
      </w:r>
    </w:p>
    <w:p w:rsidR="00B200A9" w:rsidRPr="00B200A9" w:rsidRDefault="00B200A9" w:rsidP="00B200A9">
      <w:pPr>
        <w:pStyle w:val="1"/>
        <w:tabs>
          <w:tab w:val="left" w:pos="10080"/>
        </w:tabs>
        <w:rPr>
          <w:b/>
          <w:sz w:val="24"/>
          <w:szCs w:val="24"/>
          <w:lang w:val="ru-RU"/>
        </w:rPr>
      </w:pPr>
      <w:r w:rsidRPr="00B200A9">
        <w:rPr>
          <w:b/>
          <w:sz w:val="24"/>
          <w:szCs w:val="24"/>
        </w:rPr>
        <w:t>перевооружению источников тепловой энергии</w:t>
      </w:r>
      <w:bookmarkStart w:id="26" w:name="ZAP2QV23PA"/>
      <w:bookmarkEnd w:id="24"/>
      <w:bookmarkEnd w:id="26"/>
    </w:p>
    <w:p w:rsidR="00B200A9" w:rsidRPr="00B200A9" w:rsidRDefault="00B200A9" w:rsidP="00B200A9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200A9">
        <w:rPr>
          <w:sz w:val="24"/>
          <w:szCs w:val="24"/>
        </w:rPr>
        <w:t>Строительство и реконструкция тепловых сетей, обеспечивающих перераспредел</w:t>
      </w:r>
      <w:r w:rsidRPr="00B200A9">
        <w:rPr>
          <w:sz w:val="24"/>
          <w:szCs w:val="24"/>
        </w:rPr>
        <w:t>е</w:t>
      </w:r>
      <w:r w:rsidRPr="00B200A9">
        <w:rPr>
          <w:sz w:val="24"/>
          <w:szCs w:val="24"/>
        </w:rPr>
        <w:t>ние тепловой н</w:t>
      </w:r>
      <w:r w:rsidRPr="00B200A9">
        <w:rPr>
          <w:sz w:val="24"/>
          <w:szCs w:val="24"/>
        </w:rPr>
        <w:t>а</w:t>
      </w:r>
      <w:r w:rsidRPr="00B200A9">
        <w:rPr>
          <w:sz w:val="24"/>
          <w:szCs w:val="24"/>
        </w:rPr>
        <w:t>грузки из зон с дефицитом располагаемой тепловой мощности источников тепловой энергии в зоны с резервом располагаемой тепловой мощности источников те</w:t>
      </w:r>
      <w:r w:rsidRPr="00B200A9">
        <w:rPr>
          <w:sz w:val="24"/>
          <w:szCs w:val="24"/>
        </w:rPr>
        <w:t>п</w:t>
      </w:r>
      <w:r w:rsidRPr="00B200A9">
        <w:rPr>
          <w:sz w:val="24"/>
          <w:szCs w:val="24"/>
        </w:rPr>
        <w:t>ловой энергии, не предусматривается.</w:t>
      </w:r>
    </w:p>
    <w:p w:rsidR="00B200A9" w:rsidRPr="00B200A9" w:rsidRDefault="00B200A9" w:rsidP="00B200A9">
      <w:pPr>
        <w:tabs>
          <w:tab w:val="left" w:pos="10080"/>
        </w:tabs>
        <w:ind w:firstLine="539"/>
        <w:jc w:val="both"/>
        <w:rPr>
          <w:sz w:val="24"/>
          <w:szCs w:val="24"/>
        </w:rPr>
      </w:pPr>
    </w:p>
    <w:p w:rsidR="00B200A9" w:rsidRPr="00B200A9" w:rsidRDefault="00B200A9" w:rsidP="00B200A9">
      <w:pPr>
        <w:pStyle w:val="1"/>
        <w:tabs>
          <w:tab w:val="left" w:pos="10080"/>
        </w:tabs>
        <w:rPr>
          <w:b/>
          <w:sz w:val="24"/>
          <w:szCs w:val="24"/>
          <w:lang w:val="ru-RU"/>
        </w:rPr>
      </w:pPr>
      <w:r w:rsidRPr="00B200A9">
        <w:rPr>
          <w:b/>
          <w:sz w:val="24"/>
          <w:szCs w:val="24"/>
        </w:rPr>
        <w:t>9. 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</w:r>
      <w:bookmarkEnd w:id="25"/>
    </w:p>
    <w:p w:rsidR="00B200A9" w:rsidRPr="00B200A9" w:rsidRDefault="00B200A9" w:rsidP="00B200A9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200A9">
        <w:rPr>
          <w:sz w:val="24"/>
          <w:szCs w:val="24"/>
        </w:rPr>
        <w:t>Мероприятия по развитию централизованного теплоснабжения на территории К</w:t>
      </w:r>
      <w:r w:rsidRPr="00B200A9">
        <w:rPr>
          <w:sz w:val="24"/>
          <w:szCs w:val="24"/>
        </w:rPr>
        <w:t>о</w:t>
      </w:r>
      <w:r w:rsidRPr="00B200A9">
        <w:rPr>
          <w:sz w:val="24"/>
          <w:szCs w:val="24"/>
        </w:rPr>
        <w:t>роцкого сельского поселения н</w:t>
      </w:r>
      <w:r w:rsidRPr="00B200A9">
        <w:rPr>
          <w:rStyle w:val="FontStyle274"/>
          <w:sz w:val="24"/>
          <w:szCs w:val="24"/>
        </w:rPr>
        <w:t>а расчетный срок</w:t>
      </w:r>
      <w:r w:rsidRPr="00B200A9">
        <w:rPr>
          <w:sz w:val="24"/>
          <w:szCs w:val="24"/>
        </w:rPr>
        <w:t xml:space="preserve"> не предусматривается.</w:t>
      </w:r>
    </w:p>
    <w:p w:rsidR="00B200A9" w:rsidRPr="00B200A9" w:rsidRDefault="00B200A9" w:rsidP="00B200A9">
      <w:pPr>
        <w:tabs>
          <w:tab w:val="left" w:pos="10080"/>
        </w:tabs>
        <w:ind w:firstLine="709"/>
        <w:jc w:val="both"/>
        <w:rPr>
          <w:sz w:val="24"/>
          <w:szCs w:val="24"/>
        </w:rPr>
      </w:pPr>
    </w:p>
    <w:p w:rsidR="00B200A9" w:rsidRDefault="00B200A9" w:rsidP="00B200A9">
      <w:pPr>
        <w:pStyle w:val="1"/>
        <w:tabs>
          <w:tab w:val="left" w:pos="10080"/>
        </w:tabs>
        <w:rPr>
          <w:b/>
          <w:sz w:val="24"/>
          <w:szCs w:val="24"/>
          <w:lang w:val="ru-RU"/>
        </w:rPr>
      </w:pPr>
      <w:bookmarkStart w:id="27" w:name="_Toc21101670"/>
      <w:r w:rsidRPr="00B200A9">
        <w:rPr>
          <w:b/>
          <w:sz w:val="24"/>
          <w:szCs w:val="24"/>
        </w:rPr>
        <w:t xml:space="preserve">10. Предложения по реконструкции источников тепловой энергии, </w:t>
      </w:r>
    </w:p>
    <w:p w:rsidR="00B200A9" w:rsidRPr="00B200A9" w:rsidRDefault="00B200A9" w:rsidP="00B200A9">
      <w:pPr>
        <w:pStyle w:val="1"/>
        <w:tabs>
          <w:tab w:val="left" w:pos="10080"/>
        </w:tabs>
        <w:rPr>
          <w:b/>
          <w:sz w:val="24"/>
          <w:szCs w:val="24"/>
        </w:rPr>
      </w:pPr>
      <w:r w:rsidRPr="00B200A9">
        <w:rPr>
          <w:b/>
          <w:sz w:val="24"/>
          <w:szCs w:val="24"/>
        </w:rPr>
        <w:t>обеспечивающих перспективную тепловую нагрузку в существующих и</w:t>
      </w:r>
    </w:p>
    <w:p w:rsidR="00B200A9" w:rsidRPr="00B200A9" w:rsidRDefault="00B200A9" w:rsidP="00B200A9">
      <w:pPr>
        <w:pStyle w:val="1"/>
        <w:tabs>
          <w:tab w:val="left" w:pos="10080"/>
        </w:tabs>
        <w:rPr>
          <w:b/>
          <w:sz w:val="24"/>
          <w:szCs w:val="24"/>
          <w:lang w:val="ru-RU"/>
        </w:rPr>
      </w:pPr>
      <w:r w:rsidRPr="00B200A9">
        <w:rPr>
          <w:b/>
          <w:sz w:val="24"/>
          <w:szCs w:val="24"/>
        </w:rPr>
        <w:t>расширяемых зонах действия источников тепловой энергии</w:t>
      </w:r>
      <w:bookmarkEnd w:id="27"/>
    </w:p>
    <w:p w:rsidR="00B200A9" w:rsidRPr="00B200A9" w:rsidRDefault="00B200A9" w:rsidP="00B200A9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200A9">
        <w:rPr>
          <w:sz w:val="24"/>
          <w:szCs w:val="24"/>
        </w:rPr>
        <w:t>Мероприятия по развитию централизованного теплоснабжения на территории К</w:t>
      </w:r>
      <w:r w:rsidRPr="00B200A9">
        <w:rPr>
          <w:sz w:val="24"/>
          <w:szCs w:val="24"/>
        </w:rPr>
        <w:t>о</w:t>
      </w:r>
      <w:r w:rsidRPr="00B200A9">
        <w:rPr>
          <w:sz w:val="24"/>
          <w:szCs w:val="24"/>
        </w:rPr>
        <w:t>роцкого сельского поселения н</w:t>
      </w:r>
      <w:r w:rsidRPr="00B200A9">
        <w:rPr>
          <w:rStyle w:val="FontStyle274"/>
          <w:sz w:val="24"/>
          <w:szCs w:val="24"/>
        </w:rPr>
        <w:t>а расчетный срок</w:t>
      </w:r>
      <w:r w:rsidRPr="00B200A9">
        <w:rPr>
          <w:sz w:val="24"/>
          <w:szCs w:val="24"/>
        </w:rPr>
        <w:t xml:space="preserve"> не предусматривается.</w:t>
      </w:r>
    </w:p>
    <w:p w:rsidR="00B200A9" w:rsidRPr="00B200A9" w:rsidRDefault="00B200A9" w:rsidP="00B200A9">
      <w:pPr>
        <w:tabs>
          <w:tab w:val="left" w:pos="10080"/>
        </w:tabs>
        <w:ind w:firstLine="539"/>
        <w:jc w:val="both"/>
        <w:rPr>
          <w:sz w:val="24"/>
          <w:szCs w:val="24"/>
        </w:rPr>
      </w:pPr>
    </w:p>
    <w:p w:rsidR="00B200A9" w:rsidRPr="00B200A9" w:rsidRDefault="00B200A9" w:rsidP="00B200A9">
      <w:pPr>
        <w:pStyle w:val="1"/>
        <w:tabs>
          <w:tab w:val="left" w:pos="10080"/>
        </w:tabs>
        <w:rPr>
          <w:b/>
          <w:sz w:val="24"/>
          <w:szCs w:val="24"/>
        </w:rPr>
      </w:pPr>
      <w:r w:rsidRPr="00B200A9">
        <w:rPr>
          <w:b/>
          <w:sz w:val="24"/>
          <w:szCs w:val="24"/>
        </w:rPr>
        <w:t xml:space="preserve">11. </w:t>
      </w:r>
      <w:bookmarkStart w:id="28" w:name="ZAP2F923JO"/>
      <w:bookmarkEnd w:id="28"/>
      <w:r w:rsidRPr="00B200A9">
        <w:rPr>
          <w:b/>
          <w:sz w:val="24"/>
          <w:szCs w:val="24"/>
        </w:rPr>
        <w:t>Предложения по техническому перевооружению источников тепловой</w:t>
      </w:r>
    </w:p>
    <w:p w:rsidR="00B200A9" w:rsidRPr="00B200A9" w:rsidRDefault="00B200A9" w:rsidP="00B200A9">
      <w:pPr>
        <w:pStyle w:val="1"/>
        <w:tabs>
          <w:tab w:val="left" w:pos="10080"/>
        </w:tabs>
        <w:rPr>
          <w:b/>
          <w:sz w:val="24"/>
          <w:szCs w:val="24"/>
          <w:lang w:val="ru-RU"/>
        </w:rPr>
      </w:pPr>
      <w:r w:rsidRPr="00B200A9">
        <w:rPr>
          <w:b/>
          <w:sz w:val="24"/>
          <w:szCs w:val="24"/>
        </w:rPr>
        <w:t>энергии с целью повышения эффективности работы систем теплоснабжения</w:t>
      </w:r>
    </w:p>
    <w:p w:rsidR="00B200A9" w:rsidRPr="00B200A9" w:rsidRDefault="00B200A9" w:rsidP="00B200A9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  <w:r w:rsidRPr="00B200A9">
        <w:rPr>
          <w:rFonts w:ascii="Times New Roman" w:hAnsi="Times New Roman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 на территории Коро</w:t>
      </w:r>
      <w:r w:rsidRPr="00B200A9">
        <w:rPr>
          <w:rFonts w:ascii="Times New Roman" w:hAnsi="Times New Roman"/>
        </w:rPr>
        <w:t>ц</w:t>
      </w:r>
      <w:r w:rsidRPr="00B200A9">
        <w:rPr>
          <w:rFonts w:ascii="Times New Roman" w:hAnsi="Times New Roman"/>
        </w:rPr>
        <w:t>кого сельского поселения не планируется.</w:t>
      </w:r>
    </w:p>
    <w:p w:rsidR="00B200A9" w:rsidRPr="00B200A9" w:rsidRDefault="00B200A9" w:rsidP="00B200A9">
      <w:pPr>
        <w:pStyle w:val="1"/>
        <w:tabs>
          <w:tab w:val="left" w:pos="10080"/>
        </w:tabs>
        <w:ind w:firstLine="709"/>
        <w:jc w:val="both"/>
        <w:rPr>
          <w:b/>
          <w:bCs/>
          <w:sz w:val="24"/>
          <w:szCs w:val="24"/>
          <w:lang w:eastAsia="ru-RU"/>
        </w:rPr>
      </w:pPr>
      <w:bookmarkStart w:id="29" w:name="ZAP2NT83MO"/>
      <w:bookmarkStart w:id="30" w:name="_Toc21101672"/>
      <w:bookmarkEnd w:id="29"/>
      <w:r w:rsidRPr="00B200A9">
        <w:rPr>
          <w:sz w:val="24"/>
          <w:szCs w:val="24"/>
          <w:lang w:eastAsia="ru-RU"/>
        </w:rPr>
        <w:t>11.1.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bookmarkEnd w:id="30"/>
      <w:r w:rsidRPr="00B200A9">
        <w:rPr>
          <w:sz w:val="24"/>
          <w:szCs w:val="24"/>
          <w:lang w:eastAsia="ru-RU"/>
        </w:rPr>
        <w:t>.</w:t>
      </w:r>
    </w:p>
    <w:p w:rsidR="00B200A9" w:rsidRPr="00B200A9" w:rsidRDefault="00B200A9" w:rsidP="00B200A9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  <w:r w:rsidRPr="00B200A9">
        <w:rPr>
          <w:rFonts w:ascii="Times New Roman" w:hAnsi="Times New Roman"/>
        </w:rPr>
        <w:t>На территории Короцкого сельского поселения источники тепловой энергии, с</w:t>
      </w:r>
      <w:r w:rsidRPr="00B200A9">
        <w:rPr>
          <w:rFonts w:ascii="Times New Roman" w:hAnsi="Times New Roman"/>
        </w:rPr>
        <w:t>о</w:t>
      </w:r>
      <w:r w:rsidRPr="00B200A9">
        <w:rPr>
          <w:rFonts w:ascii="Times New Roman" w:hAnsi="Times New Roman"/>
        </w:rPr>
        <w:t>вместно работающие на единую тепловую сеть, отсутствуют.</w:t>
      </w:r>
    </w:p>
    <w:p w:rsidR="00B200A9" w:rsidRPr="00B200A9" w:rsidRDefault="00B200A9" w:rsidP="00B200A9">
      <w:pPr>
        <w:pStyle w:val="1"/>
        <w:tabs>
          <w:tab w:val="left" w:pos="10080"/>
        </w:tabs>
        <w:ind w:firstLine="709"/>
        <w:jc w:val="both"/>
        <w:rPr>
          <w:b/>
          <w:bCs/>
          <w:sz w:val="24"/>
          <w:szCs w:val="24"/>
          <w:lang w:eastAsia="ru-RU"/>
        </w:rPr>
      </w:pPr>
      <w:bookmarkStart w:id="31" w:name="_Toc21101673"/>
      <w:r w:rsidRPr="00B200A9">
        <w:rPr>
          <w:sz w:val="24"/>
          <w:szCs w:val="24"/>
          <w:lang w:eastAsia="ru-RU"/>
        </w:rPr>
        <w:t>11.2 Меры по переоборудованию котельных в источники комбинированной выработки электрической и тепловой энергии</w:t>
      </w:r>
      <w:bookmarkEnd w:id="31"/>
      <w:r w:rsidRPr="00B200A9">
        <w:rPr>
          <w:sz w:val="24"/>
          <w:szCs w:val="24"/>
          <w:lang w:eastAsia="ru-RU"/>
        </w:rPr>
        <w:t>.</w:t>
      </w:r>
    </w:p>
    <w:p w:rsidR="00B200A9" w:rsidRPr="00B200A9" w:rsidRDefault="00B200A9" w:rsidP="00B200A9">
      <w:pPr>
        <w:pStyle w:val="S"/>
        <w:tabs>
          <w:tab w:val="left" w:pos="10080"/>
        </w:tabs>
        <w:spacing w:after="0" w:line="240" w:lineRule="auto"/>
        <w:ind w:firstLine="709"/>
        <w:rPr>
          <w:rFonts w:ascii="Times New Roman" w:hAnsi="Times New Roman"/>
        </w:rPr>
      </w:pPr>
      <w:r w:rsidRPr="00B200A9">
        <w:rPr>
          <w:rFonts w:ascii="Times New Roman" w:hAnsi="Times New Roman"/>
        </w:rPr>
        <w:t>Переоборудование котельных на Короцкого сельского поселения в источник ко</w:t>
      </w:r>
      <w:r w:rsidRPr="00B200A9">
        <w:rPr>
          <w:rFonts w:ascii="Times New Roman" w:hAnsi="Times New Roman"/>
        </w:rPr>
        <w:t>м</w:t>
      </w:r>
      <w:r w:rsidRPr="00B200A9">
        <w:rPr>
          <w:rFonts w:ascii="Times New Roman" w:hAnsi="Times New Roman"/>
        </w:rPr>
        <w:t>бинированной выработки электрической и тепловой энергии не предусматривается.</w:t>
      </w:r>
    </w:p>
    <w:p w:rsidR="00B200A9" w:rsidRPr="00B200A9" w:rsidRDefault="00B200A9" w:rsidP="00B200A9">
      <w:pPr>
        <w:pStyle w:val="1"/>
        <w:tabs>
          <w:tab w:val="left" w:pos="10080"/>
        </w:tabs>
        <w:ind w:firstLine="709"/>
        <w:jc w:val="both"/>
        <w:rPr>
          <w:b/>
          <w:bCs/>
          <w:sz w:val="24"/>
          <w:szCs w:val="24"/>
          <w:lang w:eastAsia="ru-RU"/>
        </w:rPr>
      </w:pPr>
      <w:bookmarkStart w:id="32" w:name="XA00M362MC"/>
      <w:bookmarkStart w:id="33" w:name="ZAP2IVO3IC"/>
      <w:bookmarkStart w:id="34" w:name="bssPhr96"/>
      <w:bookmarkStart w:id="35" w:name="ZAP27C83GM"/>
      <w:bookmarkStart w:id="36" w:name="_Toc21101674"/>
      <w:bookmarkEnd w:id="32"/>
      <w:bookmarkEnd w:id="33"/>
      <w:bookmarkEnd w:id="34"/>
      <w:bookmarkEnd w:id="35"/>
      <w:r w:rsidRPr="00B200A9">
        <w:rPr>
          <w:sz w:val="24"/>
          <w:szCs w:val="24"/>
          <w:lang w:eastAsia="ru-RU"/>
        </w:rPr>
        <w:t>11.3.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bookmarkEnd w:id="36"/>
      <w:r w:rsidRPr="00B200A9">
        <w:rPr>
          <w:sz w:val="24"/>
          <w:szCs w:val="24"/>
          <w:lang w:eastAsia="ru-RU"/>
        </w:rPr>
        <w:t>.</w:t>
      </w:r>
    </w:p>
    <w:p w:rsidR="00B200A9" w:rsidRPr="00B200A9" w:rsidRDefault="00B200A9" w:rsidP="00B200A9">
      <w:pPr>
        <w:pStyle w:val="aff7"/>
        <w:tabs>
          <w:tab w:val="left" w:pos="10080"/>
        </w:tabs>
        <w:spacing w:after="0" w:line="240" w:lineRule="auto"/>
        <w:rPr>
          <w:rFonts w:ascii="Times New Roman" w:hAnsi="Times New Roman"/>
        </w:rPr>
      </w:pPr>
      <w:r w:rsidRPr="00B200A9">
        <w:rPr>
          <w:rFonts w:ascii="Times New Roman" w:hAnsi="Times New Roman"/>
        </w:rPr>
        <w:t>Меры по переводу котельных, размещенных в существующих и расширяемых з</w:t>
      </w:r>
      <w:r w:rsidRPr="00B200A9">
        <w:rPr>
          <w:rFonts w:ascii="Times New Roman" w:hAnsi="Times New Roman"/>
        </w:rPr>
        <w:t>о</w:t>
      </w:r>
      <w:r w:rsidRPr="00B200A9">
        <w:rPr>
          <w:rFonts w:ascii="Times New Roman" w:hAnsi="Times New Roman"/>
        </w:rPr>
        <w:t>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 отсутствуют в связи с незначительной нагрузкой потребителей.</w:t>
      </w:r>
      <w:bookmarkStart w:id="37" w:name="XA00M3O2MF"/>
      <w:bookmarkStart w:id="38" w:name="ZAP2CQQ3I7"/>
      <w:bookmarkStart w:id="39" w:name="bssPhr97"/>
      <w:bookmarkStart w:id="40" w:name="_Toc21101675"/>
      <w:bookmarkEnd w:id="37"/>
      <w:bookmarkEnd w:id="38"/>
      <w:bookmarkEnd w:id="39"/>
    </w:p>
    <w:p w:rsidR="00B200A9" w:rsidRPr="00B200A9" w:rsidRDefault="00B200A9" w:rsidP="00B200A9">
      <w:pPr>
        <w:pStyle w:val="aff7"/>
        <w:tabs>
          <w:tab w:val="left" w:pos="10080"/>
        </w:tabs>
        <w:spacing w:after="0" w:line="240" w:lineRule="auto"/>
        <w:rPr>
          <w:rFonts w:ascii="Times New Roman" w:hAnsi="Times New Roman"/>
        </w:rPr>
      </w:pPr>
      <w:bookmarkStart w:id="41" w:name="ZAP1MP63A7"/>
      <w:bookmarkEnd w:id="41"/>
      <w:r w:rsidRPr="00B200A9">
        <w:rPr>
          <w:rFonts w:ascii="Times New Roman" w:hAnsi="Times New Roman"/>
        </w:rPr>
        <w:t>11.4. Решения о загрузке источников тепловой энергии, распределении (перера</w:t>
      </w:r>
      <w:r w:rsidRPr="00B200A9">
        <w:rPr>
          <w:rFonts w:ascii="Times New Roman" w:hAnsi="Times New Roman"/>
        </w:rPr>
        <w:t>с</w:t>
      </w:r>
      <w:r w:rsidRPr="00B200A9">
        <w:rPr>
          <w:rFonts w:ascii="Times New Roman" w:hAnsi="Times New Roman"/>
        </w:rPr>
        <w:t xml:space="preserve">пределении) тепловой нагрузки потребителей тепловой энергии в каждой зоне действия </w:t>
      </w:r>
      <w:r w:rsidRPr="00B200A9">
        <w:rPr>
          <w:rFonts w:ascii="Times New Roman" w:hAnsi="Times New Roman"/>
        </w:rPr>
        <w:lastRenderedPageBreak/>
        <w:t>системы теплоснабжения между источниками тепловой энергии, поставляющими тепл</w:t>
      </w:r>
      <w:r w:rsidRPr="00B200A9">
        <w:rPr>
          <w:rFonts w:ascii="Times New Roman" w:hAnsi="Times New Roman"/>
        </w:rPr>
        <w:t>о</w:t>
      </w:r>
      <w:r w:rsidRPr="00B200A9">
        <w:rPr>
          <w:rFonts w:ascii="Times New Roman" w:hAnsi="Times New Roman"/>
        </w:rPr>
        <w:t>вую энергию в данной системе теплоснабжения</w:t>
      </w:r>
      <w:bookmarkEnd w:id="40"/>
      <w:r w:rsidRPr="00B200A9">
        <w:rPr>
          <w:rFonts w:ascii="Times New Roman" w:hAnsi="Times New Roman"/>
        </w:rPr>
        <w:t>.</w:t>
      </w:r>
    </w:p>
    <w:p w:rsidR="00B200A9" w:rsidRPr="00B200A9" w:rsidRDefault="00B200A9" w:rsidP="00B200A9">
      <w:pPr>
        <w:pStyle w:val="aff7"/>
        <w:tabs>
          <w:tab w:val="left" w:pos="10080"/>
        </w:tabs>
        <w:spacing w:after="0" w:line="240" w:lineRule="auto"/>
        <w:rPr>
          <w:rFonts w:ascii="Times New Roman" w:hAnsi="Times New Roman"/>
        </w:rPr>
      </w:pPr>
      <w:r w:rsidRPr="00B200A9">
        <w:rPr>
          <w:rFonts w:ascii="Times New Roman" w:hAnsi="Times New Roman"/>
        </w:rPr>
        <w:t>Меры по распределению (перераспределению) тепловой нагрузки потребителей т</w:t>
      </w:r>
      <w:r w:rsidRPr="00B200A9">
        <w:rPr>
          <w:rFonts w:ascii="Times New Roman" w:hAnsi="Times New Roman"/>
        </w:rPr>
        <w:t>е</w:t>
      </w:r>
      <w:r w:rsidRPr="00B200A9">
        <w:rPr>
          <w:rFonts w:ascii="Times New Roman" w:hAnsi="Times New Roman"/>
        </w:rPr>
        <w:t>пловой энергии в каждой зоне действия систем теплоснабжения между источниками те</w:t>
      </w:r>
      <w:r w:rsidRPr="00B200A9">
        <w:rPr>
          <w:rFonts w:ascii="Times New Roman" w:hAnsi="Times New Roman"/>
        </w:rPr>
        <w:t>п</w:t>
      </w:r>
      <w:r w:rsidRPr="00B200A9">
        <w:rPr>
          <w:rFonts w:ascii="Times New Roman" w:hAnsi="Times New Roman"/>
        </w:rPr>
        <w:t>ловой энергии, поставляющими тепловую энергию, не предусмотрены.</w:t>
      </w:r>
    </w:p>
    <w:p w:rsidR="00B200A9" w:rsidRPr="00B200A9" w:rsidRDefault="00B200A9" w:rsidP="00B200A9">
      <w:pPr>
        <w:pStyle w:val="1"/>
        <w:tabs>
          <w:tab w:val="left" w:pos="10080"/>
        </w:tabs>
        <w:ind w:firstLine="709"/>
        <w:jc w:val="both"/>
        <w:rPr>
          <w:b/>
          <w:bCs/>
          <w:sz w:val="24"/>
          <w:szCs w:val="24"/>
          <w:lang w:eastAsia="ru-RU"/>
        </w:rPr>
      </w:pPr>
      <w:bookmarkStart w:id="42" w:name="XA00M4A2MI"/>
      <w:bookmarkStart w:id="43" w:name="ZAP1S7O3BO"/>
      <w:bookmarkStart w:id="44" w:name="bssPhr98"/>
      <w:bookmarkStart w:id="45" w:name="ZAP21MU3GK"/>
      <w:bookmarkStart w:id="46" w:name="_Toc21101676"/>
      <w:bookmarkEnd w:id="42"/>
      <w:bookmarkEnd w:id="43"/>
      <w:bookmarkEnd w:id="44"/>
      <w:bookmarkEnd w:id="45"/>
      <w:r w:rsidRPr="00B200A9">
        <w:rPr>
          <w:sz w:val="24"/>
          <w:szCs w:val="24"/>
          <w:lang w:eastAsia="ru-RU"/>
        </w:rPr>
        <w:t>11.5. Оптимальный температурный график отпуска тепловой энергии для каждого источника тепловой энергии</w:t>
      </w:r>
      <w:bookmarkEnd w:id="46"/>
      <w:r w:rsidRPr="00B200A9">
        <w:rPr>
          <w:sz w:val="24"/>
          <w:szCs w:val="24"/>
          <w:lang w:eastAsia="ru-RU"/>
        </w:rPr>
        <w:t>.</w:t>
      </w:r>
    </w:p>
    <w:p w:rsidR="00B200A9" w:rsidRPr="00B200A9" w:rsidRDefault="00B200A9" w:rsidP="00B200A9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200A9">
        <w:rPr>
          <w:sz w:val="24"/>
          <w:szCs w:val="24"/>
        </w:rPr>
        <w:t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</w:t>
      </w:r>
      <w:r w:rsidRPr="00B200A9">
        <w:rPr>
          <w:sz w:val="24"/>
          <w:szCs w:val="24"/>
        </w:rPr>
        <w:t>е</w:t>
      </w:r>
      <w:r w:rsidRPr="00B200A9">
        <w:rPr>
          <w:sz w:val="24"/>
          <w:szCs w:val="24"/>
        </w:rPr>
        <w:t>щенной нагрузке отопления и горячего водоснабжения согласно графику изменения те</w:t>
      </w:r>
      <w:r w:rsidRPr="00B200A9">
        <w:rPr>
          <w:sz w:val="24"/>
          <w:szCs w:val="24"/>
        </w:rPr>
        <w:t>м</w:t>
      </w:r>
      <w:r w:rsidRPr="00B200A9">
        <w:rPr>
          <w:sz w:val="24"/>
          <w:szCs w:val="24"/>
        </w:rPr>
        <w:t>пературы воды, в зависимости от температуры наружного воздуха.</w:t>
      </w:r>
    </w:p>
    <w:p w:rsidR="00B200A9" w:rsidRPr="00B200A9" w:rsidRDefault="00B200A9" w:rsidP="00B200A9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200A9">
        <w:rPr>
          <w:sz w:val="24"/>
          <w:szCs w:val="24"/>
        </w:rPr>
        <w:t>Оптимальным температурным графиком отпуска тепловой энергии является те</w:t>
      </w:r>
      <w:r w:rsidRPr="00B200A9">
        <w:rPr>
          <w:sz w:val="24"/>
          <w:szCs w:val="24"/>
        </w:rPr>
        <w:t>м</w:t>
      </w:r>
      <w:r w:rsidRPr="00B200A9">
        <w:rPr>
          <w:sz w:val="24"/>
          <w:szCs w:val="24"/>
        </w:rPr>
        <w:t>пературный график теплоносителя 95/70 ºС (без изменений), параметры по давлению о</w:t>
      </w:r>
      <w:r w:rsidRPr="00B200A9">
        <w:rPr>
          <w:sz w:val="24"/>
          <w:szCs w:val="24"/>
        </w:rPr>
        <w:t>с</w:t>
      </w:r>
      <w:r w:rsidRPr="00B200A9">
        <w:rPr>
          <w:sz w:val="24"/>
          <w:szCs w:val="24"/>
        </w:rPr>
        <w:t>таются неизменными.</w:t>
      </w:r>
    </w:p>
    <w:p w:rsidR="00B200A9" w:rsidRPr="00B200A9" w:rsidRDefault="00B200A9" w:rsidP="00B200A9">
      <w:pPr>
        <w:tabs>
          <w:tab w:val="left" w:pos="10080"/>
        </w:tabs>
        <w:ind w:firstLine="709"/>
        <w:jc w:val="both"/>
        <w:rPr>
          <w:color w:val="FF0000"/>
          <w:sz w:val="24"/>
          <w:szCs w:val="24"/>
        </w:rPr>
      </w:pPr>
      <w:r w:rsidRPr="00B200A9">
        <w:rPr>
          <w:sz w:val="24"/>
          <w:szCs w:val="24"/>
        </w:rPr>
        <w:t>Изменение утвержденных температурных графиков отпуска тепловой энергии не предусматривается.</w:t>
      </w:r>
    </w:p>
    <w:p w:rsidR="00B200A9" w:rsidRPr="00B200A9" w:rsidRDefault="00B200A9" w:rsidP="00B200A9">
      <w:pPr>
        <w:pStyle w:val="1"/>
        <w:tabs>
          <w:tab w:val="left" w:pos="10080"/>
        </w:tabs>
        <w:ind w:firstLine="709"/>
        <w:jc w:val="both"/>
        <w:rPr>
          <w:b/>
          <w:sz w:val="24"/>
          <w:szCs w:val="24"/>
        </w:rPr>
      </w:pPr>
      <w:bookmarkStart w:id="47" w:name="ZAP2HFQ3KE"/>
      <w:bookmarkStart w:id="48" w:name="XA00M7Q2N3"/>
      <w:bookmarkStart w:id="49" w:name="ZAP2MUC3LV"/>
      <w:bookmarkStart w:id="50" w:name="bssPhr93"/>
      <w:bookmarkStart w:id="51" w:name="XA00M4S2ML"/>
      <w:bookmarkStart w:id="52" w:name="ZAP275G3I5"/>
      <w:bookmarkStart w:id="53" w:name="bssPhr99"/>
      <w:bookmarkStart w:id="54" w:name="ZAP1Q5Q3A3"/>
      <w:bookmarkStart w:id="55" w:name="_Toc21101677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B200A9">
        <w:rPr>
          <w:sz w:val="24"/>
          <w:szCs w:val="24"/>
        </w:rPr>
        <w:t>11.6.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</w:t>
      </w:r>
      <w:bookmarkEnd w:id="55"/>
      <w:r w:rsidRPr="00B200A9">
        <w:rPr>
          <w:sz w:val="24"/>
          <w:szCs w:val="24"/>
        </w:rPr>
        <w:t>.</w:t>
      </w:r>
    </w:p>
    <w:p w:rsidR="00B200A9" w:rsidRPr="00B200A9" w:rsidRDefault="00B200A9" w:rsidP="00B200A9">
      <w:pPr>
        <w:pStyle w:val="aff7"/>
        <w:tabs>
          <w:tab w:val="left" w:pos="10080"/>
        </w:tabs>
        <w:spacing w:after="0" w:line="240" w:lineRule="auto"/>
        <w:rPr>
          <w:rFonts w:ascii="Times New Roman" w:hAnsi="Times New Roman"/>
        </w:rPr>
      </w:pPr>
      <w:r w:rsidRPr="00B200A9">
        <w:rPr>
          <w:rFonts w:ascii="Times New Roman" w:hAnsi="Times New Roman"/>
        </w:rPr>
        <w:t>Предложения по перспективной установленной тепловой мощности каждого и</w:t>
      </w:r>
      <w:r w:rsidRPr="00B200A9">
        <w:rPr>
          <w:rFonts w:ascii="Times New Roman" w:hAnsi="Times New Roman"/>
        </w:rPr>
        <w:t>с</w:t>
      </w:r>
      <w:r w:rsidRPr="00B200A9">
        <w:rPr>
          <w:rFonts w:ascii="Times New Roman" w:hAnsi="Times New Roman"/>
        </w:rPr>
        <w:t>точника тепловой энергии отсутствуют.</w:t>
      </w:r>
    </w:p>
    <w:p w:rsidR="00B200A9" w:rsidRPr="00B200A9" w:rsidRDefault="00B200A9" w:rsidP="00B200A9">
      <w:pPr>
        <w:pStyle w:val="1"/>
        <w:tabs>
          <w:tab w:val="left" w:pos="10080"/>
        </w:tabs>
        <w:ind w:firstLine="709"/>
        <w:jc w:val="both"/>
        <w:rPr>
          <w:b/>
          <w:sz w:val="24"/>
          <w:szCs w:val="24"/>
        </w:rPr>
      </w:pPr>
      <w:bookmarkStart w:id="56" w:name="_Toc21101678"/>
      <w:r w:rsidRPr="00B200A9">
        <w:rPr>
          <w:sz w:val="24"/>
          <w:szCs w:val="24"/>
        </w:rPr>
        <w:t>11.7. Анализ целесообразности ввода новых и реконструкции существующих источников тепловой энергии</w:t>
      </w:r>
      <w:bookmarkEnd w:id="56"/>
      <w:r w:rsidRPr="00B200A9">
        <w:rPr>
          <w:sz w:val="24"/>
          <w:szCs w:val="24"/>
        </w:rPr>
        <w:t>.</w:t>
      </w:r>
    </w:p>
    <w:p w:rsidR="00B200A9" w:rsidRPr="00B200A9" w:rsidRDefault="00B200A9" w:rsidP="00B200A9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200A9">
        <w:rPr>
          <w:sz w:val="24"/>
          <w:szCs w:val="24"/>
        </w:rPr>
        <w:t>Ввод новых и реконструкция старых существующих источников тепловой энергии не предусматрив</w:t>
      </w:r>
      <w:r w:rsidRPr="00B200A9">
        <w:rPr>
          <w:sz w:val="24"/>
          <w:szCs w:val="24"/>
        </w:rPr>
        <w:t>а</w:t>
      </w:r>
      <w:r w:rsidRPr="00B200A9">
        <w:rPr>
          <w:sz w:val="24"/>
          <w:szCs w:val="24"/>
        </w:rPr>
        <w:t>ется.</w:t>
      </w:r>
    </w:p>
    <w:p w:rsidR="00B200A9" w:rsidRPr="00B200A9" w:rsidRDefault="00B200A9" w:rsidP="00B200A9">
      <w:pPr>
        <w:pStyle w:val="1"/>
        <w:tabs>
          <w:tab w:val="left" w:pos="10080"/>
        </w:tabs>
        <w:ind w:firstLine="709"/>
        <w:jc w:val="both"/>
        <w:rPr>
          <w:b/>
          <w:sz w:val="24"/>
          <w:szCs w:val="24"/>
        </w:rPr>
      </w:pPr>
      <w:bookmarkStart w:id="57" w:name="_Toc21101679"/>
      <w:r w:rsidRPr="00B200A9">
        <w:rPr>
          <w:sz w:val="24"/>
          <w:szCs w:val="24"/>
        </w:rPr>
        <w:t>11.8. Вид топлива, потребляемый источником тепловой энергии, в том числе с использованием возобновляемых источников энергии</w:t>
      </w:r>
      <w:bookmarkEnd w:id="57"/>
      <w:r w:rsidRPr="00B200A9">
        <w:rPr>
          <w:sz w:val="24"/>
          <w:szCs w:val="24"/>
        </w:rPr>
        <w:t>.</w:t>
      </w:r>
    </w:p>
    <w:p w:rsidR="00B200A9" w:rsidRPr="00B200A9" w:rsidRDefault="00B200A9" w:rsidP="00B200A9">
      <w:pPr>
        <w:pStyle w:val="aff7"/>
        <w:tabs>
          <w:tab w:val="left" w:pos="10080"/>
        </w:tabs>
        <w:spacing w:after="0" w:line="240" w:lineRule="auto"/>
        <w:rPr>
          <w:rFonts w:ascii="Times New Roman" w:hAnsi="Times New Roman"/>
        </w:rPr>
      </w:pPr>
      <w:r w:rsidRPr="00B200A9">
        <w:rPr>
          <w:rFonts w:ascii="Times New Roman" w:hAnsi="Times New Roman"/>
        </w:rPr>
        <w:t>Характеристика топлива, используемого на источниках теплоснабжения, предста</w:t>
      </w:r>
      <w:r w:rsidRPr="00B200A9">
        <w:rPr>
          <w:rFonts w:ascii="Times New Roman" w:hAnsi="Times New Roman"/>
        </w:rPr>
        <w:t>в</w:t>
      </w:r>
      <w:r w:rsidRPr="00B200A9">
        <w:rPr>
          <w:rFonts w:ascii="Times New Roman" w:hAnsi="Times New Roman"/>
        </w:rPr>
        <w:t>лена в таблице 6.</w:t>
      </w:r>
    </w:p>
    <w:p w:rsidR="00B200A9" w:rsidRPr="005649E1" w:rsidRDefault="00B200A9" w:rsidP="00B200A9">
      <w:pPr>
        <w:pStyle w:val="aff7"/>
        <w:tabs>
          <w:tab w:val="left" w:pos="10080"/>
        </w:tabs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1"/>
        <w:gridCol w:w="3024"/>
        <w:gridCol w:w="2924"/>
      </w:tblGrid>
      <w:tr w:rsidR="00B200A9" w:rsidRPr="005649E1" w:rsidTr="00B200A9">
        <w:trPr>
          <w:trHeight w:val="20"/>
          <w:tblHeader/>
        </w:trPr>
        <w:tc>
          <w:tcPr>
            <w:tcW w:w="1859" w:type="pct"/>
            <w:vMerge w:val="restar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49E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41" w:type="pct"/>
            <w:gridSpan w:val="2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649E1">
              <w:rPr>
                <w:rFonts w:ascii="Times New Roman" w:hAnsi="Times New Roman"/>
                <w:b/>
                <w:sz w:val="24"/>
                <w:szCs w:val="24"/>
              </w:rPr>
              <w:t>Основное топливо</w:t>
            </w:r>
          </w:p>
        </w:tc>
      </w:tr>
      <w:tr w:rsidR="00B200A9" w:rsidRPr="005649E1" w:rsidTr="00B200A9">
        <w:trPr>
          <w:trHeight w:val="20"/>
          <w:tblHeader/>
        </w:trPr>
        <w:tc>
          <w:tcPr>
            <w:tcW w:w="1859" w:type="pct"/>
            <w:vMerge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49E1">
              <w:rPr>
                <w:rFonts w:ascii="Times New Roman" w:hAnsi="Times New Roman"/>
                <w:b/>
                <w:sz w:val="24"/>
                <w:szCs w:val="24"/>
              </w:rPr>
              <w:t>проектное</w:t>
            </w:r>
          </w:p>
        </w:tc>
        <w:tc>
          <w:tcPr>
            <w:tcW w:w="1544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49E1">
              <w:rPr>
                <w:rFonts w:ascii="Times New Roman" w:hAnsi="Times New Roman"/>
                <w:b/>
                <w:sz w:val="24"/>
                <w:szCs w:val="24"/>
              </w:rPr>
              <w:t>фактическое</w:t>
            </w:r>
          </w:p>
        </w:tc>
      </w:tr>
      <w:tr w:rsidR="00B200A9" w:rsidRPr="005649E1" w:rsidTr="00B200A9">
        <w:trPr>
          <w:trHeight w:val="439"/>
        </w:trPr>
        <w:tc>
          <w:tcPr>
            <w:tcW w:w="5000" w:type="pct"/>
            <w:gridSpan w:val="3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649E1">
              <w:rPr>
                <w:rFonts w:ascii="Times New Roman" w:hAnsi="Times New Roman"/>
                <w:b/>
                <w:sz w:val="24"/>
                <w:szCs w:val="24"/>
              </w:rPr>
              <w:t>Котельная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49E1">
              <w:rPr>
                <w:rFonts w:ascii="Times New Roman" w:hAnsi="Times New Roman"/>
                <w:b/>
                <w:sz w:val="24"/>
                <w:szCs w:val="24"/>
              </w:rPr>
              <w:t xml:space="preserve">4 п. Короцко, ул. Центральная </w:t>
            </w:r>
          </w:p>
        </w:tc>
      </w:tr>
      <w:tr w:rsidR="00B200A9" w:rsidRPr="005649E1" w:rsidTr="00B200A9">
        <w:trPr>
          <w:trHeight w:val="20"/>
        </w:trPr>
        <w:tc>
          <w:tcPr>
            <w:tcW w:w="1859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Вид топлива</w:t>
            </w:r>
          </w:p>
        </w:tc>
        <w:tc>
          <w:tcPr>
            <w:tcW w:w="1597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544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</w:tr>
      <w:tr w:rsidR="00B200A9" w:rsidRPr="005649E1" w:rsidTr="00B200A9">
        <w:trPr>
          <w:trHeight w:val="20"/>
        </w:trPr>
        <w:tc>
          <w:tcPr>
            <w:tcW w:w="1859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Марка топлива</w:t>
            </w:r>
          </w:p>
        </w:tc>
        <w:tc>
          <w:tcPr>
            <w:tcW w:w="1597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A9" w:rsidRPr="005649E1" w:rsidTr="00B200A9">
        <w:trPr>
          <w:trHeight w:val="20"/>
        </w:trPr>
        <w:tc>
          <w:tcPr>
            <w:tcW w:w="1859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Калорийность топлива</w:t>
            </w:r>
          </w:p>
        </w:tc>
        <w:tc>
          <w:tcPr>
            <w:tcW w:w="1597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8113</w:t>
            </w:r>
          </w:p>
        </w:tc>
        <w:tc>
          <w:tcPr>
            <w:tcW w:w="1544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8113</w:t>
            </w:r>
          </w:p>
        </w:tc>
      </w:tr>
      <w:tr w:rsidR="00B200A9" w:rsidRPr="005649E1" w:rsidTr="00B200A9">
        <w:trPr>
          <w:trHeight w:val="20"/>
        </w:trPr>
        <w:tc>
          <w:tcPr>
            <w:tcW w:w="1859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Расход топлива нормати</w:t>
            </w:r>
            <w:r w:rsidRPr="005649E1">
              <w:rPr>
                <w:rFonts w:ascii="Times New Roman" w:hAnsi="Times New Roman"/>
                <w:sz w:val="24"/>
                <w:szCs w:val="24"/>
              </w:rPr>
              <w:t>в</w:t>
            </w:r>
            <w:r w:rsidRPr="005649E1">
              <w:rPr>
                <w:rFonts w:ascii="Times New Roman" w:hAnsi="Times New Roman"/>
                <w:sz w:val="24"/>
                <w:szCs w:val="24"/>
              </w:rPr>
              <w:t>ный / фактический</w:t>
            </w:r>
          </w:p>
        </w:tc>
        <w:tc>
          <w:tcPr>
            <w:tcW w:w="1597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1080,98</w:t>
            </w:r>
          </w:p>
        </w:tc>
        <w:tc>
          <w:tcPr>
            <w:tcW w:w="1544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1315,55</w:t>
            </w:r>
          </w:p>
        </w:tc>
      </w:tr>
      <w:tr w:rsidR="00B200A9" w:rsidRPr="005649E1" w:rsidTr="00B200A9">
        <w:trPr>
          <w:trHeight w:val="20"/>
        </w:trPr>
        <w:tc>
          <w:tcPr>
            <w:tcW w:w="1859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Поставщик топлива</w:t>
            </w:r>
          </w:p>
        </w:tc>
        <w:tc>
          <w:tcPr>
            <w:tcW w:w="1597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649E1">
              <w:rPr>
                <w:rFonts w:ascii="Times New Roman" w:hAnsi="Times New Roman"/>
                <w:sz w:val="24"/>
                <w:szCs w:val="24"/>
              </w:rPr>
              <w:t>Газпром межрег</w:t>
            </w:r>
            <w:r w:rsidRPr="005649E1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9E1">
              <w:rPr>
                <w:rFonts w:ascii="Times New Roman" w:hAnsi="Times New Roman"/>
                <w:sz w:val="24"/>
                <w:szCs w:val="24"/>
              </w:rPr>
              <w:t>онгаз Великий Новгород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4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649E1">
              <w:rPr>
                <w:rFonts w:ascii="Times New Roman" w:hAnsi="Times New Roman"/>
                <w:sz w:val="24"/>
                <w:szCs w:val="24"/>
              </w:rPr>
              <w:t>Газпром межрег</w:t>
            </w:r>
            <w:r w:rsidRPr="005649E1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9E1">
              <w:rPr>
                <w:rFonts w:ascii="Times New Roman" w:hAnsi="Times New Roman"/>
                <w:sz w:val="24"/>
                <w:szCs w:val="24"/>
              </w:rPr>
              <w:t>онгаз Великий Новгород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00A9" w:rsidRPr="005649E1" w:rsidTr="00B200A9">
        <w:trPr>
          <w:trHeight w:val="20"/>
        </w:trPr>
        <w:tc>
          <w:tcPr>
            <w:tcW w:w="1859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Способ доставки на к</w:t>
            </w:r>
            <w:r w:rsidRPr="005649E1">
              <w:rPr>
                <w:rFonts w:ascii="Times New Roman" w:hAnsi="Times New Roman"/>
                <w:sz w:val="24"/>
                <w:szCs w:val="24"/>
              </w:rPr>
              <w:t>о</w:t>
            </w:r>
            <w:r w:rsidRPr="005649E1">
              <w:rPr>
                <w:rFonts w:ascii="Times New Roman" w:hAnsi="Times New Roman"/>
                <w:sz w:val="24"/>
                <w:szCs w:val="24"/>
              </w:rPr>
              <w:t>тельную</w:t>
            </w:r>
          </w:p>
        </w:tc>
        <w:tc>
          <w:tcPr>
            <w:tcW w:w="1597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</w:tc>
        <w:tc>
          <w:tcPr>
            <w:tcW w:w="1544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</w:tc>
      </w:tr>
      <w:tr w:rsidR="00B200A9" w:rsidRPr="005649E1" w:rsidTr="00B200A9">
        <w:trPr>
          <w:trHeight w:val="20"/>
        </w:trPr>
        <w:tc>
          <w:tcPr>
            <w:tcW w:w="1859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Откуда осуществляется поста</w:t>
            </w:r>
            <w:r w:rsidRPr="005649E1">
              <w:rPr>
                <w:rFonts w:ascii="Times New Roman" w:hAnsi="Times New Roman"/>
                <w:sz w:val="24"/>
                <w:szCs w:val="24"/>
              </w:rPr>
              <w:t>в</w:t>
            </w:r>
            <w:r w:rsidRPr="005649E1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597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A9" w:rsidRPr="005649E1" w:rsidTr="00B200A9">
        <w:trPr>
          <w:trHeight w:val="20"/>
        </w:trPr>
        <w:tc>
          <w:tcPr>
            <w:tcW w:w="1859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Периодичность поставки</w:t>
            </w:r>
          </w:p>
        </w:tc>
        <w:tc>
          <w:tcPr>
            <w:tcW w:w="1597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непрерывно</w:t>
            </w:r>
          </w:p>
        </w:tc>
        <w:tc>
          <w:tcPr>
            <w:tcW w:w="1544" w:type="pct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649E1">
              <w:rPr>
                <w:rFonts w:ascii="Times New Roman" w:hAnsi="Times New Roman"/>
                <w:sz w:val="24"/>
                <w:szCs w:val="24"/>
              </w:rPr>
              <w:t>непрерывно</w:t>
            </w:r>
          </w:p>
        </w:tc>
      </w:tr>
      <w:tr w:rsidR="00B200A9" w:rsidRPr="005649E1" w:rsidTr="00B200A9">
        <w:trPr>
          <w:trHeight w:val="20"/>
        </w:trPr>
        <w:tc>
          <w:tcPr>
            <w:tcW w:w="5000" w:type="pct"/>
            <w:gridSpan w:val="3"/>
            <w:vAlign w:val="center"/>
          </w:tcPr>
          <w:p w:rsidR="00B200A9" w:rsidRPr="005649E1" w:rsidRDefault="00B200A9" w:rsidP="00B200A9">
            <w:pPr>
              <w:pStyle w:val="aff5"/>
              <w:tabs>
                <w:tab w:val="left" w:pos="10080"/>
              </w:tabs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0A9" w:rsidRPr="005649E1" w:rsidRDefault="00B200A9" w:rsidP="00B200A9">
      <w:pPr>
        <w:tabs>
          <w:tab w:val="left" w:pos="10080"/>
        </w:tabs>
        <w:spacing w:after="200"/>
        <w:ind w:firstLine="540"/>
      </w:pPr>
    </w:p>
    <w:p w:rsidR="00B200A9" w:rsidRPr="00B200A9" w:rsidRDefault="00B200A9" w:rsidP="00B200A9">
      <w:pPr>
        <w:tabs>
          <w:tab w:val="left" w:pos="10080"/>
        </w:tabs>
        <w:jc w:val="center"/>
        <w:rPr>
          <w:b/>
          <w:bCs/>
          <w:sz w:val="24"/>
          <w:szCs w:val="24"/>
        </w:rPr>
      </w:pPr>
      <w:bookmarkStart w:id="58" w:name="XA00M762MV"/>
      <w:bookmarkStart w:id="59" w:name="ZAP1VKC3BK"/>
      <w:bookmarkStart w:id="60" w:name="bssPhr100"/>
      <w:bookmarkEnd w:id="58"/>
      <w:bookmarkEnd w:id="59"/>
      <w:bookmarkEnd w:id="60"/>
      <w:r w:rsidRPr="00B200A9">
        <w:rPr>
          <w:b/>
          <w:bCs/>
          <w:sz w:val="24"/>
          <w:szCs w:val="24"/>
        </w:rPr>
        <w:t xml:space="preserve">12. Предложения по строительству, реконструкции и (или) </w:t>
      </w:r>
    </w:p>
    <w:p w:rsidR="00B200A9" w:rsidRPr="00B200A9" w:rsidRDefault="00B200A9" w:rsidP="00B200A9">
      <w:pPr>
        <w:tabs>
          <w:tab w:val="left" w:pos="10080"/>
        </w:tabs>
        <w:jc w:val="center"/>
        <w:rPr>
          <w:b/>
          <w:bCs/>
          <w:sz w:val="24"/>
          <w:szCs w:val="24"/>
        </w:rPr>
      </w:pPr>
      <w:r w:rsidRPr="00B200A9">
        <w:rPr>
          <w:b/>
          <w:bCs/>
          <w:sz w:val="24"/>
          <w:szCs w:val="24"/>
        </w:rPr>
        <w:t>модернизации тепловых сетей</w:t>
      </w:r>
    </w:p>
    <w:p w:rsidR="00B200A9" w:rsidRPr="00B200A9" w:rsidRDefault="00B200A9" w:rsidP="00B200A9">
      <w:pPr>
        <w:pStyle w:val="aff7"/>
        <w:tabs>
          <w:tab w:val="left" w:pos="10080"/>
        </w:tabs>
        <w:spacing w:after="0" w:line="240" w:lineRule="auto"/>
        <w:rPr>
          <w:rFonts w:ascii="Times New Roman" w:hAnsi="Times New Roman"/>
          <w:color w:val="000000"/>
        </w:rPr>
      </w:pPr>
      <w:r w:rsidRPr="00B200A9">
        <w:rPr>
          <w:rFonts w:ascii="Times New Roman" w:hAnsi="Times New Roman"/>
          <w:color w:val="000000"/>
        </w:rPr>
        <w:t>Предложения по реконструкции тепловых сетей для обеспечения нормативной н</w:t>
      </w:r>
      <w:r w:rsidRPr="00B200A9">
        <w:rPr>
          <w:rFonts w:ascii="Times New Roman" w:hAnsi="Times New Roman"/>
          <w:color w:val="000000"/>
        </w:rPr>
        <w:t>а</w:t>
      </w:r>
      <w:r w:rsidRPr="00B200A9">
        <w:rPr>
          <w:rFonts w:ascii="Times New Roman" w:hAnsi="Times New Roman"/>
          <w:color w:val="000000"/>
        </w:rPr>
        <w:t>дежности и безопасности теплоснабжения не предусмотрены.</w:t>
      </w:r>
    </w:p>
    <w:p w:rsidR="00B200A9" w:rsidRPr="00B200A9" w:rsidRDefault="00B200A9" w:rsidP="00B200A9">
      <w:pPr>
        <w:pStyle w:val="aff7"/>
        <w:tabs>
          <w:tab w:val="left" w:pos="10080"/>
        </w:tabs>
        <w:spacing w:after="0" w:line="240" w:lineRule="auto"/>
        <w:ind w:firstLine="539"/>
        <w:rPr>
          <w:rFonts w:ascii="Times New Roman" w:hAnsi="Times New Roman"/>
          <w:color w:val="000000"/>
        </w:rPr>
      </w:pPr>
    </w:p>
    <w:p w:rsidR="00B200A9" w:rsidRDefault="00B200A9" w:rsidP="00B200A9">
      <w:pPr>
        <w:tabs>
          <w:tab w:val="left" w:pos="10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00A9">
        <w:rPr>
          <w:b/>
          <w:sz w:val="24"/>
          <w:szCs w:val="24"/>
        </w:rPr>
        <w:lastRenderedPageBreak/>
        <w:t xml:space="preserve">13. Предложения по переводу открытых систем теплоснабжения </w:t>
      </w:r>
    </w:p>
    <w:p w:rsidR="00B200A9" w:rsidRPr="00B200A9" w:rsidRDefault="00B200A9" w:rsidP="00B200A9">
      <w:pPr>
        <w:tabs>
          <w:tab w:val="left" w:pos="10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00A9">
        <w:rPr>
          <w:b/>
          <w:sz w:val="24"/>
          <w:szCs w:val="24"/>
        </w:rPr>
        <w:t>(горячего водоснабжения) в з</w:t>
      </w:r>
      <w:r w:rsidRPr="00B200A9">
        <w:rPr>
          <w:b/>
          <w:sz w:val="24"/>
          <w:szCs w:val="24"/>
        </w:rPr>
        <w:t>а</w:t>
      </w:r>
      <w:r w:rsidRPr="00B200A9">
        <w:rPr>
          <w:b/>
          <w:sz w:val="24"/>
          <w:szCs w:val="24"/>
        </w:rPr>
        <w:t>крытые системы горячего водоснабжения</w:t>
      </w:r>
    </w:p>
    <w:p w:rsidR="00B200A9" w:rsidRPr="00B200A9" w:rsidRDefault="00B200A9" w:rsidP="00B200A9">
      <w:pPr>
        <w:tabs>
          <w:tab w:val="left" w:pos="10080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B200A9">
        <w:rPr>
          <w:sz w:val="24"/>
          <w:szCs w:val="24"/>
        </w:rPr>
        <w:t>В Короцком сельском поселении открытых систем теплоснабжения (горячего вод</w:t>
      </w:r>
      <w:r w:rsidRPr="00B200A9">
        <w:rPr>
          <w:sz w:val="24"/>
          <w:szCs w:val="24"/>
        </w:rPr>
        <w:t>о</w:t>
      </w:r>
      <w:r w:rsidRPr="00B200A9">
        <w:rPr>
          <w:sz w:val="24"/>
          <w:szCs w:val="24"/>
        </w:rPr>
        <w:t>снабжения) нет.</w:t>
      </w:r>
    </w:p>
    <w:p w:rsidR="00B200A9" w:rsidRDefault="00B200A9" w:rsidP="00B200A9">
      <w:pPr>
        <w:tabs>
          <w:tab w:val="left" w:pos="10080"/>
        </w:tabs>
        <w:ind w:firstLine="539"/>
        <w:jc w:val="center"/>
        <w:rPr>
          <w:b/>
          <w:sz w:val="24"/>
          <w:szCs w:val="24"/>
        </w:rPr>
      </w:pPr>
    </w:p>
    <w:p w:rsidR="00B200A9" w:rsidRPr="00B200A9" w:rsidRDefault="00B200A9" w:rsidP="00B200A9">
      <w:pPr>
        <w:tabs>
          <w:tab w:val="left" w:pos="10080"/>
        </w:tabs>
        <w:jc w:val="center"/>
        <w:rPr>
          <w:b/>
          <w:sz w:val="24"/>
          <w:szCs w:val="24"/>
        </w:rPr>
      </w:pPr>
      <w:r w:rsidRPr="00B200A9">
        <w:rPr>
          <w:b/>
          <w:sz w:val="24"/>
          <w:szCs w:val="24"/>
        </w:rPr>
        <w:t>14. Перспективные топливные балансы</w:t>
      </w:r>
    </w:p>
    <w:p w:rsidR="00B200A9" w:rsidRPr="00B200A9" w:rsidRDefault="00B200A9" w:rsidP="00B200A9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200A9">
        <w:rPr>
          <w:sz w:val="24"/>
          <w:szCs w:val="24"/>
        </w:rPr>
        <w:t>Норматив запасов топлива на котельных рассчитывается как запас основного и р</w:t>
      </w:r>
      <w:r w:rsidRPr="00B200A9">
        <w:rPr>
          <w:sz w:val="24"/>
          <w:szCs w:val="24"/>
        </w:rPr>
        <w:t>е</w:t>
      </w:r>
      <w:r w:rsidRPr="00B200A9">
        <w:rPr>
          <w:sz w:val="24"/>
          <w:szCs w:val="24"/>
        </w:rPr>
        <w:t>зервного видов то</w:t>
      </w:r>
      <w:r w:rsidRPr="00B200A9">
        <w:rPr>
          <w:sz w:val="24"/>
          <w:szCs w:val="24"/>
        </w:rPr>
        <w:t>п</w:t>
      </w:r>
      <w:r w:rsidRPr="00B200A9">
        <w:rPr>
          <w:sz w:val="24"/>
          <w:szCs w:val="24"/>
        </w:rPr>
        <w:t>лива и определяется по сумме объемов неснижаемого нормативного запаса топлива (далее - ННЗТ) и норм</w:t>
      </w:r>
      <w:r w:rsidRPr="00B200A9">
        <w:rPr>
          <w:sz w:val="24"/>
          <w:szCs w:val="24"/>
        </w:rPr>
        <w:t>а</w:t>
      </w:r>
      <w:r w:rsidRPr="00B200A9">
        <w:rPr>
          <w:sz w:val="24"/>
          <w:szCs w:val="24"/>
        </w:rPr>
        <w:t>тивного эксплуатационного запаса топлива (далее - НЭЗТ).</w:t>
      </w:r>
    </w:p>
    <w:p w:rsidR="00B200A9" w:rsidRPr="00B200A9" w:rsidRDefault="00B200A9" w:rsidP="00B200A9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200A9">
        <w:rPr>
          <w:sz w:val="24"/>
          <w:szCs w:val="24"/>
        </w:rPr>
        <w:t>ННЗТ и НЭЗТ на отопительных котельных определяется в соответствии с «Поря</w:t>
      </w:r>
      <w:r w:rsidRPr="00B200A9">
        <w:rPr>
          <w:sz w:val="24"/>
          <w:szCs w:val="24"/>
        </w:rPr>
        <w:t>д</w:t>
      </w:r>
      <w:r w:rsidRPr="00B200A9">
        <w:rPr>
          <w:sz w:val="24"/>
          <w:szCs w:val="24"/>
        </w:rPr>
        <w:t>ком определения нормативов технологических потерь при передаче тепловой энергии, т</w:t>
      </w:r>
      <w:r w:rsidRPr="00B200A9">
        <w:rPr>
          <w:sz w:val="24"/>
          <w:szCs w:val="24"/>
        </w:rPr>
        <w:t>е</w:t>
      </w:r>
      <w:r w:rsidRPr="00B200A9">
        <w:rPr>
          <w:sz w:val="24"/>
          <w:szCs w:val="24"/>
        </w:rPr>
        <w:t>пл</w:t>
      </w:r>
      <w:r w:rsidRPr="00B200A9">
        <w:rPr>
          <w:sz w:val="24"/>
          <w:szCs w:val="24"/>
        </w:rPr>
        <w:t>о</w:t>
      </w:r>
      <w:r w:rsidRPr="00B200A9">
        <w:rPr>
          <w:sz w:val="24"/>
          <w:szCs w:val="24"/>
        </w:rPr>
        <w:t>носителя, нормативов удельного расхода топлива при производстве тепловой энергии, нормативов запасов топлива на источниках тепловой энергии (за исключением источн</w:t>
      </w:r>
      <w:r w:rsidRPr="00B200A9">
        <w:rPr>
          <w:sz w:val="24"/>
          <w:szCs w:val="24"/>
        </w:rPr>
        <w:t>и</w:t>
      </w:r>
      <w:r w:rsidRPr="00B200A9">
        <w:rPr>
          <w:sz w:val="24"/>
          <w:szCs w:val="24"/>
        </w:rPr>
        <w:t>ков тепловой энергии, функционирующих в режиме комбинированной выработки эле</w:t>
      </w:r>
      <w:r w:rsidRPr="00B200A9">
        <w:rPr>
          <w:sz w:val="24"/>
          <w:szCs w:val="24"/>
        </w:rPr>
        <w:t>к</w:t>
      </w:r>
      <w:r w:rsidRPr="00B200A9">
        <w:rPr>
          <w:sz w:val="24"/>
          <w:szCs w:val="24"/>
        </w:rPr>
        <w:t>трической и тепловой энергии), в том числе в целях государственного регулирования цен (тарифов) в сфере теплоснабжен</w:t>
      </w:r>
      <w:r>
        <w:rPr>
          <w:sz w:val="24"/>
          <w:szCs w:val="24"/>
        </w:rPr>
        <w:t>ия», утвержденным п</w:t>
      </w:r>
      <w:r w:rsidRPr="00B200A9">
        <w:rPr>
          <w:sz w:val="24"/>
          <w:szCs w:val="24"/>
        </w:rPr>
        <w:t>риказом Минэнерго России от 10.08.2012 № 377.</w:t>
      </w:r>
    </w:p>
    <w:p w:rsidR="00B200A9" w:rsidRPr="00B200A9" w:rsidRDefault="00B200A9" w:rsidP="00B200A9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200A9">
        <w:rPr>
          <w:sz w:val="24"/>
          <w:szCs w:val="24"/>
        </w:rPr>
        <w:t>В таблице 7 представлена сводная информация по существующему виду испол</w:t>
      </w:r>
      <w:r w:rsidRPr="00B200A9">
        <w:rPr>
          <w:sz w:val="24"/>
          <w:szCs w:val="24"/>
        </w:rPr>
        <w:t>ь</w:t>
      </w:r>
      <w:r w:rsidRPr="00B200A9">
        <w:rPr>
          <w:sz w:val="24"/>
          <w:szCs w:val="24"/>
        </w:rPr>
        <w:t>зуемого, резервного и аварийного топлива, а также расход основного топлива на покрытие тепловой нагрузки на перспективу 2021-2033 гг.</w:t>
      </w:r>
    </w:p>
    <w:p w:rsidR="00B200A9" w:rsidRDefault="00B200A9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  <w:sectPr w:rsidR="00BF052E" w:rsidSect="00B200A9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BF052E" w:rsidRPr="00D55920" w:rsidRDefault="00BF052E" w:rsidP="00BF052E">
      <w:pPr>
        <w:pStyle w:val="affa"/>
        <w:tabs>
          <w:tab w:val="left" w:pos="10080"/>
        </w:tabs>
        <w:spacing w:after="0" w:line="240" w:lineRule="auto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7</w:t>
      </w:r>
    </w:p>
    <w:p w:rsidR="00BF052E" w:rsidRPr="00D55920" w:rsidRDefault="00BF052E" w:rsidP="00BF052E">
      <w:pPr>
        <w:pStyle w:val="affa"/>
        <w:tabs>
          <w:tab w:val="left" w:pos="10080"/>
        </w:tabs>
        <w:spacing w:after="0" w:line="240" w:lineRule="auto"/>
        <w:ind w:firstLine="539"/>
        <w:jc w:val="center"/>
        <w:rPr>
          <w:b/>
          <w:color w:val="C00000"/>
          <w:sz w:val="24"/>
          <w:szCs w:val="24"/>
        </w:rPr>
      </w:pPr>
      <w:r w:rsidRPr="00D55920">
        <w:rPr>
          <w:sz w:val="24"/>
          <w:szCs w:val="24"/>
        </w:rPr>
        <w:t>Перспективное потребление топлива в условном и натуральном выражении в разрезе всех котельных Короцкого сельского поселения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52"/>
        <w:gridCol w:w="1625"/>
        <w:gridCol w:w="1615"/>
        <w:gridCol w:w="1621"/>
        <w:gridCol w:w="1621"/>
        <w:gridCol w:w="1627"/>
        <w:gridCol w:w="1621"/>
        <w:gridCol w:w="1630"/>
      </w:tblGrid>
      <w:tr w:rsidR="00BF052E" w:rsidRPr="00D55920" w:rsidTr="0046750E">
        <w:trPr>
          <w:tblHeader/>
        </w:trPr>
        <w:tc>
          <w:tcPr>
            <w:tcW w:w="1139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D5592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5592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9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5592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D55920">
              <w:rPr>
                <w:rFonts w:ascii="Times New Roman" w:hAnsi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5592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5592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5592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5592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53" w:type="pct"/>
            <w:vAlign w:val="center"/>
          </w:tcPr>
          <w:p w:rsidR="00BF052E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55920">
              <w:rPr>
                <w:rFonts w:ascii="Times New Roman" w:hAnsi="Times New Roman"/>
                <w:b/>
                <w:sz w:val="24"/>
                <w:szCs w:val="24"/>
              </w:rPr>
              <w:t>2024-</w:t>
            </w:r>
          </w:p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55920">
              <w:rPr>
                <w:rFonts w:ascii="Times New Roman" w:hAnsi="Times New Roman"/>
                <w:b/>
                <w:sz w:val="24"/>
                <w:szCs w:val="24"/>
              </w:rPr>
              <w:t>2033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</w:p>
        </w:tc>
      </w:tr>
      <w:tr w:rsidR="00BF052E" w:rsidRPr="00D55920" w:rsidTr="0046750E">
        <w:tc>
          <w:tcPr>
            <w:tcW w:w="5000" w:type="pct"/>
            <w:gridSpan w:val="8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D55920">
              <w:rPr>
                <w:rFonts w:ascii="Times New Roman" w:hAnsi="Times New Roman"/>
                <w:b/>
                <w:sz w:val="24"/>
                <w:szCs w:val="24"/>
              </w:rPr>
              <w:t>Котельная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920">
              <w:rPr>
                <w:rFonts w:ascii="Times New Roman" w:hAnsi="Times New Roman"/>
                <w:b/>
                <w:sz w:val="24"/>
                <w:szCs w:val="24"/>
              </w:rPr>
              <w:t>4 п. Короцко, ул. Центральная</w:t>
            </w:r>
          </w:p>
        </w:tc>
      </w:tr>
      <w:tr w:rsidR="00BF052E" w:rsidRPr="00D55920" w:rsidTr="0046750E">
        <w:tc>
          <w:tcPr>
            <w:tcW w:w="1139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Плановое производство те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ловой энергии (всего)</w:t>
            </w:r>
          </w:p>
        </w:tc>
        <w:tc>
          <w:tcPr>
            <w:tcW w:w="552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549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5859,51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6268,38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6268,38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6268,38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6268,38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6268,38</w:t>
            </w:r>
          </w:p>
        </w:tc>
      </w:tr>
      <w:tr w:rsidR="00BF052E" w:rsidRPr="00D55920" w:rsidTr="0046750E">
        <w:trPr>
          <w:trHeight w:val="575"/>
        </w:trPr>
        <w:tc>
          <w:tcPr>
            <w:tcW w:w="1139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КПД котельной при работе на основном виде топлива</w:t>
            </w:r>
          </w:p>
        </w:tc>
        <w:tc>
          <w:tcPr>
            <w:tcW w:w="552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ind w:firstLine="255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54,91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71,48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71,48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71,48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71,48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71,48</w:t>
            </w:r>
          </w:p>
        </w:tc>
      </w:tr>
      <w:tr w:rsidR="00BF052E" w:rsidRPr="00D55920" w:rsidTr="0046750E">
        <w:tc>
          <w:tcPr>
            <w:tcW w:w="1139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Фактический удельный ра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с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ход удельного топлива</w:t>
            </w:r>
          </w:p>
        </w:tc>
        <w:tc>
          <w:tcPr>
            <w:tcW w:w="552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кг.у.т./Гкал</w:t>
            </w:r>
          </w:p>
        </w:tc>
        <w:tc>
          <w:tcPr>
            <w:tcW w:w="549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260,19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199,87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199,87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199,87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199,87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199,87</w:t>
            </w:r>
          </w:p>
        </w:tc>
      </w:tr>
      <w:tr w:rsidR="00BF052E" w:rsidRPr="00D55920" w:rsidTr="0046750E">
        <w:tc>
          <w:tcPr>
            <w:tcW w:w="1139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Вид основного топлива</w:t>
            </w:r>
          </w:p>
        </w:tc>
        <w:tc>
          <w:tcPr>
            <w:tcW w:w="552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</w:tr>
      <w:tr w:rsidR="00BF052E" w:rsidRPr="00D55920" w:rsidTr="0046750E">
        <w:tc>
          <w:tcPr>
            <w:tcW w:w="1139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Вид резервного топлива</w:t>
            </w:r>
          </w:p>
        </w:tc>
        <w:tc>
          <w:tcPr>
            <w:tcW w:w="552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ind w:firstLine="54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49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52E" w:rsidRPr="00D55920" w:rsidTr="0046750E">
        <w:tc>
          <w:tcPr>
            <w:tcW w:w="1139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Вид аварийного топлива</w:t>
            </w:r>
          </w:p>
        </w:tc>
        <w:tc>
          <w:tcPr>
            <w:tcW w:w="552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52E" w:rsidRPr="00D55920" w:rsidTr="0046750E">
        <w:tc>
          <w:tcPr>
            <w:tcW w:w="1139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Калорийный эквивалент о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с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новного топлива</w:t>
            </w:r>
          </w:p>
        </w:tc>
        <w:tc>
          <w:tcPr>
            <w:tcW w:w="552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1,159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1,159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1,159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1,159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1,159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1,159</w:t>
            </w:r>
          </w:p>
        </w:tc>
      </w:tr>
      <w:tr w:rsidR="00BF052E" w:rsidRPr="00D55920" w:rsidTr="0046750E">
        <w:tc>
          <w:tcPr>
            <w:tcW w:w="1139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Годовой расход условного топлива</w:t>
            </w:r>
          </w:p>
        </w:tc>
        <w:tc>
          <w:tcPr>
            <w:tcW w:w="552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ind w:firstLine="255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т.у.т</w:t>
            </w:r>
          </w:p>
        </w:tc>
        <w:tc>
          <w:tcPr>
            <w:tcW w:w="549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1524,58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1252,86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1252,86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1252,86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1252,86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1252,86</w:t>
            </w:r>
          </w:p>
        </w:tc>
      </w:tr>
      <w:tr w:rsidR="00BF052E" w:rsidRPr="00D55920" w:rsidTr="0046750E">
        <w:tc>
          <w:tcPr>
            <w:tcW w:w="1139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 xml:space="preserve">Годовой расход натурального топлива </w:t>
            </w:r>
          </w:p>
        </w:tc>
        <w:tc>
          <w:tcPr>
            <w:tcW w:w="552" w:type="pct"/>
            <w:vAlign w:val="center"/>
          </w:tcPr>
          <w:p w:rsidR="00BF052E" w:rsidRPr="00D55920" w:rsidRDefault="00BF052E" w:rsidP="00BF052E">
            <w:pPr>
              <w:pStyle w:val="aff8"/>
              <w:tabs>
                <w:tab w:val="left" w:pos="10080"/>
              </w:tabs>
              <w:spacing w:before="40" w:after="40" w:line="240" w:lineRule="exact"/>
              <w:ind w:firstLine="255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D559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9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1315,55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1080,98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1080,98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1080,98</w:t>
            </w:r>
          </w:p>
        </w:tc>
        <w:tc>
          <w:tcPr>
            <w:tcW w:w="551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1080,98</w:t>
            </w:r>
          </w:p>
        </w:tc>
        <w:tc>
          <w:tcPr>
            <w:tcW w:w="553" w:type="pct"/>
            <w:vAlign w:val="center"/>
          </w:tcPr>
          <w:p w:rsidR="00BF052E" w:rsidRPr="00D55920" w:rsidRDefault="00BF052E" w:rsidP="00BF052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25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1080,98</w:t>
            </w:r>
          </w:p>
        </w:tc>
      </w:tr>
    </w:tbl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BF052E" w:rsidRDefault="00BF052E" w:rsidP="00B200A9">
      <w:pPr>
        <w:ind w:firstLine="709"/>
        <w:jc w:val="center"/>
        <w:rPr>
          <w:sz w:val="32"/>
          <w:szCs w:val="24"/>
        </w:rPr>
        <w:sectPr w:rsidR="00BF052E" w:rsidSect="00BF052E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BF052E" w:rsidRPr="00BF052E" w:rsidRDefault="00BF052E" w:rsidP="00BF052E">
      <w:pPr>
        <w:pStyle w:val="1"/>
        <w:tabs>
          <w:tab w:val="left" w:pos="10080"/>
        </w:tabs>
        <w:rPr>
          <w:b/>
          <w:sz w:val="24"/>
          <w:szCs w:val="24"/>
        </w:rPr>
      </w:pPr>
      <w:bookmarkStart w:id="61" w:name="_Toc21101687"/>
      <w:r w:rsidRPr="00BF052E">
        <w:rPr>
          <w:b/>
          <w:sz w:val="24"/>
          <w:szCs w:val="24"/>
        </w:rPr>
        <w:lastRenderedPageBreak/>
        <w:t>15. Инвестиции в строительство, реконструкцию и</w:t>
      </w:r>
    </w:p>
    <w:p w:rsidR="00BF052E" w:rsidRPr="00BF052E" w:rsidRDefault="00BF052E" w:rsidP="00BF052E">
      <w:pPr>
        <w:pStyle w:val="1"/>
        <w:tabs>
          <w:tab w:val="left" w:pos="10080"/>
        </w:tabs>
        <w:rPr>
          <w:b/>
          <w:sz w:val="24"/>
          <w:szCs w:val="24"/>
          <w:lang w:val="ru-RU"/>
        </w:rPr>
      </w:pPr>
      <w:r w:rsidRPr="00BF052E">
        <w:rPr>
          <w:b/>
          <w:sz w:val="24"/>
          <w:szCs w:val="24"/>
        </w:rPr>
        <w:t>техническое перевооружение</w:t>
      </w:r>
      <w:bookmarkEnd w:id="61"/>
    </w:p>
    <w:p w:rsidR="00BF052E" w:rsidRPr="00BF052E" w:rsidRDefault="00BF052E" w:rsidP="00BF052E">
      <w:pPr>
        <w:tabs>
          <w:tab w:val="left" w:pos="10080"/>
        </w:tabs>
        <w:ind w:firstLine="709"/>
        <w:rPr>
          <w:sz w:val="24"/>
          <w:szCs w:val="24"/>
        </w:rPr>
      </w:pPr>
      <w:r w:rsidRPr="00BF052E">
        <w:rPr>
          <w:sz w:val="24"/>
          <w:szCs w:val="24"/>
        </w:rPr>
        <w:t>15.1. Предложения по величине необходимых инвестиций в строительство, реко</w:t>
      </w:r>
      <w:r w:rsidRPr="00BF052E">
        <w:rPr>
          <w:sz w:val="24"/>
          <w:szCs w:val="24"/>
        </w:rPr>
        <w:t>н</w:t>
      </w:r>
      <w:r w:rsidRPr="00BF052E">
        <w:rPr>
          <w:sz w:val="24"/>
          <w:szCs w:val="24"/>
        </w:rPr>
        <w:t>струкцию и технич</w:t>
      </w:r>
      <w:r w:rsidRPr="00BF052E">
        <w:rPr>
          <w:sz w:val="24"/>
          <w:szCs w:val="24"/>
        </w:rPr>
        <w:t>е</w:t>
      </w:r>
      <w:r w:rsidRPr="00BF052E">
        <w:rPr>
          <w:sz w:val="24"/>
          <w:szCs w:val="24"/>
        </w:rPr>
        <w:t>ское перевооружение источников тепловой энергии.</w:t>
      </w:r>
    </w:p>
    <w:p w:rsidR="00BF052E" w:rsidRPr="00BF052E" w:rsidRDefault="00BF052E" w:rsidP="00BF052E">
      <w:pPr>
        <w:tabs>
          <w:tab w:val="left" w:pos="10080"/>
        </w:tabs>
        <w:ind w:firstLine="709"/>
        <w:rPr>
          <w:sz w:val="24"/>
          <w:szCs w:val="24"/>
        </w:rPr>
      </w:pPr>
      <w:r w:rsidRPr="00BF052E">
        <w:rPr>
          <w:sz w:val="24"/>
          <w:szCs w:val="24"/>
        </w:rPr>
        <w:t>Предложения по инвестициям источников тепловой энергии сформированы на о</w:t>
      </w:r>
      <w:r w:rsidRPr="00BF052E">
        <w:rPr>
          <w:sz w:val="24"/>
          <w:szCs w:val="24"/>
        </w:rPr>
        <w:t>с</w:t>
      </w:r>
      <w:r w:rsidRPr="00BF052E">
        <w:rPr>
          <w:sz w:val="24"/>
          <w:szCs w:val="24"/>
        </w:rPr>
        <w:t>нове мероприятий, прописанных в разделе 8 «Предложение по строительству, реконс</w:t>
      </w:r>
      <w:r w:rsidRPr="00BF052E">
        <w:rPr>
          <w:sz w:val="24"/>
          <w:szCs w:val="24"/>
        </w:rPr>
        <w:t>т</w:t>
      </w:r>
      <w:r w:rsidRPr="00BF052E">
        <w:rPr>
          <w:sz w:val="24"/>
          <w:szCs w:val="24"/>
        </w:rPr>
        <w:t>рукции и техническому перевооружению источников тепловой энергии». Инвестиции в и</w:t>
      </w:r>
      <w:r w:rsidRPr="00BF052E">
        <w:rPr>
          <w:sz w:val="24"/>
          <w:szCs w:val="24"/>
        </w:rPr>
        <w:t>с</w:t>
      </w:r>
      <w:r w:rsidRPr="00BF052E">
        <w:rPr>
          <w:sz w:val="24"/>
          <w:szCs w:val="24"/>
        </w:rPr>
        <w:t xml:space="preserve">точники тепловой энергии не предусмотрены. </w:t>
      </w:r>
    </w:p>
    <w:p w:rsidR="00BF052E" w:rsidRPr="00BF052E" w:rsidRDefault="00BF052E" w:rsidP="00BF052E">
      <w:pPr>
        <w:tabs>
          <w:tab w:val="left" w:pos="10080"/>
        </w:tabs>
        <w:ind w:firstLine="709"/>
        <w:rPr>
          <w:sz w:val="24"/>
          <w:szCs w:val="24"/>
        </w:rPr>
      </w:pPr>
      <w:r w:rsidRPr="00BF052E">
        <w:rPr>
          <w:sz w:val="24"/>
          <w:szCs w:val="24"/>
        </w:rPr>
        <w:t>15.2. Предложения по величине необходимых инвестиций в строительство, реко</w:t>
      </w:r>
      <w:r w:rsidRPr="00BF052E">
        <w:rPr>
          <w:sz w:val="24"/>
          <w:szCs w:val="24"/>
        </w:rPr>
        <w:t>н</w:t>
      </w:r>
      <w:r w:rsidRPr="00BF052E">
        <w:rPr>
          <w:sz w:val="24"/>
          <w:szCs w:val="24"/>
        </w:rPr>
        <w:t xml:space="preserve">струкцию и техническое перевооружение тепловых сетей, насосных станций и тепловых пунктов. </w:t>
      </w:r>
    </w:p>
    <w:p w:rsidR="00BF052E" w:rsidRPr="00BF052E" w:rsidRDefault="00BF052E" w:rsidP="00BF052E">
      <w:pPr>
        <w:tabs>
          <w:tab w:val="left" w:pos="10080"/>
        </w:tabs>
        <w:ind w:firstLine="709"/>
        <w:rPr>
          <w:sz w:val="24"/>
          <w:szCs w:val="24"/>
        </w:rPr>
      </w:pPr>
      <w:r w:rsidRPr="00BF052E">
        <w:rPr>
          <w:sz w:val="24"/>
          <w:szCs w:val="24"/>
        </w:rPr>
        <w:t>Предложения по инвестициям в строительство и реконструкцию тепловых сетей сформированы на основе мероприятий, прописанных в разделе 9 «Предложение по стро</w:t>
      </w:r>
      <w:r w:rsidRPr="00BF052E">
        <w:rPr>
          <w:sz w:val="24"/>
          <w:szCs w:val="24"/>
        </w:rPr>
        <w:t>и</w:t>
      </w:r>
      <w:r w:rsidRPr="00BF052E">
        <w:rPr>
          <w:sz w:val="24"/>
          <w:szCs w:val="24"/>
        </w:rPr>
        <w:t>тельству и реконструкции тепловых сетей и сооружений на них». Инвестиции в стро</w:t>
      </w:r>
      <w:r w:rsidRPr="00BF052E">
        <w:rPr>
          <w:sz w:val="24"/>
          <w:szCs w:val="24"/>
        </w:rPr>
        <w:t>и</w:t>
      </w:r>
      <w:r w:rsidRPr="00BF052E">
        <w:rPr>
          <w:sz w:val="24"/>
          <w:szCs w:val="24"/>
        </w:rPr>
        <w:t>тельство, реконструкцию и техническое перевооружение тепловых сетей, насосных ста</w:t>
      </w:r>
      <w:r w:rsidRPr="00BF052E">
        <w:rPr>
          <w:sz w:val="24"/>
          <w:szCs w:val="24"/>
        </w:rPr>
        <w:t>н</w:t>
      </w:r>
      <w:r w:rsidRPr="00BF052E">
        <w:rPr>
          <w:sz w:val="24"/>
          <w:szCs w:val="24"/>
        </w:rPr>
        <w:t xml:space="preserve">ций и тепловых пунктов не предусмотрены. </w:t>
      </w:r>
    </w:p>
    <w:p w:rsidR="00BF052E" w:rsidRPr="00233902" w:rsidRDefault="00BF052E" w:rsidP="00BF052E">
      <w:pPr>
        <w:tabs>
          <w:tab w:val="left" w:pos="10080"/>
        </w:tabs>
        <w:ind w:firstLine="539"/>
      </w:pPr>
    </w:p>
    <w:p w:rsidR="00BF052E" w:rsidRPr="00BF052E" w:rsidRDefault="00BF052E" w:rsidP="00BF052E">
      <w:pPr>
        <w:tabs>
          <w:tab w:val="left" w:pos="10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052E">
        <w:rPr>
          <w:b/>
          <w:bCs/>
          <w:sz w:val="24"/>
          <w:szCs w:val="24"/>
        </w:rPr>
        <w:t>16. Решение о присвоении статуса единой теплоснабжающей</w:t>
      </w:r>
    </w:p>
    <w:p w:rsidR="00BF052E" w:rsidRPr="00BF052E" w:rsidRDefault="00BF052E" w:rsidP="00BF052E">
      <w:pPr>
        <w:tabs>
          <w:tab w:val="left" w:pos="10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052E">
        <w:rPr>
          <w:b/>
          <w:bCs/>
          <w:sz w:val="24"/>
          <w:szCs w:val="24"/>
        </w:rPr>
        <w:t>организации (организациям)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>16.1. Решение по установлению единой теплоснабжающей организации осущест</w:t>
      </w:r>
      <w:r w:rsidRPr="00BF052E">
        <w:rPr>
          <w:sz w:val="24"/>
          <w:szCs w:val="24"/>
        </w:rPr>
        <w:t>в</w:t>
      </w:r>
      <w:r w:rsidRPr="00BF052E">
        <w:rPr>
          <w:sz w:val="24"/>
          <w:szCs w:val="24"/>
        </w:rPr>
        <w:t>ляется на основании критериев определения единой теплоснабжающей организации, у</w:t>
      </w:r>
      <w:r w:rsidRPr="00BF052E">
        <w:rPr>
          <w:sz w:val="24"/>
          <w:szCs w:val="24"/>
        </w:rPr>
        <w:t>с</w:t>
      </w:r>
      <w:r w:rsidRPr="00BF052E">
        <w:rPr>
          <w:sz w:val="24"/>
          <w:szCs w:val="24"/>
        </w:rPr>
        <w:t>тановленных в правилах организации теплоснабжения, утверждаемых Правительством Ро</w:t>
      </w:r>
      <w:r w:rsidRPr="00BF052E">
        <w:rPr>
          <w:sz w:val="24"/>
          <w:szCs w:val="24"/>
        </w:rPr>
        <w:t>с</w:t>
      </w:r>
      <w:r w:rsidRPr="00BF052E">
        <w:rPr>
          <w:sz w:val="24"/>
          <w:szCs w:val="24"/>
        </w:rPr>
        <w:t>сийской Федерации.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>В соответствии с пунктом 28 статьи 2 Федерального закона от 27 июля 2010 года</w:t>
      </w:r>
      <w:r>
        <w:rPr>
          <w:sz w:val="24"/>
          <w:szCs w:val="24"/>
        </w:rPr>
        <w:t xml:space="preserve"> №</w:t>
      </w:r>
      <w:r w:rsidRPr="00BF052E">
        <w:rPr>
          <w:sz w:val="24"/>
          <w:szCs w:val="24"/>
        </w:rPr>
        <w:t>190-ФЗ «О теплоснабжении»: «Единая теплоснабжающая организация в системе тепл</w:t>
      </w:r>
      <w:r w:rsidRPr="00BF052E">
        <w:rPr>
          <w:sz w:val="24"/>
          <w:szCs w:val="24"/>
        </w:rPr>
        <w:t>о</w:t>
      </w:r>
      <w:r w:rsidRPr="00BF052E">
        <w:rPr>
          <w:sz w:val="24"/>
          <w:szCs w:val="24"/>
        </w:rPr>
        <w:t>снабжения (далее – единая теплоснабжающая организация) теплоснабжающая организ</w:t>
      </w:r>
      <w:r w:rsidRPr="00BF052E">
        <w:rPr>
          <w:sz w:val="24"/>
          <w:szCs w:val="24"/>
        </w:rPr>
        <w:t>а</w:t>
      </w:r>
      <w:r w:rsidRPr="00BF052E">
        <w:rPr>
          <w:sz w:val="24"/>
          <w:szCs w:val="24"/>
        </w:rPr>
        <w:t>ция, которая определяется в схеме теплоснабжения федеральным органом исполнител</w:t>
      </w:r>
      <w:r w:rsidRPr="00BF052E">
        <w:rPr>
          <w:sz w:val="24"/>
          <w:szCs w:val="24"/>
        </w:rPr>
        <w:t>ь</w:t>
      </w:r>
      <w:r w:rsidRPr="00BF052E">
        <w:rPr>
          <w:sz w:val="24"/>
          <w:szCs w:val="24"/>
        </w:rPr>
        <w:t>ной власти, уполномоченным Правительством Российской Федерации на реализацию г</w:t>
      </w:r>
      <w:r w:rsidRPr="00BF052E">
        <w:rPr>
          <w:sz w:val="24"/>
          <w:szCs w:val="24"/>
        </w:rPr>
        <w:t>о</w:t>
      </w:r>
      <w:r w:rsidRPr="00BF052E">
        <w:rPr>
          <w:sz w:val="24"/>
          <w:szCs w:val="24"/>
        </w:rPr>
        <w:t>сударственной политики в сфере теплоснабжения (далее – федеральный орган исполн</w:t>
      </w:r>
      <w:r w:rsidRPr="00BF052E">
        <w:rPr>
          <w:sz w:val="24"/>
          <w:szCs w:val="24"/>
        </w:rPr>
        <w:t>и</w:t>
      </w:r>
      <w:r w:rsidRPr="00BF052E">
        <w:rPr>
          <w:sz w:val="24"/>
          <w:szCs w:val="24"/>
        </w:rPr>
        <w:t>тельной власти, уполномоченный на реализацию государственной политики в сфере те</w:t>
      </w:r>
      <w:r w:rsidRPr="00BF052E">
        <w:rPr>
          <w:sz w:val="24"/>
          <w:szCs w:val="24"/>
        </w:rPr>
        <w:t>п</w:t>
      </w:r>
      <w:r w:rsidRPr="00BF052E">
        <w:rPr>
          <w:sz w:val="24"/>
          <w:szCs w:val="24"/>
        </w:rPr>
        <w:t>лоснабжения), или органом местного самоуправления на основании критериев и в поря</w:t>
      </w:r>
      <w:r w:rsidRPr="00BF052E">
        <w:rPr>
          <w:sz w:val="24"/>
          <w:szCs w:val="24"/>
        </w:rPr>
        <w:t>д</w:t>
      </w:r>
      <w:r w:rsidRPr="00BF052E">
        <w:rPr>
          <w:sz w:val="24"/>
          <w:szCs w:val="24"/>
        </w:rPr>
        <w:t>ке, которые установлены правилами организации теплоснабжения, утвержденными Пр</w:t>
      </w:r>
      <w:r w:rsidRPr="00BF052E">
        <w:rPr>
          <w:sz w:val="24"/>
          <w:szCs w:val="24"/>
        </w:rPr>
        <w:t>а</w:t>
      </w:r>
      <w:r w:rsidRPr="00BF052E">
        <w:rPr>
          <w:sz w:val="24"/>
          <w:szCs w:val="24"/>
        </w:rPr>
        <w:t>вительством Российской Федерации».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 xml:space="preserve">16.2. В соответствии с пунктом 6 статьи 6 Федерального закона от 27 </w:t>
      </w:r>
      <w:r>
        <w:rPr>
          <w:sz w:val="24"/>
          <w:szCs w:val="24"/>
        </w:rPr>
        <w:t xml:space="preserve">июля 2010 года </w:t>
      </w:r>
      <w:r w:rsidRPr="00BF052E">
        <w:rPr>
          <w:sz w:val="24"/>
          <w:szCs w:val="24"/>
        </w:rPr>
        <w:t>№ 190-ФЗ «О теплоснабжении»: «К полномочиям органов местного самоуправл</w:t>
      </w:r>
      <w:r w:rsidRPr="00BF052E">
        <w:rPr>
          <w:sz w:val="24"/>
          <w:szCs w:val="24"/>
        </w:rPr>
        <w:t>е</w:t>
      </w:r>
      <w:r w:rsidRPr="00BF052E">
        <w:rPr>
          <w:sz w:val="24"/>
          <w:szCs w:val="24"/>
        </w:rPr>
        <w:t>ния поселений, городских округов по организации теплоснабжения на соответствующих те</w:t>
      </w:r>
      <w:r w:rsidRPr="00BF052E">
        <w:rPr>
          <w:sz w:val="24"/>
          <w:szCs w:val="24"/>
        </w:rPr>
        <w:t>р</w:t>
      </w:r>
      <w:r w:rsidRPr="00BF052E">
        <w:rPr>
          <w:sz w:val="24"/>
          <w:szCs w:val="24"/>
        </w:rPr>
        <w:t>риториях относится утверждение схем теплоснабжения поселений, городских о</w:t>
      </w:r>
      <w:r w:rsidRPr="00BF052E">
        <w:rPr>
          <w:sz w:val="24"/>
          <w:szCs w:val="24"/>
        </w:rPr>
        <w:t>к</w:t>
      </w:r>
      <w:r w:rsidRPr="00BF052E">
        <w:rPr>
          <w:sz w:val="24"/>
          <w:szCs w:val="24"/>
        </w:rPr>
        <w:t>ругов с численностью населения менее пятисот тысяч человек, в том числе определение единой те</w:t>
      </w:r>
      <w:r w:rsidRPr="00BF052E">
        <w:rPr>
          <w:sz w:val="24"/>
          <w:szCs w:val="24"/>
        </w:rPr>
        <w:t>п</w:t>
      </w:r>
      <w:r w:rsidRPr="00BF052E">
        <w:rPr>
          <w:sz w:val="24"/>
          <w:szCs w:val="24"/>
        </w:rPr>
        <w:t>лоснабжающей организации».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>Предложения по установлению единой теплоснабжающей организации осущест</w:t>
      </w:r>
      <w:r w:rsidRPr="00BF052E">
        <w:rPr>
          <w:sz w:val="24"/>
          <w:szCs w:val="24"/>
        </w:rPr>
        <w:t>в</w:t>
      </w:r>
      <w:r w:rsidRPr="00BF052E">
        <w:rPr>
          <w:sz w:val="24"/>
          <w:szCs w:val="24"/>
        </w:rPr>
        <w:t>ляются на основании критериев определения единой теплоснабжающей организации, у</w:t>
      </w:r>
      <w:r w:rsidRPr="00BF052E">
        <w:rPr>
          <w:sz w:val="24"/>
          <w:szCs w:val="24"/>
        </w:rPr>
        <w:t>с</w:t>
      </w:r>
      <w:r w:rsidRPr="00BF052E">
        <w:rPr>
          <w:sz w:val="24"/>
          <w:szCs w:val="24"/>
        </w:rPr>
        <w:t>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</w:t>
      </w:r>
      <w:r w:rsidRPr="00BF052E">
        <w:rPr>
          <w:sz w:val="24"/>
          <w:szCs w:val="24"/>
        </w:rPr>
        <w:t>й</w:t>
      </w:r>
      <w:r w:rsidRPr="00BF052E">
        <w:rPr>
          <w:sz w:val="24"/>
          <w:szCs w:val="24"/>
        </w:rPr>
        <w:t xml:space="preserve">ской Федерации в соответствии с пунктом 1 </w:t>
      </w:r>
      <w:r>
        <w:rPr>
          <w:sz w:val="24"/>
          <w:szCs w:val="24"/>
        </w:rPr>
        <w:t xml:space="preserve">статьи 4 </w:t>
      </w:r>
      <w:r w:rsidRPr="00BF052E">
        <w:rPr>
          <w:sz w:val="24"/>
          <w:szCs w:val="24"/>
        </w:rPr>
        <w:t>Федерального закона от 27 июля 2010 года  № 190-ФЗ «О тепл</w:t>
      </w:r>
      <w:r w:rsidRPr="00BF052E">
        <w:rPr>
          <w:sz w:val="24"/>
          <w:szCs w:val="24"/>
        </w:rPr>
        <w:t>о</w:t>
      </w:r>
      <w:r w:rsidRPr="00BF052E">
        <w:rPr>
          <w:sz w:val="24"/>
          <w:szCs w:val="24"/>
        </w:rPr>
        <w:t>снабжении».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>16.3. Критерии и порядок определения единой теплоснабжающей организации (ЕТО):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Pr="00BF052E">
        <w:rPr>
          <w:sz w:val="24"/>
          <w:szCs w:val="24"/>
        </w:rPr>
        <w:t>1. Статус единой теплоснабжающей организации присваивается органом мес</w:t>
      </w:r>
      <w:r w:rsidRPr="00BF052E">
        <w:rPr>
          <w:sz w:val="24"/>
          <w:szCs w:val="24"/>
        </w:rPr>
        <w:t>т</w:t>
      </w:r>
      <w:r w:rsidRPr="00BF052E">
        <w:rPr>
          <w:sz w:val="24"/>
          <w:szCs w:val="24"/>
        </w:rPr>
        <w:t>ного самоуправления или федеральным органом исполнительной власти (далее – уполн</w:t>
      </w:r>
      <w:r w:rsidRPr="00BF052E">
        <w:rPr>
          <w:sz w:val="24"/>
          <w:szCs w:val="24"/>
        </w:rPr>
        <w:t>о</w:t>
      </w:r>
      <w:r w:rsidRPr="00BF052E">
        <w:rPr>
          <w:sz w:val="24"/>
          <w:szCs w:val="24"/>
        </w:rPr>
        <w:t>моченные органы) при утверждении схемы теплоснабжения поселения, городского окр</w:t>
      </w:r>
      <w:r w:rsidRPr="00BF052E">
        <w:rPr>
          <w:sz w:val="24"/>
          <w:szCs w:val="24"/>
        </w:rPr>
        <w:t>у</w:t>
      </w:r>
      <w:r w:rsidRPr="00BF052E">
        <w:rPr>
          <w:sz w:val="24"/>
          <w:szCs w:val="24"/>
        </w:rPr>
        <w:lastRenderedPageBreak/>
        <w:t>га, а в случае смены единой теплоснабжающей организации – при актуализации схемы тепл</w:t>
      </w:r>
      <w:r w:rsidRPr="00BF052E">
        <w:rPr>
          <w:sz w:val="24"/>
          <w:szCs w:val="24"/>
        </w:rPr>
        <w:t>о</w:t>
      </w:r>
      <w:r w:rsidRPr="00BF052E">
        <w:rPr>
          <w:sz w:val="24"/>
          <w:szCs w:val="24"/>
        </w:rPr>
        <w:t>снабжения.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Pr="00BF052E">
        <w:rPr>
          <w:sz w:val="24"/>
          <w:szCs w:val="24"/>
        </w:rPr>
        <w:t>2.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</w:t>
      </w:r>
      <w:r w:rsidRPr="00BF052E">
        <w:rPr>
          <w:sz w:val="24"/>
          <w:szCs w:val="24"/>
        </w:rPr>
        <w:t>и</w:t>
      </w:r>
      <w:r w:rsidRPr="00BF052E">
        <w:rPr>
          <w:sz w:val="24"/>
          <w:szCs w:val="24"/>
        </w:rPr>
        <w:t>цами системы теплоснабжения, в отношении которой пр</w:t>
      </w:r>
      <w:r w:rsidRPr="00BF052E">
        <w:rPr>
          <w:sz w:val="24"/>
          <w:szCs w:val="24"/>
        </w:rPr>
        <w:t>и</w:t>
      </w:r>
      <w:r w:rsidRPr="00BF052E">
        <w:rPr>
          <w:sz w:val="24"/>
          <w:szCs w:val="24"/>
        </w:rPr>
        <w:t>сваивается соответствующий статус.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>В случае, если на территории поселения, городского округа существуют несколько систем тепл</w:t>
      </w:r>
      <w:r w:rsidRPr="00BF052E">
        <w:rPr>
          <w:sz w:val="24"/>
          <w:szCs w:val="24"/>
        </w:rPr>
        <w:t>о</w:t>
      </w:r>
      <w:r w:rsidRPr="00BF052E">
        <w:rPr>
          <w:sz w:val="24"/>
          <w:szCs w:val="24"/>
        </w:rPr>
        <w:t>снабжения, уполномоченные органы вправе: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>определить единую теплоснабжающую организацию (организации) в каждой из систем теплосна</w:t>
      </w:r>
      <w:r w:rsidRPr="00BF052E">
        <w:rPr>
          <w:sz w:val="24"/>
          <w:szCs w:val="24"/>
        </w:rPr>
        <w:t>б</w:t>
      </w:r>
      <w:r w:rsidRPr="00BF052E">
        <w:rPr>
          <w:sz w:val="24"/>
          <w:szCs w:val="24"/>
        </w:rPr>
        <w:t>жения, расположенных в границах поселения, городского округа;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>определить на несколько систем теплоснабжения единую теплоснабжающую орг</w:t>
      </w:r>
      <w:r w:rsidRPr="00BF052E">
        <w:rPr>
          <w:sz w:val="24"/>
          <w:szCs w:val="24"/>
        </w:rPr>
        <w:t>а</w:t>
      </w:r>
      <w:r w:rsidRPr="00BF052E">
        <w:rPr>
          <w:sz w:val="24"/>
          <w:szCs w:val="24"/>
        </w:rPr>
        <w:t>низацию, если такая организация владеет на праве собственности или ином законном о</w:t>
      </w:r>
      <w:r w:rsidRPr="00BF052E">
        <w:rPr>
          <w:sz w:val="24"/>
          <w:szCs w:val="24"/>
        </w:rPr>
        <w:t>с</w:t>
      </w:r>
      <w:r w:rsidRPr="00BF052E">
        <w:rPr>
          <w:sz w:val="24"/>
          <w:szCs w:val="24"/>
        </w:rPr>
        <w:t>новании источниками тепловой энергии и (или) тепловыми сетями в каждой из систем т</w:t>
      </w:r>
      <w:r w:rsidRPr="00BF052E">
        <w:rPr>
          <w:sz w:val="24"/>
          <w:szCs w:val="24"/>
        </w:rPr>
        <w:t>е</w:t>
      </w:r>
      <w:r w:rsidRPr="00BF052E">
        <w:rPr>
          <w:sz w:val="24"/>
          <w:szCs w:val="24"/>
        </w:rPr>
        <w:t>плоснабжения, входящей в зону её деятельности.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Pr="00BF052E">
        <w:rPr>
          <w:sz w:val="24"/>
          <w:szCs w:val="24"/>
        </w:rPr>
        <w:t>3. 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</w:t>
      </w:r>
      <w:r w:rsidRPr="00BF052E">
        <w:rPr>
          <w:sz w:val="24"/>
          <w:szCs w:val="24"/>
        </w:rPr>
        <w:t>и</w:t>
      </w:r>
      <w:r w:rsidRPr="00BF052E">
        <w:rPr>
          <w:sz w:val="24"/>
          <w:szCs w:val="24"/>
        </w:rPr>
        <w:t>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</w:t>
      </w:r>
      <w:r w:rsidRPr="00BF052E">
        <w:rPr>
          <w:sz w:val="24"/>
          <w:szCs w:val="24"/>
        </w:rPr>
        <w:t>к</w:t>
      </w:r>
      <w:r w:rsidRPr="00BF052E">
        <w:rPr>
          <w:sz w:val="24"/>
          <w:szCs w:val="24"/>
        </w:rPr>
        <w:t>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</w:t>
      </w:r>
      <w:r w:rsidRPr="00BF052E">
        <w:rPr>
          <w:sz w:val="24"/>
          <w:szCs w:val="24"/>
        </w:rPr>
        <w:t>н</w:t>
      </w:r>
      <w:r w:rsidRPr="00BF052E">
        <w:rPr>
          <w:sz w:val="24"/>
          <w:szCs w:val="24"/>
        </w:rPr>
        <w:t>ные 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пос</w:t>
      </w:r>
      <w:r w:rsidRPr="00BF052E">
        <w:rPr>
          <w:sz w:val="24"/>
          <w:szCs w:val="24"/>
        </w:rPr>
        <w:t>е</w:t>
      </w:r>
      <w:r w:rsidRPr="00BF052E">
        <w:rPr>
          <w:sz w:val="24"/>
          <w:szCs w:val="24"/>
        </w:rPr>
        <w:t>ления, городского округа.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Pr="00BF052E">
        <w:rPr>
          <w:sz w:val="24"/>
          <w:szCs w:val="24"/>
        </w:rPr>
        <w:t>4. В случае, если в отношении одной зоны деятельности единой теплосна</w:t>
      </w:r>
      <w:r w:rsidRPr="00BF052E">
        <w:rPr>
          <w:sz w:val="24"/>
          <w:szCs w:val="24"/>
        </w:rPr>
        <w:t>б</w:t>
      </w:r>
      <w:r w:rsidRPr="00BF052E">
        <w:rPr>
          <w:sz w:val="24"/>
          <w:szCs w:val="24"/>
        </w:rPr>
        <w:t>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</w:t>
      </w:r>
      <w:r w:rsidRPr="00BF052E">
        <w:rPr>
          <w:sz w:val="24"/>
          <w:szCs w:val="24"/>
        </w:rPr>
        <w:t>а</w:t>
      </w:r>
      <w:r w:rsidRPr="00BF052E">
        <w:rPr>
          <w:sz w:val="24"/>
          <w:szCs w:val="24"/>
        </w:rPr>
        <w:t>ции присваивается указанному лицу. В случае, если в отношении одной зоны деятельн</w:t>
      </w:r>
      <w:r w:rsidRPr="00BF052E">
        <w:rPr>
          <w:sz w:val="24"/>
          <w:szCs w:val="24"/>
        </w:rPr>
        <w:t>о</w:t>
      </w:r>
      <w:r w:rsidRPr="00BF052E">
        <w:rPr>
          <w:sz w:val="24"/>
          <w:szCs w:val="24"/>
        </w:rPr>
        <w:t>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</w:t>
      </w:r>
      <w:r w:rsidRPr="00BF052E">
        <w:rPr>
          <w:sz w:val="24"/>
          <w:szCs w:val="24"/>
        </w:rPr>
        <w:t>а</w:t>
      </w:r>
      <w:r w:rsidRPr="00BF052E">
        <w:rPr>
          <w:sz w:val="24"/>
          <w:szCs w:val="24"/>
        </w:rPr>
        <w:t>моуправления присваивает статус единой те</w:t>
      </w:r>
      <w:r w:rsidRPr="00BF052E">
        <w:rPr>
          <w:sz w:val="24"/>
          <w:szCs w:val="24"/>
        </w:rPr>
        <w:t>п</w:t>
      </w:r>
      <w:r w:rsidRPr="00BF052E">
        <w:rPr>
          <w:sz w:val="24"/>
          <w:szCs w:val="24"/>
        </w:rPr>
        <w:t>лоснабжающей организации в соответствии с критериями настоящих Правил.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Pr="00BF052E">
        <w:rPr>
          <w:sz w:val="24"/>
          <w:szCs w:val="24"/>
        </w:rPr>
        <w:t>5. Критериями определения единой теплоснабжающей организации являются: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>владение на праве собственности или ином законном основании источниками те</w:t>
      </w:r>
      <w:r w:rsidRPr="00BF052E">
        <w:rPr>
          <w:sz w:val="24"/>
          <w:szCs w:val="24"/>
        </w:rPr>
        <w:t>п</w:t>
      </w:r>
      <w:r w:rsidRPr="00BF052E">
        <w:rPr>
          <w:sz w:val="24"/>
          <w:szCs w:val="24"/>
        </w:rPr>
        <w:t>ловой энергии с наибольшей совокупной установленной тепловой мощностью в гран</w:t>
      </w:r>
      <w:r w:rsidRPr="00BF052E">
        <w:rPr>
          <w:sz w:val="24"/>
          <w:szCs w:val="24"/>
        </w:rPr>
        <w:t>и</w:t>
      </w:r>
      <w:r w:rsidRPr="00BF052E">
        <w:rPr>
          <w:sz w:val="24"/>
          <w:szCs w:val="24"/>
        </w:rPr>
        <w:t>цах зоны деятельности единой теплоснабжающей организации или тепловыми сетями, к кот</w:t>
      </w:r>
      <w:r w:rsidRPr="00BF052E">
        <w:rPr>
          <w:sz w:val="24"/>
          <w:szCs w:val="24"/>
        </w:rPr>
        <w:t>о</w:t>
      </w:r>
      <w:r w:rsidRPr="00BF052E">
        <w:rPr>
          <w:sz w:val="24"/>
          <w:szCs w:val="24"/>
        </w:rPr>
        <w:t>рым непосредственно подключены источники тепловой энергии с наибольшей совоку</w:t>
      </w:r>
      <w:r w:rsidRPr="00BF052E">
        <w:rPr>
          <w:sz w:val="24"/>
          <w:szCs w:val="24"/>
        </w:rPr>
        <w:t>п</w:t>
      </w:r>
      <w:r w:rsidRPr="00BF052E">
        <w:rPr>
          <w:sz w:val="24"/>
          <w:szCs w:val="24"/>
        </w:rPr>
        <w:t>ной установленной тепловой мощностью в границах зоны деятельности единой тепл</w:t>
      </w:r>
      <w:r w:rsidRPr="00BF052E">
        <w:rPr>
          <w:sz w:val="24"/>
          <w:szCs w:val="24"/>
        </w:rPr>
        <w:t>о</w:t>
      </w:r>
      <w:r w:rsidRPr="00BF052E">
        <w:rPr>
          <w:sz w:val="24"/>
          <w:szCs w:val="24"/>
        </w:rPr>
        <w:t>снабжающей организации;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>размер уставного (складочного) капитала хозяйственного товарищества или общ</w:t>
      </w:r>
      <w:r w:rsidRPr="00BF052E">
        <w:rPr>
          <w:sz w:val="24"/>
          <w:szCs w:val="24"/>
        </w:rPr>
        <w:t>е</w:t>
      </w:r>
      <w:r w:rsidRPr="00BF052E">
        <w:rPr>
          <w:sz w:val="24"/>
          <w:szCs w:val="24"/>
        </w:rPr>
        <w:t>ства, уставного фонда унитарного предприятия должен быть не менее остаточной бала</w:t>
      </w:r>
      <w:r w:rsidRPr="00BF052E">
        <w:rPr>
          <w:sz w:val="24"/>
          <w:szCs w:val="24"/>
        </w:rPr>
        <w:t>н</w:t>
      </w:r>
      <w:r w:rsidRPr="00BF052E">
        <w:rPr>
          <w:sz w:val="24"/>
          <w:szCs w:val="24"/>
        </w:rPr>
        <w:t>совой стоимости источников тепловой энергии и тепловых сетей, которыми указанная о</w:t>
      </w:r>
      <w:r w:rsidRPr="00BF052E">
        <w:rPr>
          <w:sz w:val="24"/>
          <w:szCs w:val="24"/>
        </w:rPr>
        <w:t>р</w:t>
      </w:r>
      <w:r w:rsidRPr="00BF052E">
        <w:rPr>
          <w:sz w:val="24"/>
          <w:szCs w:val="24"/>
        </w:rPr>
        <w:t>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</w:t>
      </w:r>
      <w:r w:rsidRPr="00BF052E">
        <w:rPr>
          <w:sz w:val="24"/>
          <w:szCs w:val="24"/>
        </w:rPr>
        <w:t>а</w:t>
      </w:r>
      <w:r w:rsidRPr="00BF052E">
        <w:rPr>
          <w:sz w:val="24"/>
          <w:szCs w:val="24"/>
        </w:rPr>
        <w:t>точная балансовая стоимость имущества определяются по данным бухгалтерской отче</w:t>
      </w:r>
      <w:r w:rsidRPr="00BF052E">
        <w:rPr>
          <w:sz w:val="24"/>
          <w:szCs w:val="24"/>
        </w:rPr>
        <w:t>т</w:t>
      </w:r>
      <w:r w:rsidRPr="00BF052E">
        <w:rPr>
          <w:sz w:val="24"/>
          <w:szCs w:val="24"/>
        </w:rPr>
        <w:t>ности на последнюю отчетную дату перед подачей заявки на присвоение статуса ед</w:t>
      </w:r>
      <w:r w:rsidRPr="00BF052E">
        <w:rPr>
          <w:sz w:val="24"/>
          <w:szCs w:val="24"/>
        </w:rPr>
        <w:t>и</w:t>
      </w:r>
      <w:r w:rsidRPr="00BF052E">
        <w:rPr>
          <w:sz w:val="24"/>
          <w:szCs w:val="24"/>
        </w:rPr>
        <w:t>ной теплоснабжающей организации.</w:t>
      </w:r>
    </w:p>
    <w:p w:rsidR="00BF052E" w:rsidRPr="00BF052E" w:rsidRDefault="0046750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="00BF052E" w:rsidRPr="00BF052E">
        <w:rPr>
          <w:sz w:val="24"/>
          <w:szCs w:val="24"/>
        </w:rPr>
        <w:t>6. В случае, если в отношении одной зоны деятельности единой теплосна</w:t>
      </w:r>
      <w:r w:rsidR="00BF052E" w:rsidRPr="00BF052E">
        <w:rPr>
          <w:sz w:val="24"/>
          <w:szCs w:val="24"/>
        </w:rPr>
        <w:t>б</w:t>
      </w:r>
      <w:r w:rsidR="00BF052E" w:rsidRPr="00BF052E">
        <w:rPr>
          <w:sz w:val="24"/>
          <w:szCs w:val="24"/>
        </w:rPr>
        <w:t>жающей организации подано более одной заявки на присвоение соответствующего стат</w:t>
      </w:r>
      <w:r w:rsidR="00BF052E" w:rsidRPr="00BF052E">
        <w:rPr>
          <w:sz w:val="24"/>
          <w:szCs w:val="24"/>
        </w:rPr>
        <w:t>у</w:t>
      </w:r>
      <w:r w:rsidR="00BF052E" w:rsidRPr="00BF052E">
        <w:rPr>
          <w:sz w:val="24"/>
          <w:szCs w:val="24"/>
        </w:rPr>
        <w:t xml:space="preserve">са </w:t>
      </w:r>
      <w:r w:rsidR="00BF052E" w:rsidRPr="00BF052E">
        <w:rPr>
          <w:sz w:val="24"/>
          <w:szCs w:val="24"/>
        </w:rPr>
        <w:lastRenderedPageBreak/>
        <w:t>от лиц, соответствующих критериям, установленным настоящими Правилами,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</w:t>
      </w:r>
      <w:r w:rsidR="00BF052E" w:rsidRPr="00BF052E">
        <w:rPr>
          <w:sz w:val="24"/>
          <w:szCs w:val="24"/>
        </w:rPr>
        <w:t>е</w:t>
      </w:r>
      <w:r w:rsidR="00BF052E" w:rsidRPr="00BF052E">
        <w:rPr>
          <w:sz w:val="24"/>
          <w:szCs w:val="24"/>
        </w:rPr>
        <w:t>ния.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>Способность обеспечить надежность теплоснабжения определяется наличием у о</w:t>
      </w:r>
      <w:r w:rsidRPr="00BF052E">
        <w:rPr>
          <w:sz w:val="24"/>
          <w:szCs w:val="24"/>
        </w:rPr>
        <w:t>р</w:t>
      </w:r>
      <w:r w:rsidRPr="00BF052E">
        <w:rPr>
          <w:sz w:val="24"/>
          <w:szCs w:val="24"/>
        </w:rPr>
        <w:t>ганизации технических возможностей и квалифицированного персонала по наладке, м</w:t>
      </w:r>
      <w:r w:rsidRPr="00BF052E">
        <w:rPr>
          <w:sz w:val="24"/>
          <w:szCs w:val="24"/>
        </w:rPr>
        <w:t>о</w:t>
      </w:r>
      <w:r w:rsidRPr="00BF052E">
        <w:rPr>
          <w:sz w:val="24"/>
          <w:szCs w:val="24"/>
        </w:rPr>
        <w:t>ниторингу, диспетчеризации, переключениям и оперативному управлению гидравлич</w:t>
      </w:r>
      <w:r w:rsidRPr="00BF052E">
        <w:rPr>
          <w:sz w:val="24"/>
          <w:szCs w:val="24"/>
        </w:rPr>
        <w:t>е</w:t>
      </w:r>
      <w:r w:rsidRPr="00BF052E">
        <w:rPr>
          <w:sz w:val="24"/>
          <w:szCs w:val="24"/>
        </w:rPr>
        <w:t>скими режимами, и обосновывается в схеме теплоснабж</w:t>
      </w:r>
      <w:r w:rsidRPr="00BF052E">
        <w:rPr>
          <w:sz w:val="24"/>
          <w:szCs w:val="24"/>
        </w:rPr>
        <w:t>е</w:t>
      </w:r>
      <w:r w:rsidRPr="00BF052E">
        <w:rPr>
          <w:sz w:val="24"/>
          <w:szCs w:val="24"/>
        </w:rPr>
        <w:t>ния.</w:t>
      </w:r>
    </w:p>
    <w:p w:rsidR="00BF052E" w:rsidRPr="00BF052E" w:rsidRDefault="0046750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="00BF052E" w:rsidRPr="00BF052E">
        <w:rPr>
          <w:sz w:val="24"/>
          <w:szCs w:val="24"/>
        </w:rPr>
        <w:t>7. 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</w:t>
      </w:r>
      <w:r w:rsidR="00BF052E" w:rsidRPr="00BF052E">
        <w:rPr>
          <w:sz w:val="24"/>
          <w:szCs w:val="24"/>
        </w:rPr>
        <w:t>т</w:t>
      </w:r>
      <w:r w:rsidR="00BF052E" w:rsidRPr="00BF052E">
        <w:rPr>
          <w:sz w:val="24"/>
          <w:szCs w:val="24"/>
        </w:rPr>
        <w:t>ствующей зоне деятельности источниками тепловой энергии и (или) тепловыми сетями, и соо</w:t>
      </w:r>
      <w:r w:rsidR="00BF052E" w:rsidRPr="00BF052E">
        <w:rPr>
          <w:sz w:val="24"/>
          <w:szCs w:val="24"/>
        </w:rPr>
        <w:t>т</w:t>
      </w:r>
      <w:r w:rsidR="00BF052E" w:rsidRPr="00BF052E">
        <w:rPr>
          <w:sz w:val="24"/>
          <w:szCs w:val="24"/>
        </w:rPr>
        <w:t>ветствующей критериям настоящих Правил.</w:t>
      </w:r>
    </w:p>
    <w:p w:rsidR="00BF052E" w:rsidRPr="00BF052E" w:rsidRDefault="0046750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="00BF052E" w:rsidRPr="00BF052E">
        <w:rPr>
          <w:sz w:val="24"/>
          <w:szCs w:val="24"/>
        </w:rPr>
        <w:t>8. Обязанности ЕТО определены постановлением Правительства РФ от 08.08.2012 №808 «Об орган</w:t>
      </w:r>
      <w:r w:rsidR="00BF052E" w:rsidRPr="00BF052E">
        <w:rPr>
          <w:sz w:val="24"/>
          <w:szCs w:val="24"/>
        </w:rPr>
        <w:t>и</w:t>
      </w:r>
      <w:r w:rsidR="00BF052E" w:rsidRPr="00BF052E">
        <w:rPr>
          <w:sz w:val="24"/>
          <w:szCs w:val="24"/>
        </w:rPr>
        <w:t>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</w:t>
      </w:r>
      <w:r w:rsidR="00BF052E" w:rsidRPr="00BF052E">
        <w:rPr>
          <w:sz w:val="24"/>
          <w:szCs w:val="24"/>
        </w:rPr>
        <w:t>н</w:t>
      </w:r>
      <w:r w:rsidR="00BF052E" w:rsidRPr="00BF052E">
        <w:rPr>
          <w:sz w:val="24"/>
          <w:szCs w:val="24"/>
        </w:rPr>
        <w:t>ным пост</w:t>
      </w:r>
      <w:r w:rsidR="00BF052E" w:rsidRPr="00BF052E">
        <w:rPr>
          <w:sz w:val="24"/>
          <w:szCs w:val="24"/>
        </w:rPr>
        <w:t>а</w:t>
      </w:r>
      <w:r w:rsidR="00BF052E" w:rsidRPr="00BF052E">
        <w:rPr>
          <w:sz w:val="24"/>
          <w:szCs w:val="24"/>
        </w:rPr>
        <w:t>новлением). В соответствии с приведенным документом ЕТО обязана: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>заключать и надлежаще исполнять договоры теплоснабжения со всеми обративш</w:t>
      </w:r>
      <w:r w:rsidRPr="00BF052E">
        <w:rPr>
          <w:sz w:val="24"/>
          <w:szCs w:val="24"/>
        </w:rPr>
        <w:t>и</w:t>
      </w:r>
      <w:r w:rsidRPr="00BF052E">
        <w:rPr>
          <w:sz w:val="24"/>
          <w:szCs w:val="24"/>
        </w:rPr>
        <w:t>мися к ней потр</w:t>
      </w:r>
      <w:r w:rsidRPr="00BF052E">
        <w:rPr>
          <w:sz w:val="24"/>
          <w:szCs w:val="24"/>
        </w:rPr>
        <w:t>е</w:t>
      </w:r>
      <w:r w:rsidRPr="00BF052E">
        <w:rPr>
          <w:sz w:val="24"/>
          <w:szCs w:val="24"/>
        </w:rPr>
        <w:t>бителями тепловой энергии в своей зоне деятельности: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</w:t>
      </w:r>
      <w:r w:rsidRPr="00BF052E">
        <w:rPr>
          <w:sz w:val="24"/>
          <w:szCs w:val="24"/>
        </w:rPr>
        <w:t>к</w:t>
      </w:r>
      <w:r w:rsidRPr="00BF052E">
        <w:rPr>
          <w:sz w:val="24"/>
          <w:szCs w:val="24"/>
        </w:rPr>
        <w:t>туализации схемы теплоснабжения;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>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BF052E" w:rsidRPr="00BF052E" w:rsidRDefault="00BF052E" w:rsidP="00BF052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BF052E">
        <w:rPr>
          <w:sz w:val="24"/>
          <w:szCs w:val="24"/>
        </w:rPr>
        <w:t>осуществлять контроль режимов потребления тепловой энергии в зоне своей де</w:t>
      </w:r>
      <w:r w:rsidRPr="00BF052E">
        <w:rPr>
          <w:sz w:val="24"/>
          <w:szCs w:val="24"/>
        </w:rPr>
        <w:t>я</w:t>
      </w:r>
      <w:r w:rsidRPr="00BF052E">
        <w:rPr>
          <w:sz w:val="24"/>
          <w:szCs w:val="24"/>
        </w:rPr>
        <w:t>тельности.</w:t>
      </w:r>
    </w:p>
    <w:p w:rsidR="00BF052E" w:rsidRPr="00BF052E" w:rsidRDefault="00BF052E" w:rsidP="00BF052E">
      <w:pPr>
        <w:tabs>
          <w:tab w:val="left" w:pos="10080"/>
        </w:tabs>
        <w:ind w:firstLine="540"/>
        <w:jc w:val="right"/>
        <w:rPr>
          <w:sz w:val="24"/>
          <w:szCs w:val="24"/>
        </w:rPr>
      </w:pPr>
      <w:r w:rsidRPr="00BF052E">
        <w:rPr>
          <w:sz w:val="24"/>
          <w:szCs w:val="24"/>
        </w:rPr>
        <w:t xml:space="preserve">Таблица </w:t>
      </w:r>
      <w:r w:rsidR="0046750E">
        <w:rPr>
          <w:sz w:val="24"/>
          <w:szCs w:val="24"/>
        </w:rPr>
        <w:t>8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1202"/>
        <w:gridCol w:w="1445"/>
        <w:gridCol w:w="1302"/>
        <w:gridCol w:w="1267"/>
        <w:gridCol w:w="1309"/>
        <w:gridCol w:w="1260"/>
      </w:tblGrid>
      <w:tr w:rsidR="00BF052E" w:rsidRPr="00D55920" w:rsidTr="0046750E">
        <w:trPr>
          <w:trHeight w:val="398"/>
          <w:tblHeader/>
        </w:trPr>
        <w:tc>
          <w:tcPr>
            <w:tcW w:w="4192" w:type="dxa"/>
            <w:gridSpan w:val="3"/>
            <w:vAlign w:val="center"/>
          </w:tcPr>
          <w:p w:rsidR="00BF052E" w:rsidRPr="00D55920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Источники тепловой энергии</w:t>
            </w:r>
          </w:p>
        </w:tc>
        <w:tc>
          <w:tcPr>
            <w:tcW w:w="2569" w:type="dxa"/>
            <w:gridSpan w:val="2"/>
            <w:vAlign w:val="center"/>
          </w:tcPr>
          <w:p w:rsidR="00BF052E" w:rsidRPr="00D55920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1309" w:type="dxa"/>
            <w:vMerge w:val="restart"/>
            <w:vAlign w:val="center"/>
          </w:tcPr>
          <w:p w:rsidR="00BF052E" w:rsidRPr="00D55920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Утве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р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жденная единая тепл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сна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б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жающая организ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260" w:type="dxa"/>
            <w:vMerge w:val="restart"/>
            <w:vAlign w:val="center"/>
          </w:tcPr>
          <w:p w:rsidR="00BF052E" w:rsidRPr="00D55920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ние для присво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ния ст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туса ЕТ</w:t>
            </w:r>
            <w:r w:rsidR="0046750E">
              <w:rPr>
                <w:rFonts w:ascii="Times New Roman" w:hAnsi="Times New Roman"/>
                <w:sz w:val="24"/>
                <w:szCs w:val="24"/>
              </w:rPr>
              <w:t>О (№пункта ПП РФ от 08.08.2012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 xml:space="preserve"> №808)</w:t>
            </w:r>
          </w:p>
        </w:tc>
      </w:tr>
      <w:tr w:rsidR="00BF052E" w:rsidRPr="00D55920" w:rsidTr="0046750E">
        <w:trPr>
          <w:trHeight w:val="1131"/>
          <w:tblHeader/>
        </w:trPr>
        <w:tc>
          <w:tcPr>
            <w:tcW w:w="1545" w:type="dxa"/>
            <w:vAlign w:val="center"/>
          </w:tcPr>
          <w:p w:rsidR="00BF052E" w:rsidRPr="00D55920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Энергои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с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 xml:space="preserve">точники в зоне </w:t>
            </w:r>
            <w:r w:rsidR="0046750E">
              <w:rPr>
                <w:rFonts w:ascii="Times New Roman" w:hAnsi="Times New Roman"/>
                <w:sz w:val="24"/>
                <w:szCs w:val="24"/>
              </w:rPr>
              <w:br/>
            </w:r>
            <w:r w:rsidRPr="00D5592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2" w:type="dxa"/>
            <w:vAlign w:val="center"/>
          </w:tcPr>
          <w:p w:rsidR="00BF052E" w:rsidRPr="00D55920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ind w:hanging="69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45" w:type="dxa"/>
            <w:vAlign w:val="center"/>
          </w:tcPr>
          <w:p w:rsidR="00BF052E" w:rsidRPr="00D55920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ция о пр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своении статуса ЕТО</w:t>
            </w:r>
          </w:p>
        </w:tc>
        <w:tc>
          <w:tcPr>
            <w:tcW w:w="1302" w:type="dxa"/>
            <w:vAlign w:val="center"/>
          </w:tcPr>
          <w:p w:rsidR="00BF052E" w:rsidRPr="00D55920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вание о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р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1267" w:type="dxa"/>
            <w:vAlign w:val="center"/>
          </w:tcPr>
          <w:p w:rsidR="00BF052E" w:rsidRPr="00D55920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5920">
              <w:rPr>
                <w:rFonts w:ascii="Times New Roman" w:hAnsi="Times New Roman"/>
                <w:sz w:val="24"/>
                <w:szCs w:val="24"/>
              </w:rPr>
              <w:t xml:space="preserve">Информа ция о </w:t>
            </w:r>
            <w:r w:rsidR="0046750E">
              <w:rPr>
                <w:rFonts w:ascii="Times New Roman" w:hAnsi="Times New Roman"/>
                <w:sz w:val="24"/>
                <w:szCs w:val="24"/>
              </w:rPr>
              <w:t>п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рисвое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нии ст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920">
              <w:rPr>
                <w:rFonts w:ascii="Times New Roman" w:hAnsi="Times New Roman"/>
                <w:sz w:val="24"/>
                <w:szCs w:val="24"/>
              </w:rPr>
              <w:t>туса ЕТО</w:t>
            </w:r>
          </w:p>
        </w:tc>
        <w:tc>
          <w:tcPr>
            <w:tcW w:w="1309" w:type="dxa"/>
            <w:vMerge/>
            <w:vAlign w:val="center"/>
          </w:tcPr>
          <w:p w:rsidR="00BF052E" w:rsidRPr="00D55920" w:rsidRDefault="00BF052E" w:rsidP="0046750E">
            <w:pPr>
              <w:tabs>
                <w:tab w:val="left" w:pos="10080"/>
              </w:tabs>
              <w:spacing w:before="40" w:after="40" w:line="240" w:lineRule="exact"/>
              <w:ind w:firstLine="540"/>
              <w:rPr>
                <w:b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F052E" w:rsidRPr="00D55920" w:rsidRDefault="00BF052E" w:rsidP="0046750E">
            <w:pPr>
              <w:tabs>
                <w:tab w:val="left" w:pos="10080"/>
              </w:tabs>
              <w:spacing w:before="40" w:after="40" w:line="240" w:lineRule="exact"/>
              <w:ind w:firstLine="540"/>
              <w:rPr>
                <w:b/>
                <w:szCs w:val="24"/>
              </w:rPr>
            </w:pPr>
          </w:p>
        </w:tc>
      </w:tr>
      <w:tr w:rsidR="00BF052E" w:rsidRPr="00D55920" w:rsidTr="0046750E">
        <w:trPr>
          <w:trHeight w:val="1110"/>
        </w:trPr>
        <w:tc>
          <w:tcPr>
            <w:tcW w:w="1545" w:type="dxa"/>
            <w:vAlign w:val="center"/>
          </w:tcPr>
          <w:p w:rsidR="00BF052E" w:rsidRPr="007227A6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27A6">
              <w:rPr>
                <w:rFonts w:ascii="Times New Roman" w:hAnsi="Times New Roman"/>
                <w:sz w:val="24"/>
                <w:szCs w:val="24"/>
              </w:rPr>
              <w:t>Котельная  №4 п. К</w:t>
            </w:r>
            <w:r w:rsidRPr="007227A6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7A6">
              <w:rPr>
                <w:rFonts w:ascii="Times New Roman" w:hAnsi="Times New Roman"/>
                <w:sz w:val="24"/>
                <w:szCs w:val="24"/>
              </w:rPr>
              <w:t>роцко, ул. Центральная</w:t>
            </w:r>
            <w:r w:rsidRPr="007227A6">
              <w:rPr>
                <w:rStyle w:val="FontStyle129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:rsidR="00BF052E" w:rsidRPr="00D55920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BF052E" w:rsidRPr="00D55920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D5592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1302" w:type="dxa"/>
            <w:vAlign w:val="center"/>
          </w:tcPr>
          <w:p w:rsidR="00BF052E" w:rsidRPr="00D55920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BF052E" w:rsidRPr="00D55920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D5592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1309" w:type="dxa"/>
            <w:vAlign w:val="center"/>
          </w:tcPr>
          <w:p w:rsidR="00BF052E" w:rsidRPr="007227A6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7227A6">
              <w:rPr>
                <w:rFonts w:ascii="Times New Roman" w:hAnsi="Times New Roman"/>
                <w:sz w:val="24"/>
                <w:szCs w:val="24"/>
              </w:rPr>
              <w:t>ООО «ТК Новгород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27A6">
              <w:rPr>
                <w:rFonts w:ascii="Times New Roman" w:hAnsi="Times New Roman"/>
                <w:sz w:val="24"/>
                <w:szCs w:val="24"/>
              </w:rPr>
              <w:t>ская»</w:t>
            </w:r>
          </w:p>
        </w:tc>
        <w:tc>
          <w:tcPr>
            <w:tcW w:w="1260" w:type="dxa"/>
            <w:vAlign w:val="center"/>
          </w:tcPr>
          <w:p w:rsidR="00BF052E" w:rsidRPr="00D55920" w:rsidRDefault="00BF052E" w:rsidP="0046750E">
            <w:pPr>
              <w:pStyle w:val="aff5"/>
              <w:tabs>
                <w:tab w:val="left" w:pos="10080"/>
              </w:tabs>
              <w:spacing w:before="40" w:after="40" w:line="240" w:lineRule="exact"/>
              <w:ind w:firstLine="54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BF052E" w:rsidRPr="00D55920" w:rsidRDefault="00BF052E" w:rsidP="00BF052E">
      <w:pPr>
        <w:pStyle w:val="S"/>
        <w:tabs>
          <w:tab w:val="left" w:pos="10080"/>
        </w:tabs>
        <w:ind w:firstLine="540"/>
        <w:rPr>
          <w:rFonts w:ascii="Times New Roman" w:hAnsi="Times New Roman"/>
          <w:color w:val="FF0000"/>
          <w:sz w:val="22"/>
          <w:szCs w:val="22"/>
          <w:highlight w:val="yellow"/>
        </w:rPr>
      </w:pPr>
    </w:p>
    <w:p w:rsidR="00BF052E" w:rsidRPr="0046750E" w:rsidRDefault="00BF052E" w:rsidP="0046750E">
      <w:pPr>
        <w:tabs>
          <w:tab w:val="left" w:pos="10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62" w:name="_Toc21101689"/>
      <w:r w:rsidRPr="0046750E">
        <w:rPr>
          <w:b/>
          <w:bCs/>
          <w:sz w:val="24"/>
          <w:szCs w:val="24"/>
        </w:rPr>
        <w:t>17. Решения о распределении тепловой нагрузки между</w:t>
      </w:r>
    </w:p>
    <w:p w:rsidR="00BF052E" w:rsidRPr="0046750E" w:rsidRDefault="00BF052E" w:rsidP="0046750E">
      <w:pPr>
        <w:tabs>
          <w:tab w:val="left" w:pos="10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750E">
        <w:rPr>
          <w:b/>
          <w:bCs/>
          <w:sz w:val="24"/>
          <w:szCs w:val="24"/>
        </w:rPr>
        <w:t>источниками тепловой энергии</w:t>
      </w:r>
      <w:bookmarkEnd w:id="62"/>
    </w:p>
    <w:p w:rsidR="00BF052E" w:rsidRPr="0046750E" w:rsidRDefault="00BF052E" w:rsidP="0046750E">
      <w:pPr>
        <w:pStyle w:val="aff7"/>
        <w:tabs>
          <w:tab w:val="left" w:pos="10080"/>
        </w:tabs>
        <w:spacing w:after="0" w:line="240" w:lineRule="auto"/>
        <w:rPr>
          <w:rFonts w:ascii="Times New Roman" w:hAnsi="Times New Roman"/>
          <w:lang w:eastAsia="en-US"/>
        </w:rPr>
      </w:pPr>
      <w:r w:rsidRPr="0046750E">
        <w:rPr>
          <w:rFonts w:ascii="Times New Roman" w:hAnsi="Times New Roman"/>
          <w:lang w:eastAsia="en-US"/>
        </w:rPr>
        <w:t>Распределение тепловой нагрузки между источниками тепловой энергии на терр</w:t>
      </w:r>
      <w:r w:rsidRPr="0046750E">
        <w:rPr>
          <w:rFonts w:ascii="Times New Roman" w:hAnsi="Times New Roman"/>
          <w:lang w:eastAsia="en-US"/>
        </w:rPr>
        <w:t>и</w:t>
      </w:r>
      <w:r w:rsidRPr="0046750E">
        <w:rPr>
          <w:rFonts w:ascii="Times New Roman" w:hAnsi="Times New Roman"/>
          <w:lang w:eastAsia="en-US"/>
        </w:rPr>
        <w:t xml:space="preserve">тории </w:t>
      </w:r>
      <w:r w:rsidRPr="0046750E">
        <w:rPr>
          <w:rFonts w:ascii="Times New Roman" w:hAnsi="Times New Roman"/>
        </w:rPr>
        <w:t xml:space="preserve">Короцкого сельского поселения </w:t>
      </w:r>
      <w:r w:rsidRPr="0046750E">
        <w:rPr>
          <w:rFonts w:ascii="Times New Roman" w:hAnsi="Times New Roman"/>
          <w:lang w:eastAsia="en-US"/>
        </w:rPr>
        <w:t>не планируется.</w:t>
      </w:r>
    </w:p>
    <w:p w:rsidR="00BF052E" w:rsidRPr="0046750E" w:rsidRDefault="00BF052E" w:rsidP="00BF052E">
      <w:pPr>
        <w:tabs>
          <w:tab w:val="left" w:pos="10080"/>
        </w:tabs>
        <w:ind w:firstLine="539"/>
        <w:rPr>
          <w:sz w:val="24"/>
          <w:szCs w:val="24"/>
        </w:rPr>
      </w:pPr>
    </w:p>
    <w:p w:rsidR="00BF052E" w:rsidRPr="0046750E" w:rsidRDefault="00BF052E" w:rsidP="0046750E">
      <w:pPr>
        <w:tabs>
          <w:tab w:val="left" w:pos="1008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63" w:name="_Toc21101690"/>
      <w:r w:rsidRPr="0046750E">
        <w:rPr>
          <w:b/>
          <w:bCs/>
          <w:sz w:val="24"/>
          <w:szCs w:val="24"/>
        </w:rPr>
        <w:t>18. Решение по бесхозяйным тепловым сетям</w:t>
      </w:r>
      <w:bookmarkEnd w:id="63"/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 xml:space="preserve">В соответствии с пунктом 6 статьи 15 Федерального закона  27 июля </w:t>
      </w:r>
      <w:r w:rsidR="0046750E">
        <w:rPr>
          <w:sz w:val="24"/>
          <w:szCs w:val="24"/>
        </w:rPr>
        <w:t xml:space="preserve">2010 </w:t>
      </w:r>
      <w:r w:rsidRPr="0046750E">
        <w:rPr>
          <w:sz w:val="24"/>
          <w:szCs w:val="24"/>
        </w:rPr>
        <w:t>года № 190-ФЗ «О теплоснабжении»</w:t>
      </w:r>
      <w:r w:rsidR="0046750E">
        <w:rPr>
          <w:sz w:val="24"/>
          <w:szCs w:val="24"/>
        </w:rPr>
        <w:t xml:space="preserve">: «В случае </w:t>
      </w:r>
      <w:r w:rsidRPr="0046750E">
        <w:rPr>
          <w:sz w:val="24"/>
          <w:szCs w:val="24"/>
        </w:rPr>
        <w:t>выявлени</w:t>
      </w:r>
      <w:r w:rsidR="0046750E">
        <w:rPr>
          <w:sz w:val="24"/>
          <w:szCs w:val="24"/>
        </w:rPr>
        <w:t xml:space="preserve">я бесхозяйных тепловых сетей </w:t>
      </w:r>
      <w:r w:rsidRPr="0046750E">
        <w:rPr>
          <w:sz w:val="24"/>
          <w:szCs w:val="24"/>
        </w:rPr>
        <w:t>(тепл</w:t>
      </w:r>
      <w:r w:rsidRPr="0046750E">
        <w:rPr>
          <w:sz w:val="24"/>
          <w:szCs w:val="24"/>
        </w:rPr>
        <w:t>о</w:t>
      </w:r>
      <w:r w:rsidR="0046750E">
        <w:rPr>
          <w:sz w:val="24"/>
          <w:szCs w:val="24"/>
        </w:rPr>
        <w:t xml:space="preserve">вых сетей, не имеющих </w:t>
      </w:r>
      <w:r w:rsidRPr="0046750E">
        <w:rPr>
          <w:sz w:val="24"/>
          <w:szCs w:val="24"/>
        </w:rPr>
        <w:t>эксплуатирующе</w:t>
      </w:r>
      <w:r w:rsidR="0046750E">
        <w:rPr>
          <w:sz w:val="24"/>
          <w:szCs w:val="24"/>
        </w:rPr>
        <w:t xml:space="preserve">й организации) орган местного </w:t>
      </w:r>
      <w:r w:rsidRPr="0046750E">
        <w:rPr>
          <w:sz w:val="24"/>
          <w:szCs w:val="24"/>
        </w:rPr>
        <w:t>самоуправл</w:t>
      </w:r>
      <w:r w:rsidRPr="0046750E">
        <w:rPr>
          <w:sz w:val="24"/>
          <w:szCs w:val="24"/>
        </w:rPr>
        <w:t>е</w:t>
      </w:r>
      <w:r w:rsidRPr="0046750E">
        <w:rPr>
          <w:sz w:val="24"/>
          <w:szCs w:val="24"/>
        </w:rPr>
        <w:t>ния  пос</w:t>
      </w:r>
      <w:r w:rsidR="0046750E">
        <w:rPr>
          <w:sz w:val="24"/>
          <w:szCs w:val="24"/>
        </w:rPr>
        <w:t xml:space="preserve">еления  или городского округа до </w:t>
      </w:r>
      <w:r w:rsidRPr="0046750E">
        <w:rPr>
          <w:sz w:val="24"/>
          <w:szCs w:val="24"/>
        </w:rPr>
        <w:t>признания  права собственности на указанные бесх</w:t>
      </w:r>
      <w:r w:rsidRPr="0046750E">
        <w:rPr>
          <w:sz w:val="24"/>
          <w:szCs w:val="24"/>
        </w:rPr>
        <w:t>о</w:t>
      </w:r>
      <w:r w:rsidRPr="0046750E">
        <w:rPr>
          <w:sz w:val="24"/>
          <w:szCs w:val="24"/>
        </w:rPr>
        <w:t>зяйные тепловые сети в течение тридцати дней с даты их выявления  обязан опред</w:t>
      </w:r>
      <w:r w:rsidRPr="0046750E">
        <w:rPr>
          <w:sz w:val="24"/>
          <w:szCs w:val="24"/>
        </w:rPr>
        <w:t>е</w:t>
      </w:r>
      <w:r w:rsidR="0046750E">
        <w:rPr>
          <w:sz w:val="24"/>
          <w:szCs w:val="24"/>
        </w:rPr>
        <w:t xml:space="preserve">лить </w:t>
      </w:r>
      <w:r w:rsidR="0046750E">
        <w:rPr>
          <w:sz w:val="24"/>
          <w:szCs w:val="24"/>
        </w:rPr>
        <w:lastRenderedPageBreak/>
        <w:t xml:space="preserve">теплосетевую </w:t>
      </w:r>
      <w:r w:rsidRPr="0046750E">
        <w:rPr>
          <w:sz w:val="24"/>
          <w:szCs w:val="24"/>
        </w:rPr>
        <w:t>организацию,  тепловые  сети  которой непосредственно  соеди</w:t>
      </w:r>
      <w:r w:rsidR="0046750E">
        <w:rPr>
          <w:sz w:val="24"/>
          <w:szCs w:val="24"/>
        </w:rPr>
        <w:t>нены с</w:t>
      </w:r>
      <w:r w:rsidRPr="0046750E">
        <w:rPr>
          <w:sz w:val="24"/>
          <w:szCs w:val="24"/>
        </w:rPr>
        <w:t xml:space="preserve"> ук</w:t>
      </w:r>
      <w:r w:rsidRPr="0046750E">
        <w:rPr>
          <w:sz w:val="24"/>
          <w:szCs w:val="24"/>
        </w:rPr>
        <w:t>а</w:t>
      </w:r>
      <w:r w:rsidR="0046750E">
        <w:rPr>
          <w:sz w:val="24"/>
          <w:szCs w:val="24"/>
        </w:rPr>
        <w:t xml:space="preserve">занными бесхозяйными тепловыми </w:t>
      </w:r>
      <w:r w:rsidRPr="0046750E">
        <w:rPr>
          <w:sz w:val="24"/>
          <w:szCs w:val="24"/>
        </w:rPr>
        <w:t>сетями</w:t>
      </w:r>
      <w:r w:rsidR="0046750E">
        <w:rPr>
          <w:sz w:val="24"/>
          <w:szCs w:val="24"/>
        </w:rPr>
        <w:t xml:space="preserve">,  или  единую теплоснабжающую </w:t>
      </w:r>
      <w:r w:rsidRPr="0046750E">
        <w:rPr>
          <w:sz w:val="24"/>
          <w:szCs w:val="24"/>
        </w:rPr>
        <w:t>организ</w:t>
      </w:r>
      <w:r w:rsidRPr="0046750E">
        <w:rPr>
          <w:sz w:val="24"/>
          <w:szCs w:val="24"/>
        </w:rPr>
        <w:t>а</w:t>
      </w:r>
      <w:r w:rsidR="0046750E">
        <w:rPr>
          <w:sz w:val="24"/>
          <w:szCs w:val="24"/>
        </w:rPr>
        <w:t xml:space="preserve">цию </w:t>
      </w:r>
      <w:r w:rsidRPr="0046750E">
        <w:rPr>
          <w:sz w:val="24"/>
          <w:szCs w:val="24"/>
        </w:rPr>
        <w:t>в</w:t>
      </w:r>
      <w:r w:rsidR="0046750E">
        <w:rPr>
          <w:sz w:val="24"/>
          <w:szCs w:val="24"/>
        </w:rPr>
        <w:t xml:space="preserve"> системе теплоснабжения, в </w:t>
      </w:r>
      <w:r w:rsidRPr="0046750E">
        <w:rPr>
          <w:sz w:val="24"/>
          <w:szCs w:val="24"/>
        </w:rPr>
        <w:t>которую  входят  указанные бесхозяйные тепловые с</w:t>
      </w:r>
      <w:r w:rsidRPr="0046750E">
        <w:rPr>
          <w:sz w:val="24"/>
          <w:szCs w:val="24"/>
        </w:rPr>
        <w:t>е</w:t>
      </w:r>
      <w:r w:rsidRPr="0046750E">
        <w:rPr>
          <w:sz w:val="24"/>
          <w:szCs w:val="24"/>
        </w:rPr>
        <w:t>ти и которая осуществляет содержание и обсл</w:t>
      </w:r>
      <w:r w:rsidR="0046750E">
        <w:rPr>
          <w:sz w:val="24"/>
          <w:szCs w:val="24"/>
        </w:rPr>
        <w:t xml:space="preserve">уживание указанных бесхозяйных </w:t>
      </w:r>
      <w:r w:rsidRPr="0046750E">
        <w:rPr>
          <w:sz w:val="24"/>
          <w:szCs w:val="24"/>
        </w:rPr>
        <w:t>тепло</w:t>
      </w:r>
      <w:r w:rsidR="0046750E">
        <w:rPr>
          <w:sz w:val="24"/>
          <w:szCs w:val="24"/>
        </w:rPr>
        <w:t xml:space="preserve">вых </w:t>
      </w:r>
      <w:r w:rsidRPr="0046750E">
        <w:rPr>
          <w:sz w:val="24"/>
          <w:szCs w:val="24"/>
        </w:rPr>
        <w:t>с</w:t>
      </w:r>
      <w:r w:rsidRPr="0046750E">
        <w:rPr>
          <w:sz w:val="24"/>
          <w:szCs w:val="24"/>
        </w:rPr>
        <w:t>е</w:t>
      </w:r>
      <w:r w:rsidR="0046750E">
        <w:rPr>
          <w:sz w:val="24"/>
          <w:szCs w:val="24"/>
        </w:rPr>
        <w:t xml:space="preserve">тей. </w:t>
      </w:r>
      <w:r w:rsidRPr="0046750E">
        <w:rPr>
          <w:sz w:val="24"/>
          <w:szCs w:val="24"/>
        </w:rPr>
        <w:t>Орган регулирования обязан включить затраты на содержание и обслуживание бесх</w:t>
      </w:r>
      <w:r w:rsidRPr="0046750E">
        <w:rPr>
          <w:sz w:val="24"/>
          <w:szCs w:val="24"/>
        </w:rPr>
        <w:t>о</w:t>
      </w:r>
      <w:r w:rsidRPr="0046750E">
        <w:rPr>
          <w:sz w:val="24"/>
          <w:szCs w:val="24"/>
        </w:rPr>
        <w:t>зяйных тепловых сетей в тарифы соответствующей организации на следующий п</w:t>
      </w:r>
      <w:r w:rsidRPr="0046750E">
        <w:rPr>
          <w:sz w:val="24"/>
          <w:szCs w:val="24"/>
        </w:rPr>
        <w:t>е</w:t>
      </w:r>
      <w:r w:rsidRPr="0046750E">
        <w:rPr>
          <w:sz w:val="24"/>
          <w:szCs w:val="24"/>
        </w:rPr>
        <w:t xml:space="preserve">риод регулирования». 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>Принятие на учет бесхозяйных тепловых сетей (тепловых сетей, не имеющих эк</w:t>
      </w:r>
      <w:r w:rsidRPr="0046750E">
        <w:rPr>
          <w:sz w:val="24"/>
          <w:szCs w:val="24"/>
        </w:rPr>
        <w:t>с</w:t>
      </w:r>
      <w:r w:rsidRPr="0046750E">
        <w:rPr>
          <w:sz w:val="24"/>
          <w:szCs w:val="24"/>
        </w:rPr>
        <w:t>плуатирующей орг</w:t>
      </w:r>
      <w:r w:rsidRPr="0046750E">
        <w:rPr>
          <w:sz w:val="24"/>
          <w:szCs w:val="24"/>
        </w:rPr>
        <w:t>а</w:t>
      </w:r>
      <w:r w:rsidRPr="0046750E">
        <w:rPr>
          <w:sz w:val="24"/>
          <w:szCs w:val="24"/>
        </w:rPr>
        <w:t>низаци</w:t>
      </w:r>
      <w:r w:rsidR="0046750E">
        <w:rPr>
          <w:sz w:val="24"/>
          <w:szCs w:val="24"/>
        </w:rPr>
        <w:t>и) осуществляется на основании п</w:t>
      </w:r>
      <w:r w:rsidRPr="0046750E">
        <w:rPr>
          <w:sz w:val="24"/>
          <w:szCs w:val="24"/>
        </w:rPr>
        <w:t>риказа Минэкономразвития России от 10.12.2015 № 931 «Об уст</w:t>
      </w:r>
      <w:r w:rsidRPr="0046750E">
        <w:rPr>
          <w:sz w:val="24"/>
          <w:szCs w:val="24"/>
        </w:rPr>
        <w:t>а</w:t>
      </w:r>
      <w:r w:rsidRPr="0046750E">
        <w:rPr>
          <w:sz w:val="24"/>
          <w:szCs w:val="24"/>
        </w:rPr>
        <w:t>новлении Порядка принятия на учет бесхозяйных недвижимых вещей»</w:t>
      </w:r>
      <w:r w:rsidR="0046750E">
        <w:rPr>
          <w:sz w:val="24"/>
          <w:szCs w:val="24"/>
        </w:rPr>
        <w:t xml:space="preserve">. </w:t>
      </w:r>
      <w:r w:rsidRPr="0046750E">
        <w:rPr>
          <w:sz w:val="24"/>
          <w:szCs w:val="24"/>
        </w:rPr>
        <w:t>На основании статьи 225 Гражда</w:t>
      </w:r>
      <w:r w:rsidRPr="0046750E">
        <w:rPr>
          <w:sz w:val="24"/>
          <w:szCs w:val="24"/>
        </w:rPr>
        <w:t>н</w:t>
      </w:r>
      <w:r w:rsidRPr="0046750E">
        <w:rPr>
          <w:sz w:val="24"/>
          <w:szCs w:val="24"/>
        </w:rPr>
        <w:t>ского кодекса РФ по истечении года со дня постановки бесхозяйной недвижимой вещи на учет орган, упо</w:t>
      </w:r>
      <w:r w:rsidRPr="0046750E">
        <w:rPr>
          <w:sz w:val="24"/>
          <w:szCs w:val="24"/>
        </w:rPr>
        <w:t>л</w:t>
      </w:r>
      <w:r w:rsidRPr="0046750E">
        <w:rPr>
          <w:sz w:val="24"/>
          <w:szCs w:val="24"/>
        </w:rPr>
        <w:t>номоченный управлять муниципальным имуществом, может обратиться в суд с требованием о призн</w:t>
      </w:r>
      <w:r w:rsidRPr="0046750E">
        <w:rPr>
          <w:sz w:val="24"/>
          <w:szCs w:val="24"/>
        </w:rPr>
        <w:t>а</w:t>
      </w:r>
      <w:r w:rsidRPr="0046750E">
        <w:rPr>
          <w:sz w:val="24"/>
          <w:szCs w:val="24"/>
        </w:rPr>
        <w:t xml:space="preserve">нии права муниципальной собственности на эту вещь. 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>По состоянию на 01.01.2021 бесхозяйные тепловые сети на территории Короцкого сельского посел</w:t>
      </w:r>
      <w:r w:rsidRPr="0046750E">
        <w:rPr>
          <w:sz w:val="24"/>
          <w:szCs w:val="24"/>
        </w:rPr>
        <w:t>е</w:t>
      </w:r>
      <w:r w:rsidRPr="0046750E">
        <w:rPr>
          <w:sz w:val="24"/>
          <w:szCs w:val="24"/>
        </w:rPr>
        <w:t>ния отсутствуют.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>При выявлении бесхозяйных тепловых сетей в качестве организации, уполном</w:t>
      </w:r>
      <w:r w:rsidRPr="0046750E">
        <w:rPr>
          <w:sz w:val="24"/>
          <w:szCs w:val="24"/>
        </w:rPr>
        <w:t>о</w:t>
      </w:r>
      <w:r w:rsidRPr="0046750E">
        <w:rPr>
          <w:sz w:val="24"/>
          <w:szCs w:val="24"/>
        </w:rPr>
        <w:t>ченной на эксплуатацию бесхозяйных тепловых сетей, предлагается определить единую теплоснабжающую организацию (ЕТО), в границах утвержденной зоны деятельности, к</w:t>
      </w:r>
      <w:r w:rsidRPr="0046750E">
        <w:rPr>
          <w:sz w:val="24"/>
          <w:szCs w:val="24"/>
        </w:rPr>
        <w:t>о</w:t>
      </w:r>
      <w:r w:rsidRPr="0046750E">
        <w:rPr>
          <w:sz w:val="24"/>
          <w:szCs w:val="24"/>
        </w:rPr>
        <w:t>торой расположены вновь выявленные участки таких сетей.</w:t>
      </w:r>
    </w:p>
    <w:p w:rsidR="00BF052E" w:rsidRPr="0046750E" w:rsidRDefault="00BF052E" w:rsidP="00BF052E">
      <w:pPr>
        <w:tabs>
          <w:tab w:val="left" w:pos="10080"/>
        </w:tabs>
        <w:ind w:firstLine="539"/>
        <w:rPr>
          <w:b/>
          <w:bCs/>
          <w:sz w:val="24"/>
          <w:szCs w:val="24"/>
        </w:rPr>
      </w:pPr>
    </w:p>
    <w:p w:rsidR="00BF052E" w:rsidRPr="0046750E" w:rsidRDefault="00BF052E" w:rsidP="0046750E">
      <w:pPr>
        <w:tabs>
          <w:tab w:val="left" w:pos="10080"/>
        </w:tabs>
        <w:jc w:val="center"/>
        <w:rPr>
          <w:b/>
          <w:bCs/>
          <w:sz w:val="24"/>
          <w:szCs w:val="24"/>
        </w:rPr>
      </w:pPr>
      <w:r w:rsidRPr="0046750E">
        <w:rPr>
          <w:b/>
          <w:bCs/>
          <w:sz w:val="24"/>
          <w:szCs w:val="24"/>
        </w:rPr>
        <w:t xml:space="preserve">19. Синхронизация схемы теплоснабжения со схемой газоснабжения и </w:t>
      </w:r>
    </w:p>
    <w:p w:rsidR="00BF052E" w:rsidRPr="0046750E" w:rsidRDefault="00BF052E" w:rsidP="0046750E">
      <w:pPr>
        <w:tabs>
          <w:tab w:val="left" w:pos="10080"/>
        </w:tabs>
        <w:jc w:val="center"/>
        <w:rPr>
          <w:b/>
          <w:bCs/>
          <w:sz w:val="24"/>
          <w:szCs w:val="24"/>
        </w:rPr>
      </w:pPr>
      <w:r w:rsidRPr="0046750E">
        <w:rPr>
          <w:b/>
          <w:bCs/>
          <w:sz w:val="24"/>
          <w:szCs w:val="24"/>
        </w:rPr>
        <w:t>газификации субъекта Российской Федерации и (или) поселения, схемой и програ</w:t>
      </w:r>
      <w:r w:rsidRPr="0046750E">
        <w:rPr>
          <w:b/>
          <w:bCs/>
          <w:sz w:val="24"/>
          <w:szCs w:val="24"/>
        </w:rPr>
        <w:t>м</w:t>
      </w:r>
      <w:r w:rsidRPr="0046750E">
        <w:rPr>
          <w:b/>
          <w:bCs/>
          <w:sz w:val="24"/>
          <w:szCs w:val="24"/>
        </w:rPr>
        <w:t>мой развития электроэнергетики, а также со схемой водоснабжения и водоотв</w:t>
      </w:r>
      <w:r w:rsidRPr="0046750E">
        <w:rPr>
          <w:b/>
          <w:bCs/>
          <w:sz w:val="24"/>
          <w:szCs w:val="24"/>
        </w:rPr>
        <w:t>е</w:t>
      </w:r>
      <w:r w:rsidRPr="0046750E">
        <w:rPr>
          <w:b/>
          <w:bCs/>
          <w:sz w:val="24"/>
          <w:szCs w:val="24"/>
        </w:rPr>
        <w:t>дения поселения, городского о</w:t>
      </w:r>
      <w:r w:rsidRPr="0046750E">
        <w:rPr>
          <w:b/>
          <w:bCs/>
          <w:sz w:val="24"/>
          <w:szCs w:val="24"/>
        </w:rPr>
        <w:t>к</w:t>
      </w:r>
      <w:r w:rsidRPr="0046750E">
        <w:rPr>
          <w:b/>
          <w:bCs/>
          <w:sz w:val="24"/>
          <w:szCs w:val="24"/>
        </w:rPr>
        <w:t xml:space="preserve">руга, </w:t>
      </w:r>
      <w:r w:rsidR="0046750E">
        <w:rPr>
          <w:b/>
          <w:bCs/>
          <w:sz w:val="24"/>
          <w:szCs w:val="24"/>
        </w:rPr>
        <w:t>города федерального значения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>19.1. Описание решений программы газификации жилищно-коммунального хозя</w:t>
      </w:r>
      <w:r w:rsidRPr="0046750E">
        <w:rPr>
          <w:sz w:val="24"/>
          <w:szCs w:val="24"/>
        </w:rPr>
        <w:t>й</w:t>
      </w:r>
      <w:r w:rsidRPr="0046750E">
        <w:rPr>
          <w:sz w:val="24"/>
          <w:szCs w:val="24"/>
        </w:rPr>
        <w:t>ства, промышленных и иных организаций о развитии соответствующей системы газ</w:t>
      </w:r>
      <w:r w:rsidRPr="0046750E">
        <w:rPr>
          <w:sz w:val="24"/>
          <w:szCs w:val="24"/>
        </w:rPr>
        <w:t>о</w:t>
      </w:r>
      <w:r w:rsidRPr="0046750E">
        <w:rPr>
          <w:sz w:val="24"/>
          <w:szCs w:val="24"/>
        </w:rPr>
        <w:t>снабжения в части обеспечения топл</w:t>
      </w:r>
      <w:r w:rsidRPr="0046750E">
        <w:rPr>
          <w:sz w:val="24"/>
          <w:szCs w:val="24"/>
        </w:rPr>
        <w:t>и</w:t>
      </w:r>
      <w:r w:rsidRPr="0046750E">
        <w:rPr>
          <w:sz w:val="24"/>
          <w:szCs w:val="24"/>
        </w:rPr>
        <w:t>вом источников тепловой энергии.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>Решения о газоснабжении источников тепловой энергии Короцкого сельского п</w:t>
      </w:r>
      <w:r w:rsidRPr="0046750E">
        <w:rPr>
          <w:sz w:val="24"/>
          <w:szCs w:val="24"/>
        </w:rPr>
        <w:t>о</w:t>
      </w:r>
      <w:r w:rsidRPr="0046750E">
        <w:rPr>
          <w:sz w:val="24"/>
          <w:szCs w:val="24"/>
        </w:rPr>
        <w:t>селения в действу</w:t>
      </w:r>
      <w:r w:rsidRPr="0046750E">
        <w:rPr>
          <w:sz w:val="24"/>
          <w:szCs w:val="24"/>
        </w:rPr>
        <w:t>ю</w:t>
      </w:r>
      <w:r w:rsidRPr="0046750E">
        <w:rPr>
          <w:sz w:val="24"/>
          <w:szCs w:val="24"/>
        </w:rPr>
        <w:t xml:space="preserve">щей программе газоснабжения отсутствуют. 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>19.2. Описание проблем организации газоснабжения источников тепловой энергии.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 xml:space="preserve"> – 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>19.3. Предложения по корректировке утвержденной (разработке) региональной (межрегиональной) программы газификации жилищно</w:t>
      </w:r>
      <w:r w:rsidR="00E21ADC">
        <w:rPr>
          <w:sz w:val="24"/>
          <w:szCs w:val="24"/>
        </w:rPr>
        <w:t>-</w:t>
      </w:r>
      <w:r w:rsidRPr="0046750E">
        <w:rPr>
          <w:sz w:val="24"/>
          <w:szCs w:val="24"/>
        </w:rPr>
        <w:t>коммунального хозяйства, пр</w:t>
      </w:r>
      <w:r w:rsidRPr="0046750E">
        <w:rPr>
          <w:sz w:val="24"/>
          <w:szCs w:val="24"/>
        </w:rPr>
        <w:t>о</w:t>
      </w:r>
      <w:r w:rsidRPr="0046750E">
        <w:rPr>
          <w:sz w:val="24"/>
          <w:szCs w:val="24"/>
        </w:rPr>
        <w:t>мышленных и иных организаций для обе</w:t>
      </w:r>
      <w:r w:rsidRPr="0046750E">
        <w:rPr>
          <w:sz w:val="24"/>
          <w:szCs w:val="24"/>
        </w:rPr>
        <w:t>с</w:t>
      </w:r>
      <w:r w:rsidRPr="0046750E">
        <w:rPr>
          <w:sz w:val="24"/>
          <w:szCs w:val="24"/>
        </w:rPr>
        <w:t>печения согласованности такой программы с указанными в схеме теплоснабжения решениями о развитии источников тепловой энергии и систем теплоснабжения.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>Предложения отсутствуют.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>19.4. Описание решений (вырабатываемых с учетом положений утвержденной сх</w:t>
      </w:r>
      <w:r w:rsidRPr="0046750E">
        <w:rPr>
          <w:sz w:val="24"/>
          <w:szCs w:val="24"/>
        </w:rPr>
        <w:t>е</w:t>
      </w:r>
      <w:r w:rsidRPr="0046750E">
        <w:rPr>
          <w:sz w:val="24"/>
          <w:szCs w:val="24"/>
        </w:rPr>
        <w:t>мы и программы развития Единой энергетической системы России) о строительстве, р</w:t>
      </w:r>
      <w:r w:rsidRPr="0046750E">
        <w:rPr>
          <w:sz w:val="24"/>
          <w:szCs w:val="24"/>
        </w:rPr>
        <w:t>е</w:t>
      </w:r>
      <w:r w:rsidRPr="0046750E">
        <w:rPr>
          <w:sz w:val="24"/>
          <w:szCs w:val="24"/>
        </w:rPr>
        <w:t>конструкции, техническом перевооружении и (или) модернизации, выводе из эксплуат</w:t>
      </w:r>
      <w:r w:rsidRPr="0046750E">
        <w:rPr>
          <w:sz w:val="24"/>
          <w:szCs w:val="24"/>
        </w:rPr>
        <w:t>а</w:t>
      </w:r>
      <w:r w:rsidRPr="0046750E">
        <w:rPr>
          <w:sz w:val="24"/>
          <w:szCs w:val="24"/>
        </w:rPr>
        <w:t>ции источников тепловой энергии и генерирующих объектов, включая входящее в их с</w:t>
      </w:r>
      <w:r w:rsidRPr="0046750E">
        <w:rPr>
          <w:sz w:val="24"/>
          <w:szCs w:val="24"/>
        </w:rPr>
        <w:t>о</w:t>
      </w:r>
      <w:r w:rsidRPr="0046750E">
        <w:rPr>
          <w:sz w:val="24"/>
          <w:szCs w:val="24"/>
        </w:rPr>
        <w:t>став оборудование, функционирующих в режиме комбинированной выработки электрич</w:t>
      </w:r>
      <w:r w:rsidRPr="0046750E">
        <w:rPr>
          <w:sz w:val="24"/>
          <w:szCs w:val="24"/>
        </w:rPr>
        <w:t>е</w:t>
      </w:r>
      <w:r w:rsidRPr="0046750E">
        <w:rPr>
          <w:sz w:val="24"/>
          <w:szCs w:val="24"/>
        </w:rPr>
        <w:t>ской и тепловой энергии, в части перспективных балансов тепловой мощности в схемах тепл</w:t>
      </w:r>
      <w:r w:rsidRPr="0046750E">
        <w:rPr>
          <w:sz w:val="24"/>
          <w:szCs w:val="24"/>
        </w:rPr>
        <w:t>о</w:t>
      </w:r>
      <w:r w:rsidRPr="0046750E">
        <w:rPr>
          <w:sz w:val="24"/>
          <w:szCs w:val="24"/>
        </w:rPr>
        <w:t>снабжения.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 xml:space="preserve">Предложения отсутствуют. 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>19.5.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</w:t>
      </w:r>
      <w:r w:rsidRPr="0046750E">
        <w:rPr>
          <w:sz w:val="24"/>
          <w:szCs w:val="24"/>
        </w:rPr>
        <w:t>и</w:t>
      </w:r>
      <w:r w:rsidRPr="0046750E">
        <w:rPr>
          <w:sz w:val="24"/>
          <w:szCs w:val="24"/>
        </w:rPr>
        <w:t>тия Единой энергетической системы России.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 xml:space="preserve"> Предложения отсутствуют. 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lastRenderedPageBreak/>
        <w:t>19.6. Описание решений (вырабатываемых с учетом положений утвержденной сх</w:t>
      </w:r>
      <w:r w:rsidRPr="0046750E">
        <w:rPr>
          <w:sz w:val="24"/>
          <w:szCs w:val="24"/>
        </w:rPr>
        <w:t>е</w:t>
      </w:r>
      <w:r w:rsidRPr="0046750E">
        <w:rPr>
          <w:sz w:val="24"/>
          <w:szCs w:val="24"/>
        </w:rPr>
        <w:t>мы водоснабжения поселения) о развитии соответствующей системы водоснабжения в части, относящейся к системам тепл</w:t>
      </w:r>
      <w:r w:rsidRPr="0046750E">
        <w:rPr>
          <w:sz w:val="24"/>
          <w:szCs w:val="24"/>
        </w:rPr>
        <w:t>о</w:t>
      </w:r>
      <w:r w:rsidRPr="0046750E">
        <w:rPr>
          <w:sz w:val="24"/>
          <w:szCs w:val="24"/>
        </w:rPr>
        <w:t xml:space="preserve">снабжения. 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 xml:space="preserve">Предложения отсутствуют. 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>19.7. Предложения по корректировке утвержденной (разработке) схемы водосна</w:t>
      </w:r>
      <w:r w:rsidRPr="0046750E">
        <w:rPr>
          <w:sz w:val="24"/>
          <w:szCs w:val="24"/>
        </w:rPr>
        <w:t>б</w:t>
      </w:r>
      <w:r w:rsidRPr="0046750E">
        <w:rPr>
          <w:sz w:val="24"/>
          <w:szCs w:val="24"/>
        </w:rPr>
        <w:t>жения поселения для обеспечения согласованности такой схемы и указанных в схеме те</w:t>
      </w:r>
      <w:r w:rsidRPr="0046750E">
        <w:rPr>
          <w:sz w:val="24"/>
          <w:szCs w:val="24"/>
        </w:rPr>
        <w:t>п</w:t>
      </w:r>
      <w:r w:rsidRPr="0046750E">
        <w:rPr>
          <w:sz w:val="24"/>
          <w:szCs w:val="24"/>
        </w:rPr>
        <w:t>лоснабжения решений о развитии исто</w:t>
      </w:r>
      <w:r w:rsidRPr="0046750E">
        <w:rPr>
          <w:sz w:val="24"/>
          <w:szCs w:val="24"/>
        </w:rPr>
        <w:t>ч</w:t>
      </w:r>
      <w:r w:rsidRPr="0046750E">
        <w:rPr>
          <w:sz w:val="24"/>
          <w:szCs w:val="24"/>
        </w:rPr>
        <w:t>ников тепловой энергии и систем теплоснабжения.</w:t>
      </w:r>
    </w:p>
    <w:p w:rsidR="00BF052E" w:rsidRPr="0046750E" w:rsidRDefault="00BF052E" w:rsidP="0046750E">
      <w:pPr>
        <w:tabs>
          <w:tab w:val="left" w:pos="10080"/>
        </w:tabs>
        <w:ind w:firstLine="709"/>
        <w:jc w:val="both"/>
        <w:rPr>
          <w:sz w:val="24"/>
          <w:szCs w:val="24"/>
        </w:rPr>
      </w:pPr>
      <w:r w:rsidRPr="0046750E">
        <w:rPr>
          <w:sz w:val="24"/>
          <w:szCs w:val="24"/>
        </w:rPr>
        <w:t>Предложения отсутствуют.</w:t>
      </w:r>
    </w:p>
    <w:p w:rsidR="00BF052E" w:rsidRPr="00100E37" w:rsidRDefault="00BF052E" w:rsidP="00BF052E">
      <w:pPr>
        <w:tabs>
          <w:tab w:val="left" w:pos="7485"/>
        </w:tabs>
        <w:ind w:firstLine="539"/>
        <w:rPr>
          <w:b/>
          <w:bCs/>
          <w:szCs w:val="28"/>
        </w:rPr>
      </w:pPr>
    </w:p>
    <w:p w:rsidR="00BF052E" w:rsidRPr="0046750E" w:rsidRDefault="00BF052E" w:rsidP="0046750E">
      <w:pPr>
        <w:tabs>
          <w:tab w:val="left" w:pos="10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750E">
        <w:rPr>
          <w:b/>
          <w:bCs/>
          <w:sz w:val="24"/>
          <w:szCs w:val="24"/>
        </w:rPr>
        <w:t xml:space="preserve">20. Индикаторы развития </w:t>
      </w:r>
      <w:r w:rsidR="0046750E">
        <w:rPr>
          <w:b/>
          <w:bCs/>
          <w:sz w:val="24"/>
          <w:szCs w:val="24"/>
        </w:rPr>
        <w:t>систем теплоснабжения поселения</w:t>
      </w:r>
    </w:p>
    <w:p w:rsidR="00BF052E" w:rsidRPr="0046750E" w:rsidRDefault="00BF052E" w:rsidP="00BF052E">
      <w:pPr>
        <w:tabs>
          <w:tab w:val="left" w:pos="10080"/>
        </w:tabs>
        <w:ind w:firstLine="540"/>
        <w:jc w:val="right"/>
        <w:rPr>
          <w:sz w:val="24"/>
          <w:szCs w:val="24"/>
        </w:rPr>
      </w:pPr>
      <w:r w:rsidRPr="0046750E">
        <w:rPr>
          <w:sz w:val="24"/>
          <w:szCs w:val="24"/>
        </w:rPr>
        <w:t xml:space="preserve">Таблица </w:t>
      </w:r>
      <w:r w:rsidR="0046750E"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946"/>
        <w:gridCol w:w="1949"/>
      </w:tblGrid>
      <w:tr w:rsidR="00BF052E" w:rsidRPr="0046750E" w:rsidTr="0046750E">
        <w:tc>
          <w:tcPr>
            <w:tcW w:w="675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jc w:val="center"/>
              <w:rPr>
                <w:b/>
                <w:sz w:val="24"/>
                <w:szCs w:val="24"/>
              </w:rPr>
            </w:pPr>
            <w:r w:rsidRPr="004675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46750E">
              <w:rPr>
                <w:b/>
                <w:sz w:val="24"/>
                <w:szCs w:val="24"/>
              </w:rPr>
              <w:t>Индикаторы развития системы теплоснабж</w:t>
            </w:r>
            <w:r w:rsidRPr="0046750E">
              <w:rPr>
                <w:b/>
                <w:sz w:val="24"/>
                <w:szCs w:val="24"/>
              </w:rPr>
              <w:t>е</w:t>
            </w:r>
            <w:r w:rsidRPr="0046750E">
              <w:rPr>
                <w:b/>
                <w:sz w:val="24"/>
                <w:szCs w:val="24"/>
              </w:rPr>
              <w:t xml:space="preserve">ния,       </w:t>
            </w:r>
            <w:r w:rsidR="0046750E">
              <w:rPr>
                <w:b/>
                <w:sz w:val="24"/>
                <w:szCs w:val="24"/>
              </w:rPr>
              <w:br/>
            </w:r>
            <w:r w:rsidRPr="0046750E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49" w:type="dxa"/>
            <w:vAlign w:val="center"/>
          </w:tcPr>
          <w:p w:rsidR="00BF052E" w:rsidRPr="0046750E" w:rsidRDefault="0046750E" w:rsidP="0046750E">
            <w:pPr>
              <w:tabs>
                <w:tab w:val="left" w:pos="10080"/>
              </w:tabs>
              <w:spacing w:before="20" w:after="20" w:line="240" w:lineRule="exact"/>
              <w:ind w:hanging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Котельная №4 </w:t>
            </w:r>
            <w:r w:rsidR="00BF052E" w:rsidRPr="0046750E">
              <w:rPr>
                <w:b/>
                <w:bCs/>
                <w:sz w:val="24"/>
                <w:szCs w:val="24"/>
              </w:rPr>
              <w:t>п. Короцко, ул. Централ</w:t>
            </w:r>
            <w:r w:rsidR="00BF052E" w:rsidRPr="0046750E">
              <w:rPr>
                <w:b/>
                <w:bCs/>
                <w:sz w:val="24"/>
                <w:szCs w:val="24"/>
              </w:rPr>
              <w:t>ь</w:t>
            </w:r>
            <w:r w:rsidR="00BF052E" w:rsidRPr="0046750E">
              <w:rPr>
                <w:b/>
                <w:bCs/>
                <w:sz w:val="24"/>
                <w:szCs w:val="24"/>
              </w:rPr>
              <w:t>ная</w:t>
            </w:r>
          </w:p>
        </w:tc>
      </w:tr>
      <w:tr w:rsidR="00BF052E" w:rsidRPr="0046750E" w:rsidTr="0046750E">
        <w:tc>
          <w:tcPr>
            <w:tcW w:w="675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180"/>
              <w:jc w:val="center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3</w:t>
            </w:r>
          </w:p>
        </w:tc>
      </w:tr>
      <w:tr w:rsidR="00BF052E" w:rsidRPr="0046750E" w:rsidTr="0046750E">
        <w:tc>
          <w:tcPr>
            <w:tcW w:w="675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1</w:t>
            </w:r>
            <w:r w:rsidR="0046750E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F052E" w:rsidRPr="0046750E" w:rsidRDefault="0046750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Количество прекращений подачи тепловой энергии, т</w:t>
            </w:r>
            <w:r w:rsidR="00BF052E" w:rsidRPr="0046750E">
              <w:rPr>
                <w:sz w:val="24"/>
                <w:szCs w:val="24"/>
              </w:rPr>
              <w:t>еплонос</w:t>
            </w:r>
            <w:r w:rsidR="00BF052E" w:rsidRPr="0046750E">
              <w:rPr>
                <w:sz w:val="24"/>
                <w:szCs w:val="24"/>
              </w:rPr>
              <w:t>и</w:t>
            </w:r>
            <w:r w:rsidR="00BF052E" w:rsidRPr="0046750E">
              <w:rPr>
                <w:sz w:val="24"/>
                <w:szCs w:val="24"/>
              </w:rPr>
              <w:t>теля в результате технологических нарушений на тепловых с</w:t>
            </w:r>
            <w:r w:rsidR="00BF052E" w:rsidRPr="0046750E">
              <w:rPr>
                <w:sz w:val="24"/>
                <w:szCs w:val="24"/>
              </w:rPr>
              <w:t>е</w:t>
            </w:r>
            <w:r w:rsidR="00BF052E" w:rsidRPr="0046750E">
              <w:rPr>
                <w:sz w:val="24"/>
                <w:szCs w:val="24"/>
              </w:rPr>
              <w:t>тях, ед.</w:t>
            </w:r>
          </w:p>
        </w:tc>
        <w:tc>
          <w:tcPr>
            <w:tcW w:w="1949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0,5</w:t>
            </w:r>
          </w:p>
        </w:tc>
      </w:tr>
      <w:tr w:rsidR="00BF052E" w:rsidRPr="0046750E" w:rsidTr="0046750E">
        <w:tc>
          <w:tcPr>
            <w:tcW w:w="675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2</w:t>
            </w:r>
            <w:r w:rsidR="0046750E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F052E" w:rsidRPr="0046750E" w:rsidRDefault="0046750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Количество прекращений подачи тепловой энергии, т</w:t>
            </w:r>
            <w:r w:rsidR="00BF052E" w:rsidRPr="0046750E">
              <w:rPr>
                <w:sz w:val="24"/>
                <w:szCs w:val="24"/>
              </w:rPr>
              <w:t>еплонос</w:t>
            </w:r>
            <w:r w:rsidR="00BF052E" w:rsidRPr="0046750E">
              <w:rPr>
                <w:sz w:val="24"/>
                <w:szCs w:val="24"/>
              </w:rPr>
              <w:t>и</w:t>
            </w:r>
            <w:r w:rsidR="00BF052E" w:rsidRPr="0046750E">
              <w:rPr>
                <w:sz w:val="24"/>
                <w:szCs w:val="24"/>
              </w:rPr>
              <w:t>теля в результате технологических нарушений на источниках тепловой энергии, ед.</w:t>
            </w:r>
          </w:p>
        </w:tc>
        <w:tc>
          <w:tcPr>
            <w:tcW w:w="1949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0,5</w:t>
            </w:r>
          </w:p>
        </w:tc>
      </w:tr>
      <w:tr w:rsidR="00BF052E" w:rsidRPr="0046750E" w:rsidTr="0046750E">
        <w:tc>
          <w:tcPr>
            <w:tcW w:w="675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3</w:t>
            </w:r>
            <w:r w:rsidR="0046750E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F052E" w:rsidRPr="0046750E" w:rsidRDefault="0046750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Удельный расход условного топлива на единицу тепл</w:t>
            </w:r>
            <w:r w:rsidR="00BF052E" w:rsidRPr="0046750E">
              <w:rPr>
                <w:sz w:val="24"/>
                <w:szCs w:val="24"/>
              </w:rPr>
              <w:t>овой эне</w:t>
            </w:r>
            <w:r w:rsidR="00BF052E" w:rsidRPr="0046750E">
              <w:rPr>
                <w:sz w:val="24"/>
                <w:szCs w:val="24"/>
              </w:rPr>
              <w:t>р</w:t>
            </w:r>
            <w:r w:rsidR="00BF052E" w:rsidRPr="0046750E">
              <w:rPr>
                <w:sz w:val="24"/>
                <w:szCs w:val="24"/>
              </w:rPr>
              <w:t xml:space="preserve">гии, отпускаемой с коллекторов источников </w:t>
            </w:r>
            <w:r w:rsidRPr="0046750E">
              <w:rPr>
                <w:sz w:val="24"/>
                <w:szCs w:val="24"/>
              </w:rPr>
              <w:t>тепловой энергии, кг.у.т./гкал</w:t>
            </w:r>
          </w:p>
        </w:tc>
        <w:tc>
          <w:tcPr>
            <w:tcW w:w="1949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6750E">
              <w:rPr>
                <w:color w:val="000000"/>
                <w:sz w:val="24"/>
                <w:szCs w:val="24"/>
              </w:rPr>
              <w:t>199,87</w:t>
            </w:r>
          </w:p>
        </w:tc>
      </w:tr>
      <w:tr w:rsidR="00BF052E" w:rsidRPr="0046750E" w:rsidTr="0046750E">
        <w:tc>
          <w:tcPr>
            <w:tcW w:w="675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4</w:t>
            </w:r>
            <w:r w:rsidR="0046750E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F052E" w:rsidRPr="0046750E" w:rsidRDefault="0046750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 xml:space="preserve">Отношение </w:t>
            </w:r>
            <w:r w:rsidR="00BF052E" w:rsidRPr="0046750E">
              <w:rPr>
                <w:sz w:val="24"/>
                <w:szCs w:val="24"/>
              </w:rPr>
              <w:t>величины технологических потерь тепловой эне</w:t>
            </w:r>
            <w:r w:rsidR="00BF052E" w:rsidRPr="0046750E">
              <w:rPr>
                <w:sz w:val="24"/>
                <w:szCs w:val="24"/>
              </w:rPr>
              <w:t>р</w:t>
            </w:r>
            <w:r w:rsidR="00BF052E" w:rsidRPr="0046750E">
              <w:rPr>
                <w:sz w:val="24"/>
                <w:szCs w:val="24"/>
              </w:rPr>
              <w:t>гии, теплоносителя к материальной характеристике тепловой с</w:t>
            </w:r>
            <w:r w:rsidR="00BF052E" w:rsidRPr="0046750E">
              <w:rPr>
                <w:sz w:val="24"/>
                <w:szCs w:val="24"/>
              </w:rPr>
              <w:t>е</w:t>
            </w:r>
            <w:r w:rsidR="00BF052E" w:rsidRPr="0046750E">
              <w:rPr>
                <w:sz w:val="24"/>
                <w:szCs w:val="24"/>
              </w:rPr>
              <w:t>ти, Гкал/м2</w:t>
            </w:r>
          </w:p>
        </w:tc>
        <w:tc>
          <w:tcPr>
            <w:tcW w:w="1949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6750E">
              <w:rPr>
                <w:color w:val="000000"/>
                <w:sz w:val="24"/>
                <w:szCs w:val="24"/>
              </w:rPr>
              <w:t>3,21</w:t>
            </w:r>
          </w:p>
        </w:tc>
      </w:tr>
      <w:tr w:rsidR="00BF052E" w:rsidRPr="0046750E" w:rsidTr="0046750E">
        <w:tc>
          <w:tcPr>
            <w:tcW w:w="675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5</w:t>
            </w:r>
            <w:r w:rsidR="0046750E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F052E" w:rsidRPr="0046750E" w:rsidRDefault="0046750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Коэффициент использования установленной тепловой мощн</w:t>
            </w:r>
            <w:r w:rsidRPr="0046750E">
              <w:rPr>
                <w:sz w:val="24"/>
                <w:szCs w:val="24"/>
              </w:rPr>
              <w:t>о</w:t>
            </w:r>
            <w:r w:rsidRPr="0046750E">
              <w:rPr>
                <w:sz w:val="24"/>
                <w:szCs w:val="24"/>
              </w:rPr>
              <w:t>сти, ч/год</w:t>
            </w:r>
          </w:p>
        </w:tc>
        <w:tc>
          <w:tcPr>
            <w:tcW w:w="1949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  <w:lang w:val="en-US"/>
              </w:rPr>
              <w:t>46,71</w:t>
            </w:r>
          </w:p>
        </w:tc>
      </w:tr>
      <w:tr w:rsidR="00BF052E" w:rsidRPr="0046750E" w:rsidTr="0046750E">
        <w:tc>
          <w:tcPr>
            <w:tcW w:w="675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6</w:t>
            </w:r>
            <w:r w:rsidR="0046750E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F052E" w:rsidRPr="0046750E" w:rsidRDefault="0046750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Удельная материальная характеристика тепловых сетей, прив</w:t>
            </w:r>
            <w:r w:rsidR="00BF052E" w:rsidRPr="0046750E">
              <w:rPr>
                <w:sz w:val="24"/>
                <w:szCs w:val="24"/>
              </w:rPr>
              <w:t>е</w:t>
            </w:r>
            <w:r w:rsidR="00BF052E" w:rsidRPr="0046750E">
              <w:rPr>
                <w:sz w:val="24"/>
                <w:szCs w:val="24"/>
              </w:rPr>
              <w:t>ден</w:t>
            </w:r>
            <w:r w:rsidRPr="0046750E">
              <w:rPr>
                <w:sz w:val="24"/>
                <w:szCs w:val="24"/>
              </w:rPr>
              <w:t>ная к расчетной тепловой нагрузке, м.м./гкал/ч</w:t>
            </w:r>
          </w:p>
        </w:tc>
        <w:tc>
          <w:tcPr>
            <w:tcW w:w="1949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6750E">
              <w:rPr>
                <w:color w:val="000000"/>
                <w:sz w:val="24"/>
                <w:szCs w:val="24"/>
              </w:rPr>
              <w:t>272,79</w:t>
            </w:r>
          </w:p>
        </w:tc>
      </w:tr>
      <w:tr w:rsidR="00BF052E" w:rsidRPr="0046750E" w:rsidTr="0046750E">
        <w:tc>
          <w:tcPr>
            <w:tcW w:w="675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7</w:t>
            </w:r>
            <w:r w:rsidR="0046750E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F052E" w:rsidRPr="0046750E" w:rsidRDefault="0046750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Доля тепловой энергии, выработанной в комбинир</w:t>
            </w:r>
            <w:r w:rsidR="00BF052E" w:rsidRPr="0046750E">
              <w:rPr>
                <w:sz w:val="24"/>
                <w:szCs w:val="24"/>
              </w:rPr>
              <w:t>ованном р</w:t>
            </w:r>
            <w:r w:rsidR="00BF052E" w:rsidRPr="0046750E">
              <w:rPr>
                <w:sz w:val="24"/>
                <w:szCs w:val="24"/>
              </w:rPr>
              <w:t>е</w:t>
            </w:r>
            <w:r w:rsidR="00BF052E" w:rsidRPr="0046750E">
              <w:rPr>
                <w:sz w:val="24"/>
                <w:szCs w:val="24"/>
              </w:rPr>
              <w:t>жиме, %</w:t>
            </w:r>
          </w:p>
        </w:tc>
        <w:tc>
          <w:tcPr>
            <w:tcW w:w="1949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-</w:t>
            </w:r>
          </w:p>
        </w:tc>
      </w:tr>
      <w:tr w:rsidR="00BF052E" w:rsidRPr="0046750E" w:rsidTr="0046750E">
        <w:tc>
          <w:tcPr>
            <w:tcW w:w="675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8</w:t>
            </w:r>
            <w:r w:rsidR="0046750E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F052E" w:rsidRPr="0046750E" w:rsidRDefault="0046750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Удельный расход условного топлива на отпуск эле</w:t>
            </w:r>
            <w:r w:rsidR="00BF052E" w:rsidRPr="0046750E">
              <w:rPr>
                <w:sz w:val="24"/>
                <w:szCs w:val="24"/>
              </w:rPr>
              <w:t>ктрич</w:t>
            </w:r>
            <w:r w:rsidR="00BF052E" w:rsidRPr="0046750E">
              <w:rPr>
                <w:sz w:val="24"/>
                <w:szCs w:val="24"/>
              </w:rPr>
              <w:t>е</w:t>
            </w:r>
            <w:r w:rsidR="00BF052E" w:rsidRPr="0046750E">
              <w:rPr>
                <w:sz w:val="24"/>
                <w:szCs w:val="24"/>
              </w:rPr>
              <w:t xml:space="preserve">ской энергии, </w:t>
            </w:r>
            <w:r w:rsidRPr="0046750E">
              <w:rPr>
                <w:sz w:val="24"/>
                <w:szCs w:val="24"/>
              </w:rPr>
              <w:t>кг.у.т./квт</w:t>
            </w:r>
          </w:p>
        </w:tc>
        <w:tc>
          <w:tcPr>
            <w:tcW w:w="1949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-</w:t>
            </w:r>
          </w:p>
        </w:tc>
      </w:tr>
      <w:tr w:rsidR="00BF052E" w:rsidRPr="0046750E" w:rsidTr="0046750E">
        <w:tc>
          <w:tcPr>
            <w:tcW w:w="675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9</w:t>
            </w:r>
            <w:r w:rsidR="0046750E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F052E" w:rsidRPr="0046750E" w:rsidRDefault="0046750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 xml:space="preserve">Коэффициент </w:t>
            </w:r>
            <w:r w:rsidR="00BF052E" w:rsidRPr="0046750E">
              <w:rPr>
                <w:sz w:val="24"/>
                <w:szCs w:val="24"/>
              </w:rPr>
              <w:t>использования теплоты топлива, % (для ТЭЦ)</w:t>
            </w:r>
          </w:p>
        </w:tc>
        <w:tc>
          <w:tcPr>
            <w:tcW w:w="1949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-</w:t>
            </w:r>
          </w:p>
        </w:tc>
      </w:tr>
      <w:tr w:rsidR="00BF052E" w:rsidRPr="0046750E" w:rsidTr="0046750E">
        <w:tc>
          <w:tcPr>
            <w:tcW w:w="675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10</w:t>
            </w:r>
            <w:r w:rsidR="0046750E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F052E" w:rsidRPr="0046750E" w:rsidRDefault="0046750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Доля отпуска тепловой энергии, осуществляемой п</w:t>
            </w:r>
            <w:r w:rsidR="00BF052E" w:rsidRPr="0046750E">
              <w:rPr>
                <w:sz w:val="24"/>
                <w:szCs w:val="24"/>
              </w:rPr>
              <w:t>отребителям по приборам учета, в общем объеме отпущенной тепловой эне</w:t>
            </w:r>
            <w:r w:rsidR="00BF052E" w:rsidRPr="0046750E">
              <w:rPr>
                <w:sz w:val="24"/>
                <w:szCs w:val="24"/>
              </w:rPr>
              <w:t>р</w:t>
            </w:r>
            <w:r w:rsidR="00BF052E" w:rsidRPr="0046750E">
              <w:rPr>
                <w:sz w:val="24"/>
                <w:szCs w:val="24"/>
              </w:rPr>
              <w:t>гии, %</w:t>
            </w:r>
          </w:p>
        </w:tc>
        <w:tc>
          <w:tcPr>
            <w:tcW w:w="1949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0</w:t>
            </w:r>
          </w:p>
        </w:tc>
      </w:tr>
      <w:tr w:rsidR="00BF052E" w:rsidRPr="0046750E" w:rsidTr="0046750E">
        <w:trPr>
          <w:trHeight w:val="479"/>
        </w:trPr>
        <w:tc>
          <w:tcPr>
            <w:tcW w:w="675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11</w:t>
            </w:r>
            <w:r w:rsidR="0046750E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F052E" w:rsidRPr="0046750E" w:rsidRDefault="0046750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 xml:space="preserve">Средневзвешенный срок эксплуатации тепловых </w:t>
            </w:r>
            <w:r w:rsidR="00BF052E" w:rsidRPr="0046750E">
              <w:rPr>
                <w:sz w:val="24"/>
                <w:szCs w:val="24"/>
              </w:rPr>
              <w:t>сетей, лет</w:t>
            </w:r>
          </w:p>
        </w:tc>
        <w:tc>
          <w:tcPr>
            <w:tcW w:w="1949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46750E">
              <w:rPr>
                <w:sz w:val="24"/>
                <w:szCs w:val="24"/>
                <w:lang w:val="en-US"/>
              </w:rPr>
              <w:t>20</w:t>
            </w:r>
          </w:p>
        </w:tc>
      </w:tr>
      <w:tr w:rsidR="00BF052E" w:rsidRPr="0046750E" w:rsidTr="0046750E">
        <w:tc>
          <w:tcPr>
            <w:tcW w:w="675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12</w:t>
            </w:r>
            <w:r w:rsidR="0046750E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F052E" w:rsidRPr="0046750E" w:rsidRDefault="0046750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Отношение материальной характеристики тепловых с</w:t>
            </w:r>
            <w:r w:rsidR="00BF052E" w:rsidRPr="0046750E">
              <w:rPr>
                <w:sz w:val="24"/>
                <w:szCs w:val="24"/>
              </w:rPr>
              <w:t>етей, р</w:t>
            </w:r>
            <w:r w:rsidR="00BF052E" w:rsidRPr="0046750E">
              <w:rPr>
                <w:sz w:val="24"/>
                <w:szCs w:val="24"/>
              </w:rPr>
              <w:t>е</w:t>
            </w:r>
            <w:r w:rsidR="00BF052E" w:rsidRPr="0046750E">
              <w:rPr>
                <w:sz w:val="24"/>
                <w:szCs w:val="24"/>
              </w:rPr>
              <w:t>конструированных за год, к общей материальной характеристике те</w:t>
            </w:r>
            <w:r w:rsidR="00BF052E" w:rsidRPr="0046750E">
              <w:rPr>
                <w:sz w:val="24"/>
                <w:szCs w:val="24"/>
              </w:rPr>
              <w:t>п</w:t>
            </w:r>
            <w:r w:rsidR="00BF052E" w:rsidRPr="0046750E">
              <w:rPr>
                <w:sz w:val="24"/>
                <w:szCs w:val="24"/>
              </w:rPr>
              <w:t>ловых сетей, %</w:t>
            </w:r>
          </w:p>
        </w:tc>
        <w:tc>
          <w:tcPr>
            <w:tcW w:w="1949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н/д</w:t>
            </w:r>
          </w:p>
        </w:tc>
      </w:tr>
      <w:tr w:rsidR="00BF052E" w:rsidRPr="0046750E" w:rsidTr="0046750E">
        <w:tc>
          <w:tcPr>
            <w:tcW w:w="675" w:type="dxa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13</w:t>
            </w:r>
            <w:r w:rsidR="0046750E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F052E" w:rsidRPr="0046750E" w:rsidRDefault="0046750E" w:rsidP="0046750E">
            <w:pPr>
              <w:tabs>
                <w:tab w:val="left" w:pos="10080"/>
              </w:tabs>
              <w:spacing w:before="20" w:after="20" w:line="240" w:lineRule="exact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Отношение установленной тепловой мощности обор</w:t>
            </w:r>
            <w:r w:rsidR="00BF052E" w:rsidRPr="0046750E">
              <w:rPr>
                <w:sz w:val="24"/>
                <w:szCs w:val="24"/>
              </w:rPr>
              <w:t>удования источников тепловой энергии, реконструированного за год, к общей установленной тепловой мощности исто</w:t>
            </w:r>
            <w:r w:rsidR="00BF052E" w:rsidRPr="0046750E">
              <w:rPr>
                <w:sz w:val="24"/>
                <w:szCs w:val="24"/>
              </w:rPr>
              <w:t>ч</w:t>
            </w:r>
            <w:r w:rsidR="00BF052E" w:rsidRPr="0046750E">
              <w:rPr>
                <w:sz w:val="24"/>
                <w:szCs w:val="24"/>
              </w:rPr>
              <w:t>ников тепловой энергии, %</w:t>
            </w:r>
          </w:p>
        </w:tc>
        <w:tc>
          <w:tcPr>
            <w:tcW w:w="1949" w:type="dxa"/>
            <w:vAlign w:val="center"/>
          </w:tcPr>
          <w:p w:rsidR="00BF052E" w:rsidRPr="0046750E" w:rsidRDefault="00BF052E" w:rsidP="0046750E">
            <w:pPr>
              <w:tabs>
                <w:tab w:val="left" w:pos="10080"/>
              </w:tabs>
              <w:spacing w:before="20" w:after="20"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46750E">
              <w:rPr>
                <w:sz w:val="24"/>
                <w:szCs w:val="24"/>
              </w:rPr>
              <w:t>н/д</w:t>
            </w:r>
          </w:p>
        </w:tc>
      </w:tr>
    </w:tbl>
    <w:p w:rsidR="00BF052E" w:rsidRDefault="00BF052E" w:rsidP="00B200A9">
      <w:pPr>
        <w:ind w:firstLine="709"/>
        <w:jc w:val="center"/>
        <w:rPr>
          <w:sz w:val="32"/>
          <w:szCs w:val="24"/>
        </w:rPr>
      </w:pPr>
    </w:p>
    <w:p w:rsidR="0046750E" w:rsidRDefault="0046750E" w:rsidP="00B200A9">
      <w:pPr>
        <w:ind w:firstLine="709"/>
        <w:jc w:val="center"/>
        <w:rPr>
          <w:sz w:val="32"/>
          <w:szCs w:val="24"/>
        </w:rPr>
      </w:pPr>
    </w:p>
    <w:p w:rsidR="0046750E" w:rsidRDefault="0046750E" w:rsidP="00B200A9">
      <w:pPr>
        <w:ind w:firstLine="709"/>
        <w:jc w:val="center"/>
        <w:rPr>
          <w:sz w:val="32"/>
          <w:szCs w:val="24"/>
        </w:rPr>
      </w:pPr>
    </w:p>
    <w:p w:rsidR="0046750E" w:rsidRDefault="0046750E" w:rsidP="00B200A9">
      <w:pPr>
        <w:ind w:firstLine="709"/>
        <w:jc w:val="center"/>
        <w:rPr>
          <w:sz w:val="32"/>
          <w:szCs w:val="24"/>
        </w:rPr>
        <w:sectPr w:rsidR="0046750E" w:rsidSect="00BF052E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E21ADC" w:rsidRPr="00E21ADC" w:rsidRDefault="00E21ADC" w:rsidP="00E21ADC">
      <w:pPr>
        <w:tabs>
          <w:tab w:val="left" w:pos="10080"/>
        </w:tabs>
        <w:autoSpaceDE w:val="0"/>
        <w:autoSpaceDN w:val="0"/>
        <w:adjustRightInd w:val="0"/>
        <w:ind w:firstLine="539"/>
        <w:jc w:val="center"/>
        <w:rPr>
          <w:b/>
          <w:bCs/>
          <w:sz w:val="24"/>
          <w:szCs w:val="24"/>
        </w:rPr>
      </w:pPr>
      <w:r w:rsidRPr="00E21ADC">
        <w:rPr>
          <w:b/>
          <w:bCs/>
          <w:sz w:val="24"/>
          <w:szCs w:val="24"/>
        </w:rPr>
        <w:lastRenderedPageBreak/>
        <w:t>21. Ценовые (тарифные) последствия</w:t>
      </w:r>
    </w:p>
    <w:p w:rsidR="00E21ADC" w:rsidRPr="00E21ADC" w:rsidRDefault="00E21ADC" w:rsidP="00E21ADC">
      <w:pPr>
        <w:tabs>
          <w:tab w:val="left" w:pos="10080"/>
        </w:tabs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E21ADC">
        <w:rPr>
          <w:sz w:val="24"/>
          <w:szCs w:val="24"/>
        </w:rPr>
        <w:t>Информация об утвержденных тарифах на услуги коммунального комплекса Новгородской области на 2020-2023 годы.</w:t>
      </w:r>
    </w:p>
    <w:p w:rsidR="00E21ADC" w:rsidRPr="00E21ADC" w:rsidRDefault="00E21ADC" w:rsidP="00E21ADC">
      <w:pPr>
        <w:tabs>
          <w:tab w:val="left" w:pos="10080"/>
        </w:tabs>
        <w:autoSpaceDE w:val="0"/>
        <w:autoSpaceDN w:val="0"/>
        <w:adjustRightInd w:val="0"/>
        <w:ind w:firstLine="539"/>
        <w:rPr>
          <w:sz w:val="24"/>
          <w:szCs w:val="24"/>
        </w:rPr>
      </w:pPr>
      <w:r w:rsidRPr="00E21A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Таблица 9</w:t>
      </w:r>
    </w:p>
    <w:tbl>
      <w:tblPr>
        <w:tblW w:w="153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6"/>
        <w:gridCol w:w="1569"/>
        <w:gridCol w:w="900"/>
        <w:gridCol w:w="900"/>
        <w:gridCol w:w="786"/>
        <w:gridCol w:w="834"/>
        <w:gridCol w:w="1080"/>
        <w:gridCol w:w="736"/>
        <w:gridCol w:w="736"/>
        <w:gridCol w:w="68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21ADC" w:rsidRPr="00C51AE6" w:rsidTr="007A1172">
        <w:trPr>
          <w:trHeight w:val="20"/>
        </w:trPr>
        <w:tc>
          <w:tcPr>
            <w:tcW w:w="606" w:type="dxa"/>
            <w:vMerge w:val="restart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Cs w:val="24"/>
              </w:rPr>
              <w:t xml:space="preserve"> </w:t>
            </w:r>
            <w:r w:rsidRPr="00C51AE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69" w:type="dxa"/>
            <w:vMerge w:val="restart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Наименов</w:t>
            </w:r>
            <w:r w:rsidRPr="00C51AE6">
              <w:rPr>
                <w:b/>
                <w:bCs/>
                <w:sz w:val="24"/>
                <w:szCs w:val="24"/>
              </w:rPr>
              <w:t>а</w:t>
            </w:r>
            <w:r w:rsidRPr="00C51AE6">
              <w:rPr>
                <w:b/>
                <w:bCs/>
                <w:sz w:val="24"/>
                <w:szCs w:val="24"/>
              </w:rPr>
              <w:t>ние района/</w:t>
            </w:r>
            <w:r>
              <w:rPr>
                <w:b/>
                <w:bCs/>
                <w:szCs w:val="24"/>
              </w:rPr>
              <w:t xml:space="preserve"> </w:t>
            </w:r>
            <w:r w:rsidRPr="00C51AE6">
              <w:rPr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420" w:type="dxa"/>
            <w:gridSpan w:val="4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Пост</w:t>
            </w:r>
            <w:r w:rsidRPr="00C51AE6">
              <w:rPr>
                <w:b/>
                <w:bCs/>
                <w:sz w:val="24"/>
                <w:szCs w:val="24"/>
              </w:rPr>
              <w:t>а</w:t>
            </w:r>
            <w:r w:rsidRPr="00C51AE6">
              <w:rPr>
                <w:b/>
                <w:bCs/>
                <w:sz w:val="24"/>
                <w:szCs w:val="24"/>
              </w:rPr>
              <w:t>новл</w:t>
            </w:r>
            <w:r w:rsidRPr="00C51AE6">
              <w:rPr>
                <w:b/>
                <w:bCs/>
                <w:sz w:val="24"/>
                <w:szCs w:val="24"/>
              </w:rPr>
              <w:t>е</w:t>
            </w:r>
            <w:r w:rsidRPr="00C51AE6">
              <w:rPr>
                <w:b/>
                <w:bCs/>
                <w:sz w:val="24"/>
                <w:szCs w:val="24"/>
              </w:rPr>
              <w:t>ния к</w:t>
            </w:r>
            <w:r w:rsidRPr="00C51AE6">
              <w:rPr>
                <w:b/>
                <w:bCs/>
                <w:sz w:val="24"/>
                <w:szCs w:val="24"/>
              </w:rPr>
              <w:t>о</w:t>
            </w:r>
            <w:r w:rsidRPr="00C51AE6">
              <w:rPr>
                <w:b/>
                <w:bCs/>
                <w:sz w:val="24"/>
                <w:szCs w:val="24"/>
              </w:rPr>
              <w:t>митета по т</w:t>
            </w:r>
            <w:r w:rsidRPr="00C51AE6">
              <w:rPr>
                <w:b/>
                <w:bCs/>
                <w:sz w:val="24"/>
                <w:szCs w:val="24"/>
              </w:rPr>
              <w:t>а</w:t>
            </w:r>
            <w:r w:rsidRPr="00C51AE6">
              <w:rPr>
                <w:b/>
                <w:bCs/>
                <w:sz w:val="24"/>
                <w:szCs w:val="24"/>
              </w:rPr>
              <w:t>рифной полит</w:t>
            </w:r>
            <w:r w:rsidRPr="00C51AE6">
              <w:rPr>
                <w:b/>
                <w:bCs/>
                <w:sz w:val="24"/>
                <w:szCs w:val="24"/>
              </w:rPr>
              <w:t>и</w:t>
            </w:r>
            <w:r w:rsidRPr="00C51AE6">
              <w:rPr>
                <w:b/>
                <w:bCs/>
                <w:sz w:val="24"/>
                <w:szCs w:val="24"/>
              </w:rPr>
              <w:t>ке Но</w:t>
            </w:r>
            <w:r w:rsidRPr="00C51AE6">
              <w:rPr>
                <w:b/>
                <w:bCs/>
                <w:sz w:val="24"/>
                <w:szCs w:val="24"/>
              </w:rPr>
              <w:t>в</w:t>
            </w:r>
            <w:r w:rsidRPr="00C51AE6">
              <w:rPr>
                <w:b/>
                <w:bCs/>
                <w:sz w:val="24"/>
                <w:szCs w:val="24"/>
              </w:rPr>
              <w:t>горо</w:t>
            </w:r>
            <w:r w:rsidRPr="00C51AE6">
              <w:rPr>
                <w:b/>
                <w:bCs/>
                <w:sz w:val="24"/>
                <w:szCs w:val="24"/>
              </w:rPr>
              <w:t>д</w:t>
            </w:r>
            <w:r w:rsidRPr="00C51AE6">
              <w:rPr>
                <w:b/>
                <w:bCs/>
                <w:sz w:val="24"/>
                <w:szCs w:val="24"/>
              </w:rPr>
              <w:t>ской о</w:t>
            </w:r>
            <w:r w:rsidRPr="00C51AE6">
              <w:rPr>
                <w:b/>
                <w:bCs/>
                <w:sz w:val="24"/>
                <w:szCs w:val="24"/>
              </w:rPr>
              <w:t>б</w:t>
            </w:r>
            <w:r w:rsidRPr="00C51AE6">
              <w:rPr>
                <w:b/>
                <w:bCs/>
                <w:sz w:val="24"/>
                <w:szCs w:val="24"/>
              </w:rPr>
              <w:t>ласти</w:t>
            </w:r>
          </w:p>
        </w:tc>
        <w:tc>
          <w:tcPr>
            <w:tcW w:w="2880" w:type="dxa"/>
            <w:gridSpan w:val="4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880" w:type="dxa"/>
            <w:gridSpan w:val="4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880" w:type="dxa"/>
            <w:gridSpan w:val="4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vMerge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Тариф для п</w:t>
            </w:r>
            <w:r w:rsidRPr="00C51AE6">
              <w:rPr>
                <w:b/>
                <w:bCs/>
                <w:sz w:val="24"/>
                <w:szCs w:val="24"/>
              </w:rPr>
              <w:t>о</w:t>
            </w:r>
            <w:r w:rsidRPr="00C51AE6">
              <w:rPr>
                <w:b/>
                <w:bCs/>
                <w:sz w:val="24"/>
                <w:szCs w:val="24"/>
              </w:rPr>
              <w:t>требителей, кроме насел</w:t>
            </w:r>
            <w:r w:rsidRPr="00C51AE6">
              <w:rPr>
                <w:b/>
                <w:bCs/>
                <w:sz w:val="24"/>
                <w:szCs w:val="24"/>
              </w:rPr>
              <w:t>е</w:t>
            </w:r>
            <w:r w:rsidRPr="00C51AE6">
              <w:rPr>
                <w:b/>
                <w:bCs/>
                <w:sz w:val="24"/>
                <w:szCs w:val="24"/>
              </w:rPr>
              <w:t>ния, руб/Гкал,руб/м3, без НДС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Тариф для населения, руб/Гкал ,руб/м3 с НДС</w:t>
            </w: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 xml:space="preserve"> Тариф для потребит</w:t>
            </w:r>
            <w:r w:rsidRPr="00C51AE6">
              <w:rPr>
                <w:b/>
                <w:bCs/>
                <w:sz w:val="24"/>
                <w:szCs w:val="24"/>
              </w:rPr>
              <w:t>е</w:t>
            </w:r>
            <w:r w:rsidRPr="00C51AE6">
              <w:rPr>
                <w:b/>
                <w:bCs/>
                <w:sz w:val="24"/>
                <w:szCs w:val="24"/>
              </w:rPr>
              <w:t>лей, кроме населения, руб/Гкал,руб/м3, без НДС</w:t>
            </w: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Тариф для населения, руб/Гкал ,руб/м3 с НДС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 xml:space="preserve"> Тариф для потребит</w:t>
            </w:r>
            <w:r w:rsidRPr="00C51AE6">
              <w:rPr>
                <w:b/>
                <w:bCs/>
                <w:sz w:val="24"/>
                <w:szCs w:val="24"/>
              </w:rPr>
              <w:t>е</w:t>
            </w:r>
            <w:r w:rsidRPr="00C51AE6">
              <w:rPr>
                <w:b/>
                <w:bCs/>
                <w:sz w:val="24"/>
                <w:szCs w:val="24"/>
              </w:rPr>
              <w:t>лей, кроме населения, руб/Гкал,руб/м3, без НДС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Тариф для населения, руб/Гкал,</w:t>
            </w:r>
            <w:r>
              <w:rPr>
                <w:b/>
                <w:bCs/>
                <w:szCs w:val="24"/>
              </w:rPr>
              <w:t xml:space="preserve"> </w:t>
            </w:r>
            <w:r w:rsidRPr="00C51AE6">
              <w:rPr>
                <w:b/>
                <w:bCs/>
                <w:sz w:val="24"/>
                <w:szCs w:val="24"/>
              </w:rPr>
              <w:t>руб/м3 с НДС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 xml:space="preserve"> Тариф для потребит</w:t>
            </w:r>
            <w:r w:rsidRPr="00C51AE6">
              <w:rPr>
                <w:b/>
                <w:bCs/>
                <w:sz w:val="24"/>
                <w:szCs w:val="24"/>
              </w:rPr>
              <w:t>е</w:t>
            </w:r>
            <w:r w:rsidRPr="00C51AE6">
              <w:rPr>
                <w:b/>
                <w:bCs/>
                <w:sz w:val="24"/>
                <w:szCs w:val="24"/>
              </w:rPr>
              <w:t>лей, кроме населения, руб/Гкал,руб/м3, без НДС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Тариф для населения, руб/Гкал,</w:t>
            </w:r>
            <w:r>
              <w:rPr>
                <w:b/>
                <w:bCs/>
                <w:szCs w:val="24"/>
              </w:rPr>
              <w:t xml:space="preserve"> </w:t>
            </w:r>
            <w:r w:rsidRPr="00C51AE6">
              <w:rPr>
                <w:b/>
                <w:bCs/>
                <w:sz w:val="24"/>
                <w:szCs w:val="24"/>
              </w:rPr>
              <w:t>руб/м3 с НДС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vMerge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01.07-31.12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01.07-31.12</w:t>
            </w: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01.07-31.12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01.07-31.12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01.07-31.12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01.07-31.12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01.07-31.12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01.07-31.12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Cs/>
                <w:sz w:val="24"/>
                <w:szCs w:val="24"/>
              </w:rPr>
            </w:pPr>
            <w:r w:rsidRPr="00C51A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Cs/>
                <w:sz w:val="24"/>
                <w:szCs w:val="24"/>
              </w:rPr>
            </w:pPr>
            <w:r w:rsidRPr="00C51A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Cs/>
                <w:sz w:val="24"/>
                <w:szCs w:val="24"/>
              </w:rPr>
            </w:pPr>
            <w:r w:rsidRPr="00C51A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Cs/>
                <w:sz w:val="24"/>
                <w:szCs w:val="24"/>
              </w:rPr>
            </w:pPr>
            <w:r w:rsidRPr="00C51AE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Cs/>
                <w:sz w:val="24"/>
                <w:szCs w:val="24"/>
              </w:rPr>
            </w:pPr>
            <w:r w:rsidRPr="00C51AE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Cs/>
                <w:sz w:val="24"/>
                <w:szCs w:val="24"/>
              </w:rPr>
            </w:pPr>
            <w:r w:rsidRPr="00C51AE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Cs/>
                <w:sz w:val="24"/>
                <w:szCs w:val="24"/>
              </w:rPr>
            </w:pPr>
            <w:r w:rsidRPr="00C51AE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Cs/>
                <w:sz w:val="24"/>
                <w:szCs w:val="24"/>
              </w:rPr>
            </w:pPr>
            <w:r w:rsidRPr="00C51A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Cs/>
                <w:sz w:val="24"/>
                <w:szCs w:val="24"/>
              </w:rPr>
            </w:pPr>
            <w:r w:rsidRPr="00C51AE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Cs/>
                <w:sz w:val="24"/>
                <w:szCs w:val="24"/>
              </w:rPr>
            </w:pPr>
            <w:r w:rsidRPr="00C51AE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Cs/>
                <w:sz w:val="24"/>
                <w:szCs w:val="24"/>
              </w:rPr>
            </w:pPr>
            <w:r w:rsidRPr="00C51AE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Cs/>
                <w:sz w:val="24"/>
                <w:szCs w:val="24"/>
              </w:rPr>
            </w:pPr>
            <w:r w:rsidRPr="00C51AE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Cs/>
                <w:sz w:val="24"/>
                <w:szCs w:val="24"/>
              </w:rPr>
            </w:pPr>
            <w:r w:rsidRPr="00C51AE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Cs/>
                <w:sz w:val="24"/>
                <w:szCs w:val="24"/>
              </w:rPr>
            </w:pPr>
            <w:r w:rsidRPr="00C51AE6">
              <w:rPr>
                <w:bCs/>
                <w:sz w:val="24"/>
                <w:szCs w:val="24"/>
              </w:rPr>
              <w:t>19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Валдайский район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569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ООО «Те</w:t>
            </w:r>
            <w:r w:rsidRPr="00C51AE6">
              <w:rPr>
                <w:b/>
                <w:bCs/>
                <w:sz w:val="24"/>
                <w:szCs w:val="24"/>
              </w:rPr>
              <w:t>п</w:t>
            </w:r>
            <w:r w:rsidRPr="00C51AE6">
              <w:rPr>
                <w:b/>
                <w:bCs/>
                <w:sz w:val="24"/>
                <w:szCs w:val="24"/>
              </w:rPr>
              <w:t>ловая Ко</w:t>
            </w:r>
            <w:r w:rsidRPr="00C51AE6">
              <w:rPr>
                <w:b/>
                <w:bCs/>
                <w:sz w:val="24"/>
                <w:szCs w:val="24"/>
              </w:rPr>
              <w:t>м</w:t>
            </w:r>
            <w:r w:rsidRPr="00C51AE6">
              <w:rPr>
                <w:b/>
                <w:bCs/>
                <w:sz w:val="24"/>
                <w:szCs w:val="24"/>
              </w:rPr>
              <w:t>пания Но</w:t>
            </w:r>
            <w:r w:rsidRPr="00C51AE6">
              <w:rPr>
                <w:b/>
                <w:bCs/>
                <w:sz w:val="24"/>
                <w:szCs w:val="24"/>
              </w:rPr>
              <w:t>в</w:t>
            </w:r>
            <w:r w:rsidRPr="00C51AE6">
              <w:rPr>
                <w:b/>
                <w:bCs/>
                <w:sz w:val="24"/>
                <w:szCs w:val="24"/>
              </w:rPr>
              <w:t>городская»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/>
                <w:iCs/>
                <w:sz w:val="24"/>
                <w:szCs w:val="24"/>
              </w:rPr>
              <w:t xml:space="preserve"> </w:t>
            </w:r>
            <w:r w:rsidRPr="00C51AE6">
              <w:rPr>
                <w:iCs/>
                <w:sz w:val="24"/>
                <w:szCs w:val="24"/>
              </w:rPr>
              <w:t>тепловая энергия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3083,47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3376,4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2486,76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2611,1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от 18.12.2018 №65/12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3217,34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3305,42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2611,1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2684,51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3305,42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3407,81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2684,51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2791,89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3407,81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3528,6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2791,89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2903,56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>ГВС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239,47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259,46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178,06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186,96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от 18.12.2018 №65/13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259,46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269,84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186,96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194,44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269,84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280,63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194,44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202,22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280,63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291,86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202,22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210,3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ООО «Строител</w:t>
            </w:r>
            <w:r w:rsidRPr="00C51AE6">
              <w:rPr>
                <w:b/>
                <w:bCs/>
                <w:sz w:val="24"/>
                <w:szCs w:val="24"/>
              </w:rPr>
              <w:t>ь</w:t>
            </w:r>
            <w:r w:rsidRPr="00C51AE6">
              <w:rPr>
                <w:b/>
                <w:bCs/>
                <w:sz w:val="24"/>
                <w:szCs w:val="24"/>
              </w:rPr>
              <w:t>ное управл</w:t>
            </w:r>
            <w:r w:rsidRPr="00C51AE6">
              <w:rPr>
                <w:b/>
                <w:bCs/>
                <w:sz w:val="24"/>
                <w:szCs w:val="24"/>
              </w:rPr>
              <w:t>е</w:t>
            </w:r>
            <w:r w:rsidRPr="00C51AE6">
              <w:rPr>
                <w:b/>
                <w:bCs/>
                <w:sz w:val="24"/>
                <w:szCs w:val="24"/>
              </w:rPr>
              <w:t>ние 53»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Default="00E21ADC" w:rsidP="007A1172">
            <w:pPr>
              <w:spacing w:before="20" w:after="20" w:line="240" w:lineRule="exact"/>
              <w:jc w:val="center"/>
              <w:rPr>
                <w:iCs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 xml:space="preserve"> водоснабж</w:t>
            </w:r>
            <w:r w:rsidRPr="00C51AE6">
              <w:rPr>
                <w:iCs/>
                <w:sz w:val="24"/>
                <w:szCs w:val="24"/>
              </w:rPr>
              <w:t>е</w:t>
            </w:r>
            <w:r w:rsidRPr="00C51AE6">
              <w:rPr>
                <w:iCs/>
                <w:sz w:val="24"/>
                <w:szCs w:val="24"/>
              </w:rPr>
              <w:t>ние</w:t>
            </w:r>
          </w:p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42,39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43,66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50,87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52,39</w:t>
            </w:r>
          </w:p>
        </w:tc>
        <w:tc>
          <w:tcPr>
            <w:tcW w:w="1080" w:type="dxa"/>
            <w:vMerge w:val="restart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от 27.09.2017 №28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>водоотвед</w:t>
            </w:r>
            <w:r w:rsidRPr="00C51AE6">
              <w:rPr>
                <w:iCs/>
                <w:sz w:val="24"/>
                <w:szCs w:val="24"/>
              </w:rPr>
              <w:t>е</w:t>
            </w:r>
            <w:r w:rsidRPr="00C51AE6">
              <w:rPr>
                <w:iCs/>
                <w:sz w:val="24"/>
                <w:szCs w:val="24"/>
              </w:rPr>
              <w:t>ние (полный цикл)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72,29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74,6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68,35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72,45</w:t>
            </w: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>пропуск ст</w:t>
            </w:r>
            <w:r w:rsidRPr="00C51AE6">
              <w:rPr>
                <w:iCs/>
                <w:sz w:val="24"/>
                <w:szCs w:val="24"/>
              </w:rPr>
              <w:t>о</w:t>
            </w:r>
            <w:r w:rsidRPr="00C51AE6">
              <w:rPr>
                <w:iCs/>
                <w:sz w:val="24"/>
                <w:szCs w:val="24"/>
              </w:rPr>
              <w:t>ков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49,39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50,58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35,35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37,47</w:t>
            </w:r>
          </w:p>
        </w:tc>
        <w:tc>
          <w:tcPr>
            <w:tcW w:w="1080" w:type="dxa"/>
            <w:vMerge w:val="restart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от 27.09.2017 №28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>очистка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22,9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24,02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-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1569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ФГУ Дом отдыха «Валдай»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 xml:space="preserve"> тепловая энергия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1099,24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1113,34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1319,09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1336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от 01.11.2018 №40/5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1127,01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1156,04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1352,41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1387,25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1156,04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1185,95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1387,25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1423,12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1185,95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1216,79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1423,15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1460,14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>ГВС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62,85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63,96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75,42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76,75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от 06.12.2018 №59/2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63,93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65,57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76,72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78,68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65,57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67,26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78,68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80,71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67,26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80,71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82,8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 xml:space="preserve"> водоснабж</w:t>
            </w:r>
            <w:r w:rsidRPr="00C51AE6">
              <w:rPr>
                <w:iCs/>
                <w:sz w:val="24"/>
                <w:szCs w:val="24"/>
              </w:rPr>
              <w:t>е</w:t>
            </w:r>
            <w:r w:rsidRPr="00C51AE6">
              <w:rPr>
                <w:iCs/>
                <w:sz w:val="24"/>
                <w:szCs w:val="24"/>
              </w:rPr>
              <w:t>ние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11,44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13,73</w:t>
            </w:r>
          </w:p>
        </w:tc>
        <w:tc>
          <w:tcPr>
            <w:tcW w:w="1080" w:type="dxa"/>
            <w:vMerge w:val="restart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от 12.11.2018 №44/1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11,3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11,58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13,56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13,9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11,58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11,88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13,9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14,26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11,88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12,18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14,25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14,62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>водоотвед</w:t>
            </w:r>
            <w:r w:rsidRPr="00C51AE6">
              <w:rPr>
                <w:iCs/>
                <w:sz w:val="24"/>
                <w:szCs w:val="24"/>
              </w:rPr>
              <w:t>е</w:t>
            </w:r>
            <w:r w:rsidRPr="00C51AE6">
              <w:rPr>
                <w:iCs/>
                <w:sz w:val="24"/>
                <w:szCs w:val="24"/>
              </w:rPr>
              <w:t>ние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27,97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28,85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21,82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23,13</w:t>
            </w: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28,63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29,24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22,69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29,24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29,9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24,54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29,9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30,58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24,54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25,52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ФГБУ ЦЖКУ МО РФ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>водоснабж</w:t>
            </w:r>
            <w:r w:rsidRPr="00C51AE6">
              <w:rPr>
                <w:iCs/>
                <w:sz w:val="24"/>
                <w:szCs w:val="24"/>
              </w:rPr>
              <w:t>е</w:t>
            </w:r>
            <w:r w:rsidRPr="00C51AE6">
              <w:rPr>
                <w:iCs/>
                <w:sz w:val="24"/>
                <w:szCs w:val="24"/>
              </w:rPr>
              <w:t>ние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21,69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22,48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26,03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26,98</w:t>
            </w:r>
          </w:p>
        </w:tc>
        <w:tc>
          <w:tcPr>
            <w:tcW w:w="1080" w:type="dxa"/>
            <w:vMerge w:val="restart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от 11.12.2017 №47/5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>водоотвед</w:t>
            </w:r>
            <w:r w:rsidRPr="00C51AE6">
              <w:rPr>
                <w:iCs/>
                <w:sz w:val="24"/>
                <w:szCs w:val="24"/>
              </w:rPr>
              <w:t>е</w:t>
            </w:r>
            <w:r w:rsidRPr="00C51AE6">
              <w:rPr>
                <w:iCs/>
                <w:sz w:val="24"/>
                <w:szCs w:val="24"/>
              </w:rPr>
              <w:t xml:space="preserve">ние 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6,52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6,82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7,82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8,18</w:t>
            </w: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>тепловая энергия (д.Ижицы, д.Долгие Б</w:t>
            </w:r>
            <w:r w:rsidRPr="00C51AE6">
              <w:rPr>
                <w:iCs/>
                <w:sz w:val="24"/>
                <w:szCs w:val="24"/>
              </w:rPr>
              <w:t>о</w:t>
            </w:r>
            <w:r w:rsidRPr="00C51AE6">
              <w:rPr>
                <w:iCs/>
                <w:sz w:val="24"/>
                <w:szCs w:val="24"/>
              </w:rPr>
              <w:t xml:space="preserve">роды) 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2940,25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3031,25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1970,55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2167,6</w:t>
            </w:r>
          </w:p>
        </w:tc>
        <w:tc>
          <w:tcPr>
            <w:tcW w:w="1080" w:type="dxa"/>
            <w:vMerge w:val="restart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от 11.12.2017 №47/3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>тепловая энергия     ( д.Загорье)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2940,25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3031,25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1580,5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1738,55</w:t>
            </w: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 xml:space="preserve"> ГВС (д. Ижицы)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186,93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192,84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143,14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157,45</w:t>
            </w:r>
          </w:p>
        </w:tc>
        <w:tc>
          <w:tcPr>
            <w:tcW w:w="1080" w:type="dxa"/>
            <w:vMerge w:val="restart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от 11.12.2017 №47/4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>ГВС (д.Загорье)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186,93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192,84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99,62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109,58</w:t>
            </w: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ООО «Эк</w:t>
            </w:r>
            <w:r w:rsidRPr="00C51AE6">
              <w:rPr>
                <w:b/>
                <w:bCs/>
                <w:sz w:val="24"/>
                <w:szCs w:val="24"/>
              </w:rPr>
              <w:t>о</w:t>
            </w:r>
            <w:r w:rsidRPr="00C51AE6">
              <w:rPr>
                <w:b/>
                <w:bCs/>
                <w:sz w:val="24"/>
                <w:szCs w:val="24"/>
              </w:rPr>
              <w:t>сервис»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21ADC" w:rsidRPr="00C51AE6" w:rsidTr="007A1172">
        <w:trPr>
          <w:trHeight w:val="20"/>
        </w:trPr>
        <w:tc>
          <w:tcPr>
            <w:tcW w:w="60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iCs/>
                <w:sz w:val="24"/>
                <w:szCs w:val="24"/>
              </w:rPr>
            </w:pPr>
            <w:r w:rsidRPr="00C51AE6">
              <w:rPr>
                <w:iCs/>
                <w:sz w:val="24"/>
                <w:szCs w:val="24"/>
              </w:rPr>
              <w:t xml:space="preserve">обращение с ТКО    2 зона 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312,07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324,86</w:t>
            </w:r>
          </w:p>
        </w:tc>
        <w:tc>
          <w:tcPr>
            <w:tcW w:w="78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312,07</w:t>
            </w:r>
          </w:p>
        </w:tc>
        <w:tc>
          <w:tcPr>
            <w:tcW w:w="834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324,86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sz w:val="24"/>
                <w:szCs w:val="24"/>
              </w:rPr>
            </w:pPr>
            <w:r w:rsidRPr="00C51AE6">
              <w:rPr>
                <w:sz w:val="24"/>
                <w:szCs w:val="24"/>
              </w:rPr>
              <w:t>от 07.12.2018 №60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345,14</w:t>
            </w:r>
          </w:p>
        </w:tc>
        <w:tc>
          <w:tcPr>
            <w:tcW w:w="736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361,22</w:t>
            </w:r>
          </w:p>
        </w:tc>
        <w:tc>
          <w:tcPr>
            <w:tcW w:w="688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345,14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361,22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361,22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385,07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361,22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385,07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385,07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396,8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385,07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1ADC" w:rsidRPr="00C51AE6" w:rsidRDefault="00E21ADC" w:rsidP="007A1172">
            <w:pPr>
              <w:spacing w:before="20" w:after="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51AE6">
              <w:rPr>
                <w:b/>
                <w:bCs/>
                <w:sz w:val="22"/>
                <w:szCs w:val="22"/>
              </w:rPr>
              <w:t>396,8</w:t>
            </w:r>
          </w:p>
        </w:tc>
      </w:tr>
    </w:tbl>
    <w:p w:rsidR="00E21ADC" w:rsidRDefault="00E21ADC" w:rsidP="00E21ADC">
      <w:pPr>
        <w:tabs>
          <w:tab w:val="left" w:pos="10080"/>
        </w:tabs>
        <w:autoSpaceDE w:val="0"/>
        <w:autoSpaceDN w:val="0"/>
        <w:adjustRightInd w:val="0"/>
        <w:spacing w:before="240"/>
        <w:ind w:firstLine="540"/>
        <w:rPr>
          <w:szCs w:val="24"/>
        </w:rPr>
      </w:pPr>
    </w:p>
    <w:p w:rsidR="0046750E" w:rsidRDefault="0046750E" w:rsidP="00B200A9">
      <w:pPr>
        <w:ind w:firstLine="709"/>
        <w:jc w:val="center"/>
        <w:rPr>
          <w:sz w:val="32"/>
          <w:szCs w:val="24"/>
        </w:rPr>
      </w:pPr>
    </w:p>
    <w:sectPr w:rsidR="0046750E" w:rsidSect="00E21ADC">
      <w:pgSz w:w="16838" w:h="11906" w:orient="landscape"/>
      <w:pgMar w:top="1985" w:right="459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87" w:rsidRDefault="00336087">
      <w:r>
        <w:separator/>
      </w:r>
    </w:p>
  </w:endnote>
  <w:endnote w:type="continuationSeparator" w:id="0">
    <w:p w:rsidR="00336087" w:rsidRDefault="0033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87" w:rsidRDefault="00336087">
      <w:r>
        <w:separator/>
      </w:r>
    </w:p>
  </w:footnote>
  <w:footnote w:type="continuationSeparator" w:id="0">
    <w:p w:rsidR="00336087" w:rsidRDefault="0033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0E" w:rsidRDefault="0046750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6750E" w:rsidRDefault="004675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0E" w:rsidRDefault="004675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5B54">
      <w:rPr>
        <w:noProof/>
      </w:rPr>
      <w:t>2</w:t>
    </w:r>
    <w:r>
      <w:fldChar w:fldCharType="end"/>
    </w:r>
  </w:p>
  <w:p w:rsidR="0046750E" w:rsidRDefault="0046750E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16F77"/>
    <w:multiLevelType w:val="hybridMultilevel"/>
    <w:tmpl w:val="9000B37A"/>
    <w:lvl w:ilvl="0" w:tplc="CF56B56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F8"/>
    <w:multiLevelType w:val="hybridMultilevel"/>
    <w:tmpl w:val="8FC4DB66"/>
    <w:lvl w:ilvl="0" w:tplc="9CCE0D04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44FBC"/>
    <w:multiLevelType w:val="hybridMultilevel"/>
    <w:tmpl w:val="455AF9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75AD3012"/>
    <w:multiLevelType w:val="hybridMultilevel"/>
    <w:tmpl w:val="D40E9B68"/>
    <w:lvl w:ilvl="0" w:tplc="94E8213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087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6750E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5B54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4670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172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0F7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00A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052E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ADC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71132-560D-46A0-A054-ED68CB4F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aliases w:val="Обычный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aliases w:val="Заголовок 2 Знак Знак Знак Знак Знак1,Заголовок 2 Знак Знак Знак Знак Знак Знак Знак Знак Знак2,Заголовок 2 Знак Знак Знак Знак Знак Знак Знак Знак Знак Знак1,Заголовок 2 Знак1 Знак Знак,Заголовок 2 Знак Знак Знак Знак1"/>
    <w:link w:val="2"/>
    <w:uiPriority w:val="9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99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99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aff5">
    <w:name w:val="+Таб"/>
    <w:basedOn w:val="a"/>
    <w:link w:val="aff6"/>
    <w:uiPriority w:val="99"/>
    <w:rsid w:val="00744670"/>
    <w:pPr>
      <w:jc w:val="center"/>
    </w:pPr>
    <w:rPr>
      <w:rFonts w:ascii="Bookman Old Style" w:eastAsia="Calibri" w:hAnsi="Bookman Old Style"/>
      <w:lang w:eastAsia="en-US"/>
    </w:rPr>
  </w:style>
  <w:style w:type="character" w:customStyle="1" w:styleId="aff6">
    <w:name w:val="+Таб Знак"/>
    <w:basedOn w:val="a0"/>
    <w:link w:val="aff5"/>
    <w:uiPriority w:val="99"/>
    <w:locked/>
    <w:rsid w:val="00744670"/>
    <w:rPr>
      <w:rFonts w:ascii="Bookman Old Style" w:eastAsia="Calibri" w:hAnsi="Bookman Old Style"/>
      <w:lang w:eastAsia="en-US"/>
    </w:rPr>
  </w:style>
  <w:style w:type="paragraph" w:customStyle="1" w:styleId="S">
    <w:name w:val="S_Обычный"/>
    <w:basedOn w:val="a"/>
    <w:link w:val="S0"/>
    <w:uiPriority w:val="99"/>
    <w:rsid w:val="00744670"/>
    <w:pPr>
      <w:spacing w:after="120"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S0">
    <w:name w:val="S_Обычный Знак"/>
    <w:basedOn w:val="a0"/>
    <w:link w:val="S"/>
    <w:uiPriority w:val="99"/>
    <w:locked/>
    <w:rsid w:val="00744670"/>
    <w:rPr>
      <w:rFonts w:ascii="Bookman Old Style" w:hAnsi="Bookman Old Style"/>
      <w:sz w:val="24"/>
      <w:szCs w:val="24"/>
    </w:rPr>
  </w:style>
  <w:style w:type="paragraph" w:customStyle="1" w:styleId="aff7">
    <w:name w:val="Текст новый"/>
    <w:basedOn w:val="a"/>
    <w:uiPriority w:val="99"/>
    <w:rsid w:val="00744670"/>
    <w:pPr>
      <w:spacing w:after="120" w:line="276" w:lineRule="auto"/>
      <w:ind w:firstLine="709"/>
      <w:jc w:val="both"/>
    </w:pPr>
    <w:rPr>
      <w:rFonts w:ascii="Bookman Old Style" w:hAnsi="Bookman Old Style"/>
      <w:sz w:val="24"/>
      <w:szCs w:val="24"/>
    </w:rPr>
  </w:style>
  <w:style w:type="character" w:customStyle="1" w:styleId="FontStyle129">
    <w:name w:val="Font Style129"/>
    <w:uiPriority w:val="99"/>
    <w:rsid w:val="00744670"/>
    <w:rPr>
      <w:rFonts w:ascii="Times New Roman" w:hAnsi="Times New Roman"/>
      <w:sz w:val="16"/>
    </w:rPr>
  </w:style>
  <w:style w:type="paragraph" w:customStyle="1" w:styleId="34">
    <w:name w:val="Абзац списка3"/>
    <w:basedOn w:val="a"/>
    <w:uiPriority w:val="99"/>
    <w:rsid w:val="009C10F7"/>
    <w:pPr>
      <w:suppressAutoHyphens/>
      <w:ind w:left="720"/>
      <w:contextualSpacing/>
    </w:pPr>
    <w:rPr>
      <w:sz w:val="28"/>
      <w:szCs w:val="22"/>
      <w:lang w:eastAsia="ar-SA"/>
    </w:rPr>
  </w:style>
  <w:style w:type="character" w:customStyle="1" w:styleId="FontStyle274">
    <w:name w:val="Font Style274"/>
    <w:basedOn w:val="a0"/>
    <w:uiPriority w:val="99"/>
    <w:rsid w:val="00B200A9"/>
    <w:rPr>
      <w:rFonts w:ascii="Times New Roman" w:hAnsi="Times New Roman" w:cs="Times New Roman"/>
      <w:sz w:val="20"/>
      <w:szCs w:val="20"/>
    </w:rPr>
  </w:style>
  <w:style w:type="paragraph" w:customStyle="1" w:styleId="aff8">
    <w:name w:val="+таб"/>
    <w:basedOn w:val="a"/>
    <w:link w:val="aff9"/>
    <w:uiPriority w:val="99"/>
    <w:rsid w:val="00BF052E"/>
    <w:pPr>
      <w:jc w:val="center"/>
    </w:pPr>
    <w:rPr>
      <w:rFonts w:ascii="Bookman Old Style" w:hAnsi="Bookman Old Style"/>
    </w:rPr>
  </w:style>
  <w:style w:type="character" w:customStyle="1" w:styleId="aff9">
    <w:name w:val="+таб Знак"/>
    <w:basedOn w:val="a0"/>
    <w:link w:val="aff8"/>
    <w:uiPriority w:val="99"/>
    <w:locked/>
    <w:rsid w:val="00BF052E"/>
    <w:rPr>
      <w:rFonts w:ascii="Bookman Old Style" w:hAnsi="Bookman Old Style"/>
    </w:rPr>
  </w:style>
  <w:style w:type="paragraph" w:customStyle="1" w:styleId="affa">
    <w:name w:val="ОснТекст"/>
    <w:basedOn w:val="a"/>
    <w:link w:val="affb"/>
    <w:uiPriority w:val="99"/>
    <w:rsid w:val="00BF052E"/>
    <w:pPr>
      <w:spacing w:after="120" w:line="276" w:lineRule="auto"/>
      <w:ind w:firstLine="540"/>
      <w:jc w:val="both"/>
    </w:pPr>
    <w:rPr>
      <w:rFonts w:eastAsia="Calibri"/>
      <w:lang w:val="x-none" w:eastAsia="x-none"/>
    </w:rPr>
  </w:style>
  <w:style w:type="character" w:customStyle="1" w:styleId="affb">
    <w:name w:val="ОснТекст Знак"/>
    <w:link w:val="affa"/>
    <w:uiPriority w:val="99"/>
    <w:locked/>
    <w:rsid w:val="00BF052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60D0FF93A9660AA3B4A280659F83DE2C481CEA90D8ADFCF6C0E2D74fDgFI" TargetMode="External"/><Relationship Id="rId13" Type="http://schemas.openxmlformats.org/officeDocument/2006/relationships/hyperlink" Target="http://ru.wikipedia.org/wiki/%D0%A2%D0%B0%D1%80%D0%B8%D1%8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D%D0%B2%D0%B5%D1%81%D1%82%D0%B8%D1%86%D0%B8%D0%B8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A2%D0%B5%D0%BF%D0%BB%D0%BE%D1%81%D0%BD%D0%B0%D0%B1%D0%B6%D0%B5%D0%BD%D0%B8%D0%B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1%D0%B5%D0%BB%D0%B5%D0%BD%D0%B8%D0%B5" TargetMode="External"/><Relationship Id="rId14" Type="http://schemas.openxmlformats.org/officeDocument/2006/relationships/hyperlink" Target="http://ru.wikipedia.org/wiki/%D0%9A%D0%BE%D0%BC%D0%BC%D1%83%D0%BD%D0%B0%D0%BB%D1%8C%D0%BD%D0%BE%D0%B5_%D1%85%D0%BE%D0%B7%D1%8F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C6E9-6B31-4962-B3B2-9FCC637A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44639</CharactersWithSpaces>
  <SharedDoc>false</SharedDoc>
  <HLinks>
    <vt:vector size="42" baseType="variant">
      <vt:variant>
        <vt:i4>2162703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consultantplus://offline/ref=1B860D0FF93A9660AA3B4A280659F83DE2C481CEA90D8ADFCF6C0E2D74fDgFI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2020-06-02T11:32:00Z</cp:lastPrinted>
  <dcterms:created xsi:type="dcterms:W3CDTF">2020-06-02T13:30:00Z</dcterms:created>
  <dcterms:modified xsi:type="dcterms:W3CDTF">2020-06-02T13:30:00Z</dcterms:modified>
</cp:coreProperties>
</file>