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A447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3E383B">
        <w:rPr>
          <w:color w:val="000000"/>
          <w:sz w:val="28"/>
        </w:rPr>
        <w:t>7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 w:rsidR="003E383B">
        <w:rPr>
          <w:color w:val="000000"/>
          <w:sz w:val="28"/>
        </w:rPr>
        <w:t>72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3E383B" w:rsidRDefault="003E383B" w:rsidP="003E383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3E383B" w:rsidRDefault="003E383B" w:rsidP="003E383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3E383B" w:rsidRDefault="003E383B" w:rsidP="003E383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3E383B" w:rsidRPr="003E383B" w:rsidRDefault="003E383B" w:rsidP="003E383B">
      <w:pPr>
        <w:jc w:val="center"/>
        <w:rPr>
          <w:sz w:val="28"/>
        </w:rPr>
      </w:pPr>
    </w:p>
    <w:p w:rsidR="003E383B" w:rsidRPr="003E383B" w:rsidRDefault="003E383B" w:rsidP="003E383B">
      <w:pPr>
        <w:jc w:val="center"/>
        <w:rPr>
          <w:sz w:val="28"/>
        </w:rPr>
      </w:pPr>
    </w:p>
    <w:p w:rsidR="003E383B" w:rsidRDefault="003E383B" w:rsidP="003E383B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статьёй 40 Градостроительного кодекса Российской Федерации, Правилами землепользования и застройки Валдайского городского поселения, </w:t>
      </w:r>
      <w:proofErr w:type="gramStart"/>
      <w:r>
        <w:rPr>
          <w:sz w:val="28"/>
        </w:rPr>
        <w:t xml:space="preserve">рассмотрев заключение о результатах публичных слушаний от 25 апреля 2022 года Администрация Валдайского муниципального района </w:t>
      </w:r>
      <w:r>
        <w:rPr>
          <w:b/>
          <w:sz w:val="28"/>
        </w:rPr>
        <w:t>ПОСТАНОВЛЯЕТ</w:t>
      </w:r>
      <w:proofErr w:type="gramEnd"/>
      <w:r>
        <w:rPr>
          <w:b/>
          <w:sz w:val="28"/>
        </w:rPr>
        <w:t>:</w:t>
      </w:r>
    </w:p>
    <w:p w:rsidR="003E383B" w:rsidRDefault="003E383B" w:rsidP="003E383B">
      <w:pPr>
        <w:ind w:firstLine="709"/>
        <w:jc w:val="both"/>
        <w:rPr>
          <w:sz w:val="28"/>
          <w:szCs w:val="28"/>
        </w:rPr>
      </w:pPr>
      <w:r w:rsidRPr="00162370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162370">
        <w:rPr>
          <w:sz w:val="28"/>
          <w:szCs w:val="28"/>
        </w:rPr>
        <w:t xml:space="preserve">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162370">
        <w:rPr>
          <w:sz w:val="28"/>
          <w:szCs w:val="28"/>
        </w:rPr>
        <w:t>г</w:t>
      </w:r>
      <w:proofErr w:type="gramEnd"/>
      <w:r w:rsidRPr="001623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2370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Некрасова </w:t>
      </w:r>
      <w:r w:rsidRPr="00162370">
        <w:rPr>
          <w:sz w:val="28"/>
          <w:szCs w:val="28"/>
        </w:rPr>
        <w:t>с кадаст</w:t>
      </w:r>
      <w:r>
        <w:rPr>
          <w:sz w:val="28"/>
          <w:szCs w:val="28"/>
        </w:rPr>
        <w:t xml:space="preserve">ровым номером 53:03:0102055:76 </w:t>
      </w:r>
      <w:r w:rsidRPr="00162370">
        <w:rPr>
          <w:sz w:val="28"/>
          <w:szCs w:val="28"/>
        </w:rPr>
        <w:t>в территориальной зоне Ж.1. для строительства индивидуального жилого дома – 0,02 метра до юго-западн</w:t>
      </w:r>
      <w:r>
        <w:rPr>
          <w:sz w:val="28"/>
          <w:szCs w:val="28"/>
        </w:rPr>
        <w:t>ой границы земельного участка.</w:t>
      </w:r>
    </w:p>
    <w:p w:rsidR="003E383B" w:rsidRPr="00162370" w:rsidRDefault="003E383B" w:rsidP="003E383B">
      <w:pPr>
        <w:ind w:firstLine="709"/>
        <w:jc w:val="both"/>
        <w:rPr>
          <w:sz w:val="28"/>
          <w:szCs w:val="28"/>
        </w:rPr>
      </w:pPr>
      <w:r>
        <w:rPr>
          <w:sz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3E383B" w:rsidRDefault="0060730D" w:rsidP="003E383B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3E383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31" w:rsidRDefault="00E06331">
      <w:r>
        <w:separator/>
      </w:r>
    </w:p>
  </w:endnote>
  <w:endnote w:type="continuationSeparator" w:id="0">
    <w:p w:rsidR="00E06331" w:rsidRDefault="00E0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31" w:rsidRDefault="00E06331">
      <w:r>
        <w:separator/>
      </w:r>
    </w:p>
  </w:footnote>
  <w:footnote w:type="continuationSeparator" w:id="0">
    <w:p w:rsidR="00E06331" w:rsidRDefault="00E06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4A6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B2E45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383B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5832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12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5AC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331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189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0A97-AC55-4736-953B-A2032A7D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2022-04-29T08:09:00Z</cp:lastPrinted>
  <dcterms:created xsi:type="dcterms:W3CDTF">2022-04-29T14:06:00Z</dcterms:created>
  <dcterms:modified xsi:type="dcterms:W3CDTF">2022-04-29T14:06:00Z</dcterms:modified>
</cp:coreProperties>
</file>