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309228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61AF4">
        <w:rPr>
          <w:color w:val="000000"/>
          <w:sz w:val="28"/>
        </w:rPr>
        <w:t>8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09776D">
        <w:rPr>
          <w:color w:val="000000"/>
          <w:sz w:val="28"/>
        </w:rPr>
        <w:t>64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9776D" w:rsidRDefault="0009776D" w:rsidP="0009776D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307884">
        <w:rPr>
          <w:b/>
          <w:bCs/>
          <w:sz w:val="28"/>
          <w:szCs w:val="28"/>
        </w:rPr>
        <w:t>О внесении изменений в постановление</w:t>
      </w:r>
    </w:p>
    <w:p w:rsidR="0009776D" w:rsidRDefault="0009776D" w:rsidP="0009776D">
      <w:pPr>
        <w:spacing w:line="240" w:lineRule="exact"/>
        <w:jc w:val="center"/>
        <w:rPr>
          <w:b/>
          <w:bCs/>
          <w:sz w:val="28"/>
          <w:szCs w:val="28"/>
        </w:rPr>
      </w:pPr>
      <w:r w:rsidRPr="00307884">
        <w:rPr>
          <w:b/>
          <w:bCs/>
          <w:sz w:val="28"/>
          <w:szCs w:val="28"/>
        </w:rPr>
        <w:t>Администрации Валдайского муниципального</w:t>
      </w:r>
    </w:p>
    <w:p w:rsidR="0009776D" w:rsidRPr="00307884" w:rsidRDefault="0009776D" w:rsidP="0009776D">
      <w:pPr>
        <w:spacing w:line="240" w:lineRule="exact"/>
        <w:jc w:val="center"/>
        <w:rPr>
          <w:b/>
          <w:bCs/>
          <w:sz w:val="28"/>
          <w:szCs w:val="28"/>
        </w:rPr>
      </w:pPr>
      <w:r w:rsidRPr="00307884">
        <w:rPr>
          <w:b/>
          <w:bCs/>
          <w:sz w:val="28"/>
          <w:szCs w:val="28"/>
        </w:rPr>
        <w:t>района от 15.03.2021 №397</w:t>
      </w:r>
      <w:bookmarkEnd w:id="0"/>
    </w:p>
    <w:p w:rsidR="0009776D" w:rsidRDefault="0009776D" w:rsidP="0009776D">
      <w:pPr>
        <w:ind w:firstLine="720"/>
        <w:jc w:val="both"/>
        <w:rPr>
          <w:bCs/>
          <w:sz w:val="28"/>
          <w:szCs w:val="28"/>
        </w:rPr>
      </w:pPr>
      <w:bookmarkStart w:id="1" w:name="_Hlk70687998"/>
    </w:p>
    <w:p w:rsidR="0009776D" w:rsidRDefault="0009776D" w:rsidP="0009776D">
      <w:pPr>
        <w:ind w:firstLine="720"/>
        <w:jc w:val="both"/>
        <w:rPr>
          <w:bCs/>
          <w:sz w:val="28"/>
          <w:szCs w:val="28"/>
        </w:rPr>
      </w:pPr>
    </w:p>
    <w:p w:rsidR="0009776D" w:rsidRPr="00307884" w:rsidRDefault="0009776D" w:rsidP="0009776D">
      <w:pPr>
        <w:ind w:firstLine="720"/>
        <w:jc w:val="both"/>
        <w:rPr>
          <w:bCs/>
          <w:sz w:val="28"/>
          <w:szCs w:val="28"/>
        </w:rPr>
      </w:pPr>
      <w:r w:rsidRPr="00307884">
        <w:rPr>
          <w:bCs/>
          <w:sz w:val="28"/>
          <w:szCs w:val="28"/>
        </w:rPr>
        <w:t>В соответствии с утвержденными санитарно-эпидемио</w:t>
      </w:r>
      <w:r>
        <w:rPr>
          <w:bCs/>
          <w:sz w:val="28"/>
          <w:szCs w:val="28"/>
        </w:rPr>
        <w:t>логическими</w:t>
      </w:r>
      <w:r w:rsidRPr="00307884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ами</w:t>
      </w:r>
      <w:r w:rsidRPr="00307884">
        <w:rPr>
          <w:bCs/>
          <w:sz w:val="28"/>
          <w:szCs w:val="28"/>
        </w:rPr>
        <w:t xml:space="preserve"> и норм</w:t>
      </w:r>
      <w:r>
        <w:rPr>
          <w:bCs/>
          <w:sz w:val="28"/>
          <w:szCs w:val="28"/>
        </w:rPr>
        <w:t>ами</w:t>
      </w:r>
      <w:r w:rsidRPr="00307884">
        <w:rPr>
          <w:bCs/>
          <w:sz w:val="28"/>
          <w:szCs w:val="28"/>
        </w:rPr>
        <w:t xml:space="preserve"> СанПиН 2.3./2.4.3590-20 «Санитарно-эпидемиологические требования к организации общественного питания н</w:t>
      </w:r>
      <w:r w:rsidRPr="00307884">
        <w:rPr>
          <w:bCs/>
          <w:sz w:val="28"/>
          <w:szCs w:val="28"/>
        </w:rPr>
        <w:t>а</w:t>
      </w:r>
      <w:r w:rsidRPr="00307884">
        <w:rPr>
          <w:bCs/>
          <w:sz w:val="28"/>
          <w:szCs w:val="28"/>
        </w:rPr>
        <w:t>селения»</w:t>
      </w:r>
      <w:bookmarkEnd w:id="1"/>
      <w:r w:rsidRPr="00307884">
        <w:rPr>
          <w:bCs/>
          <w:sz w:val="28"/>
          <w:szCs w:val="28"/>
        </w:rPr>
        <w:t xml:space="preserve"> в целях обеспечения отдыха, оздоровления и занятости детей в 2021</w:t>
      </w:r>
      <w:r>
        <w:rPr>
          <w:bCs/>
          <w:sz w:val="28"/>
          <w:szCs w:val="28"/>
        </w:rPr>
        <w:t xml:space="preserve"> </w:t>
      </w:r>
      <w:r w:rsidRPr="00307884">
        <w:rPr>
          <w:bCs/>
          <w:sz w:val="28"/>
          <w:szCs w:val="28"/>
        </w:rPr>
        <w:t xml:space="preserve">году Администрация Валдайского муниципального района </w:t>
      </w:r>
      <w:r w:rsidRPr="00307884">
        <w:rPr>
          <w:b/>
          <w:sz w:val="28"/>
          <w:szCs w:val="28"/>
        </w:rPr>
        <w:t>ПОСТАНО</w:t>
      </w:r>
      <w:r w:rsidRPr="00307884">
        <w:rPr>
          <w:b/>
          <w:sz w:val="28"/>
          <w:szCs w:val="28"/>
        </w:rPr>
        <w:t>В</w:t>
      </w:r>
      <w:r w:rsidRPr="00307884">
        <w:rPr>
          <w:b/>
          <w:sz w:val="28"/>
          <w:szCs w:val="28"/>
        </w:rPr>
        <w:t>ЛЯЕТ:</w:t>
      </w:r>
    </w:p>
    <w:p w:rsidR="0009776D" w:rsidRPr="00307884" w:rsidRDefault="0009776D" w:rsidP="0009776D">
      <w:pPr>
        <w:ind w:firstLine="720"/>
        <w:jc w:val="both"/>
        <w:rPr>
          <w:sz w:val="28"/>
          <w:szCs w:val="28"/>
        </w:rPr>
      </w:pPr>
      <w:r w:rsidRPr="003078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07884">
        <w:rPr>
          <w:sz w:val="28"/>
          <w:szCs w:val="28"/>
        </w:rPr>
        <w:t>Внести изменения в постановление Администрации Валдайского муниципального района от 15.03.2021 №397 «Об обеспечении отдыха, озд</w:t>
      </w:r>
      <w:r w:rsidRPr="00307884">
        <w:rPr>
          <w:sz w:val="28"/>
          <w:szCs w:val="28"/>
        </w:rPr>
        <w:t>о</w:t>
      </w:r>
      <w:r w:rsidRPr="00307884">
        <w:rPr>
          <w:sz w:val="28"/>
          <w:szCs w:val="28"/>
        </w:rPr>
        <w:t>ровления и занятости детей в 2021 году», заменив в пункте 9 слова «…155 рублей» на «…188,50 рублей».</w:t>
      </w:r>
    </w:p>
    <w:p w:rsidR="0009776D" w:rsidRPr="00307884" w:rsidRDefault="0009776D" w:rsidP="000977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7884">
        <w:rPr>
          <w:sz w:val="28"/>
          <w:szCs w:val="28"/>
        </w:rPr>
        <w:t>Постановление вступает в силу со дня его официального опублик</w:t>
      </w:r>
      <w:r w:rsidRPr="00307884">
        <w:rPr>
          <w:sz w:val="28"/>
          <w:szCs w:val="28"/>
        </w:rPr>
        <w:t>о</w:t>
      </w:r>
      <w:r w:rsidRPr="00307884">
        <w:rPr>
          <w:sz w:val="28"/>
          <w:szCs w:val="28"/>
        </w:rPr>
        <w:t>вания.</w:t>
      </w:r>
    </w:p>
    <w:p w:rsidR="004C514C" w:rsidRDefault="0009776D" w:rsidP="0009776D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 w:rsidRPr="00307884">
        <w:rPr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307884">
        <w:rPr>
          <w:szCs w:val="28"/>
        </w:rPr>
        <w:t>ь</w:t>
      </w:r>
      <w:r w:rsidRPr="00307884">
        <w:rPr>
          <w:szCs w:val="28"/>
        </w:rPr>
        <w:t>ного района в сети «Интернет».</w:t>
      </w:r>
    </w:p>
    <w:p w:rsidR="00F909ED" w:rsidRDefault="00F909ED" w:rsidP="0009776D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9776D" w:rsidRPr="00F909ED" w:rsidRDefault="0009776D" w:rsidP="0009776D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65" w:rsidRDefault="00F15765">
      <w:r>
        <w:separator/>
      </w:r>
    </w:p>
  </w:endnote>
  <w:endnote w:type="continuationSeparator" w:id="0">
    <w:p w:rsidR="00F15765" w:rsidRDefault="00F1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65" w:rsidRDefault="00F15765">
      <w:r>
        <w:separator/>
      </w:r>
    </w:p>
  </w:footnote>
  <w:footnote w:type="continuationSeparator" w:id="0">
    <w:p w:rsidR="00F15765" w:rsidRDefault="00F1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9776D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444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5765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5B08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8F37172-9DD4-4AAF-A443-0642CA7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3645-BDD2-4486-8ECA-24D0A6E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2021-05-20T11:03:00Z</cp:lastPrinted>
  <dcterms:created xsi:type="dcterms:W3CDTF">2021-05-21T05:52:00Z</dcterms:created>
  <dcterms:modified xsi:type="dcterms:W3CDTF">2021-05-21T05:52:00Z</dcterms:modified>
</cp:coreProperties>
</file>