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749E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26.05.2015</w:t>
      </w:r>
      <w:r w:rsidR="0095207B"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867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9749ED" w:rsidRDefault="000A30D5" w:rsidP="009749ED">
      <w:pPr>
        <w:pStyle w:val="ConsPlusTitle"/>
        <w:spacing w:line="240" w:lineRule="exact"/>
        <w:jc w:val="center"/>
        <w:rPr>
          <w:sz w:val="28"/>
          <w:szCs w:val="28"/>
        </w:rPr>
      </w:pPr>
      <w:r w:rsidRPr="000A30D5">
        <w:rPr>
          <w:sz w:val="28"/>
          <w:szCs w:val="28"/>
        </w:rPr>
        <w:t xml:space="preserve">О внесении изменения в состав конкурсной комиссии </w:t>
      </w:r>
      <w:proofErr w:type="gramStart"/>
      <w:r w:rsidRPr="000A30D5">
        <w:rPr>
          <w:sz w:val="28"/>
          <w:szCs w:val="28"/>
        </w:rPr>
        <w:t>по</w:t>
      </w:r>
      <w:proofErr w:type="gramEnd"/>
      <w:r w:rsidRPr="000A30D5">
        <w:rPr>
          <w:sz w:val="28"/>
          <w:szCs w:val="28"/>
        </w:rPr>
        <w:t xml:space="preserve"> </w:t>
      </w:r>
    </w:p>
    <w:p w:rsidR="009749ED" w:rsidRDefault="000A30D5" w:rsidP="009749ED">
      <w:pPr>
        <w:pStyle w:val="ConsPlusTitle"/>
        <w:spacing w:line="240" w:lineRule="exact"/>
        <w:jc w:val="center"/>
        <w:rPr>
          <w:sz w:val="28"/>
          <w:szCs w:val="28"/>
        </w:rPr>
      </w:pPr>
      <w:r w:rsidRPr="000A30D5">
        <w:rPr>
          <w:sz w:val="28"/>
          <w:szCs w:val="28"/>
        </w:rPr>
        <w:t xml:space="preserve">проведению ежегодного конкурса «Лучшее территориальное </w:t>
      </w:r>
    </w:p>
    <w:p w:rsidR="009749ED" w:rsidRDefault="000A30D5" w:rsidP="009749ED">
      <w:pPr>
        <w:pStyle w:val="ConsPlusTitle"/>
        <w:spacing w:line="240" w:lineRule="exact"/>
        <w:jc w:val="center"/>
        <w:rPr>
          <w:sz w:val="28"/>
          <w:szCs w:val="28"/>
        </w:rPr>
      </w:pPr>
      <w:r w:rsidRPr="000A30D5">
        <w:rPr>
          <w:sz w:val="28"/>
          <w:szCs w:val="28"/>
        </w:rPr>
        <w:t xml:space="preserve">общественное самоуправление </w:t>
      </w:r>
      <w:proofErr w:type="gramStart"/>
      <w:r w:rsidRPr="000A30D5">
        <w:rPr>
          <w:sz w:val="28"/>
          <w:szCs w:val="28"/>
        </w:rPr>
        <w:t>Ва</w:t>
      </w:r>
      <w:r w:rsidRPr="000A30D5">
        <w:rPr>
          <w:sz w:val="28"/>
          <w:szCs w:val="28"/>
        </w:rPr>
        <w:t>л</w:t>
      </w:r>
      <w:r w:rsidRPr="000A30D5">
        <w:rPr>
          <w:sz w:val="28"/>
          <w:szCs w:val="28"/>
        </w:rPr>
        <w:t>дайского</w:t>
      </w:r>
      <w:proofErr w:type="gramEnd"/>
      <w:r w:rsidRPr="000A30D5">
        <w:rPr>
          <w:sz w:val="28"/>
          <w:szCs w:val="28"/>
        </w:rPr>
        <w:t xml:space="preserve"> </w:t>
      </w:r>
    </w:p>
    <w:p w:rsidR="000A30D5" w:rsidRPr="000A30D5" w:rsidRDefault="000A30D5" w:rsidP="009749ED">
      <w:pPr>
        <w:pStyle w:val="ConsPlusTitle"/>
        <w:spacing w:line="240" w:lineRule="exact"/>
        <w:jc w:val="center"/>
        <w:rPr>
          <w:sz w:val="28"/>
          <w:szCs w:val="28"/>
        </w:rPr>
      </w:pPr>
      <w:r w:rsidRPr="000A30D5">
        <w:rPr>
          <w:sz w:val="28"/>
          <w:szCs w:val="28"/>
        </w:rPr>
        <w:t>муниципального района»</w:t>
      </w:r>
    </w:p>
    <w:p w:rsidR="000A30D5" w:rsidRDefault="000A30D5" w:rsidP="000A30D5">
      <w:pPr>
        <w:pStyle w:val="ConsPlusTitle"/>
      </w:pPr>
    </w:p>
    <w:p w:rsidR="009749ED" w:rsidRDefault="009749ED" w:rsidP="000A30D5">
      <w:pPr>
        <w:pStyle w:val="ConsPlusTitle"/>
      </w:pPr>
    </w:p>
    <w:p w:rsidR="000A30D5" w:rsidRDefault="000A30D5" w:rsidP="000A30D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Валдайского 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</w:t>
      </w:r>
      <w:r>
        <w:rPr>
          <w:sz w:val="28"/>
          <w:szCs w:val="28"/>
        </w:rPr>
        <w:t>:</w:t>
      </w:r>
    </w:p>
    <w:p w:rsidR="000A30D5" w:rsidRPr="000A30D5" w:rsidRDefault="000A30D5" w:rsidP="009749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состав конкурсной комиссии по проведению ежегодного конкурса «Лучшее территориальное общественное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Валдайского муниципального района», утвержденн</w:t>
      </w:r>
      <w:r w:rsidR="009749ED">
        <w:rPr>
          <w:sz w:val="28"/>
          <w:szCs w:val="28"/>
        </w:rPr>
        <w:t>ы</w:t>
      </w:r>
      <w:r>
        <w:rPr>
          <w:sz w:val="28"/>
          <w:szCs w:val="28"/>
        </w:rPr>
        <w:t xml:space="preserve">й постановлением Администрации </w:t>
      </w:r>
      <w:r w:rsidR="009749ED">
        <w:rPr>
          <w:sz w:val="28"/>
          <w:szCs w:val="28"/>
        </w:rPr>
        <w:t xml:space="preserve">Валдайского </w:t>
      </w:r>
      <w:r>
        <w:rPr>
          <w:sz w:val="28"/>
          <w:szCs w:val="28"/>
        </w:rPr>
        <w:t>муниципального района от 30.01.2013 № 114,</w:t>
      </w:r>
      <w:r w:rsidR="009749E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изложив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дакции:        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08"/>
        <w:gridCol w:w="5262"/>
      </w:tblGrid>
      <w:tr w:rsidR="000A30D5" w:rsidTr="000A30D5">
        <w:tc>
          <w:tcPr>
            <w:tcW w:w="2251" w:type="pct"/>
          </w:tcPr>
          <w:p w:rsidR="000A30D5" w:rsidRDefault="000A3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 Олег Леонидович</w:t>
            </w:r>
          </w:p>
        </w:tc>
        <w:tc>
          <w:tcPr>
            <w:tcW w:w="2749" w:type="pct"/>
          </w:tcPr>
          <w:p w:rsidR="000A30D5" w:rsidRDefault="000A30D5" w:rsidP="000A30D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района, председатель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миссии</w:t>
            </w:r>
            <w:r w:rsidR="009749ED">
              <w:rPr>
                <w:sz w:val="28"/>
                <w:szCs w:val="28"/>
              </w:rPr>
              <w:t>;</w:t>
            </w:r>
          </w:p>
          <w:p w:rsidR="000A30D5" w:rsidRDefault="000A30D5" w:rsidP="000A30D5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A30D5" w:rsidTr="000A30D5">
        <w:tc>
          <w:tcPr>
            <w:tcW w:w="2251" w:type="pct"/>
          </w:tcPr>
          <w:p w:rsidR="000A30D5" w:rsidRDefault="000A3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Никулина Ирина Викторовна</w:t>
            </w:r>
          </w:p>
        </w:tc>
        <w:tc>
          <w:tcPr>
            <w:tcW w:w="2749" w:type="pct"/>
          </w:tcPr>
          <w:p w:rsidR="000A30D5" w:rsidRDefault="000A30D5" w:rsidP="000A30D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заведующий отделом правового рег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лирования Администрации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района,  заместитель председателя комиссии</w:t>
            </w:r>
            <w:r w:rsidR="009749ED">
              <w:rPr>
                <w:sz w:val="28"/>
                <w:szCs w:val="28"/>
              </w:rPr>
              <w:t>;</w:t>
            </w:r>
          </w:p>
          <w:p w:rsidR="000A30D5" w:rsidRDefault="000A30D5" w:rsidP="000A30D5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A30D5" w:rsidTr="000A30D5">
        <w:tc>
          <w:tcPr>
            <w:tcW w:w="2251" w:type="pct"/>
          </w:tcPr>
          <w:p w:rsidR="000A30D5" w:rsidRDefault="000A3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Надежда Ивановна</w:t>
            </w:r>
          </w:p>
        </w:tc>
        <w:tc>
          <w:tcPr>
            <w:tcW w:w="2749" w:type="pct"/>
          </w:tcPr>
          <w:p w:rsidR="000A30D5" w:rsidRDefault="000A30D5" w:rsidP="000A30D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организац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онным и общим вопросам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муниципального района, секретарь комиссии</w:t>
            </w:r>
            <w:r w:rsidR="009749ED">
              <w:rPr>
                <w:sz w:val="28"/>
                <w:szCs w:val="28"/>
              </w:rPr>
              <w:t>.</w:t>
            </w:r>
          </w:p>
          <w:p w:rsidR="000A30D5" w:rsidRDefault="000A30D5" w:rsidP="000A30D5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A30D5" w:rsidTr="000A30D5">
        <w:tc>
          <w:tcPr>
            <w:tcW w:w="5000" w:type="pct"/>
            <w:gridSpan w:val="2"/>
          </w:tcPr>
          <w:p w:rsidR="000A30D5" w:rsidRDefault="000A30D5" w:rsidP="000A30D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0A30D5" w:rsidRDefault="000A30D5" w:rsidP="009749ED">
            <w:pPr>
              <w:spacing w:line="240" w:lineRule="exact"/>
              <w:rPr>
                <w:color w:val="000000"/>
                <w:sz w:val="28"/>
              </w:rPr>
            </w:pPr>
          </w:p>
        </w:tc>
      </w:tr>
      <w:tr w:rsidR="000A30D5" w:rsidTr="000A30D5">
        <w:tc>
          <w:tcPr>
            <w:tcW w:w="2251" w:type="pct"/>
          </w:tcPr>
          <w:p w:rsidR="000A30D5" w:rsidRDefault="000A3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 Алла Владимировна</w:t>
            </w:r>
          </w:p>
        </w:tc>
        <w:tc>
          <w:tcPr>
            <w:tcW w:w="2749" w:type="pct"/>
          </w:tcPr>
          <w:p w:rsidR="000A30D5" w:rsidRDefault="009749ED" w:rsidP="000A30D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-заведующий отделом жилищно-</w:t>
            </w:r>
            <w:r w:rsidR="000A30D5">
              <w:rPr>
                <w:sz w:val="28"/>
                <w:szCs w:val="28"/>
              </w:rPr>
              <w:t>комму</w:t>
            </w:r>
            <w:r>
              <w:rPr>
                <w:sz w:val="28"/>
                <w:szCs w:val="28"/>
              </w:rPr>
              <w:t>-</w:t>
            </w:r>
            <w:r w:rsidR="000A30D5">
              <w:rPr>
                <w:sz w:val="28"/>
                <w:szCs w:val="28"/>
              </w:rPr>
              <w:t>нального</w:t>
            </w:r>
            <w:r>
              <w:rPr>
                <w:sz w:val="28"/>
                <w:szCs w:val="28"/>
              </w:rPr>
              <w:t>,</w:t>
            </w:r>
            <w:r w:rsidR="000A30D5">
              <w:rPr>
                <w:sz w:val="28"/>
                <w:szCs w:val="28"/>
              </w:rPr>
              <w:t xml:space="preserve"> транспортного, дорожного х</w:t>
            </w:r>
            <w:r w:rsidR="000A30D5">
              <w:rPr>
                <w:sz w:val="28"/>
                <w:szCs w:val="28"/>
              </w:rPr>
              <w:t>о</w:t>
            </w:r>
            <w:r w:rsidR="000A30D5">
              <w:rPr>
                <w:sz w:val="28"/>
                <w:szCs w:val="28"/>
              </w:rPr>
              <w:t>зяйства и энергообеспечения Админ</w:t>
            </w:r>
            <w:r w:rsidR="000A30D5">
              <w:rPr>
                <w:sz w:val="28"/>
                <w:szCs w:val="28"/>
              </w:rPr>
              <w:t>и</w:t>
            </w:r>
            <w:r w:rsidR="000A30D5">
              <w:rPr>
                <w:sz w:val="28"/>
                <w:szCs w:val="28"/>
              </w:rPr>
              <w:t>страции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0A30D5" w:rsidRDefault="000A30D5" w:rsidP="000A30D5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A30D5" w:rsidTr="000A30D5">
        <w:tc>
          <w:tcPr>
            <w:tcW w:w="2251" w:type="pct"/>
          </w:tcPr>
          <w:p w:rsidR="000A30D5" w:rsidRDefault="000A3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Дворцов Александр Геннадьевич</w:t>
            </w:r>
          </w:p>
        </w:tc>
        <w:tc>
          <w:tcPr>
            <w:tcW w:w="2749" w:type="pct"/>
          </w:tcPr>
          <w:p w:rsidR="000A30D5" w:rsidRDefault="000A30D5" w:rsidP="000A30D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 отдела по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культуре и  спорту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муниципального района</w:t>
            </w:r>
            <w:r w:rsidR="009749ED">
              <w:rPr>
                <w:sz w:val="28"/>
                <w:szCs w:val="28"/>
              </w:rPr>
              <w:t>;</w:t>
            </w:r>
          </w:p>
          <w:p w:rsidR="000A30D5" w:rsidRDefault="000A30D5" w:rsidP="000A30D5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A30D5" w:rsidTr="000A30D5">
        <w:tc>
          <w:tcPr>
            <w:tcW w:w="2251" w:type="pct"/>
          </w:tcPr>
          <w:p w:rsidR="000A30D5" w:rsidRDefault="000A3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Наталья Петровна</w:t>
            </w:r>
          </w:p>
        </w:tc>
        <w:tc>
          <w:tcPr>
            <w:tcW w:w="2749" w:type="pct"/>
          </w:tcPr>
          <w:p w:rsidR="000A30D5" w:rsidRDefault="000A30D5" w:rsidP="000A30D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управляющая ГУ «Центр занятости населения Валдайского района»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</w:t>
            </w:r>
            <w:r w:rsidR="009749ED">
              <w:rPr>
                <w:sz w:val="28"/>
                <w:szCs w:val="28"/>
              </w:rPr>
              <w:t>;</w:t>
            </w:r>
          </w:p>
          <w:p w:rsidR="000A30D5" w:rsidRDefault="000A30D5" w:rsidP="000A30D5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A30D5" w:rsidTr="000A30D5">
        <w:tc>
          <w:tcPr>
            <w:tcW w:w="2251" w:type="pct"/>
          </w:tcPr>
          <w:p w:rsidR="000A30D5" w:rsidRDefault="000A3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Ерцева Галина Васильевна</w:t>
            </w:r>
          </w:p>
        </w:tc>
        <w:tc>
          <w:tcPr>
            <w:tcW w:w="2749" w:type="pct"/>
          </w:tcPr>
          <w:p w:rsidR="000A30D5" w:rsidRDefault="000A30D5" w:rsidP="000A30D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экономич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развития Администрации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</w:t>
            </w:r>
            <w:r w:rsidR="009749ED">
              <w:rPr>
                <w:sz w:val="28"/>
                <w:szCs w:val="28"/>
              </w:rPr>
              <w:t>;</w:t>
            </w:r>
          </w:p>
          <w:p w:rsidR="000A30D5" w:rsidRDefault="000A30D5" w:rsidP="000A30D5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A30D5" w:rsidTr="000A30D5">
        <w:tc>
          <w:tcPr>
            <w:tcW w:w="2251" w:type="pct"/>
          </w:tcPr>
          <w:p w:rsidR="000A30D5" w:rsidRDefault="000A3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Зехов Юрий Николаевич</w:t>
            </w:r>
          </w:p>
        </w:tc>
        <w:tc>
          <w:tcPr>
            <w:tcW w:w="2749" w:type="pct"/>
          </w:tcPr>
          <w:p w:rsidR="000A30D5" w:rsidRDefault="000A30D5" w:rsidP="000A30D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социал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вопросам Администрации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района</w:t>
            </w:r>
            <w:r w:rsidR="009749ED">
              <w:rPr>
                <w:sz w:val="28"/>
                <w:szCs w:val="28"/>
              </w:rPr>
              <w:t>;</w:t>
            </w:r>
          </w:p>
          <w:p w:rsidR="000A30D5" w:rsidRDefault="000A30D5" w:rsidP="000A30D5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A30D5" w:rsidTr="000A30D5">
        <w:tc>
          <w:tcPr>
            <w:tcW w:w="2251" w:type="pct"/>
          </w:tcPr>
          <w:p w:rsidR="000A30D5" w:rsidRDefault="000A3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Мячин Валентин Борисович</w:t>
            </w:r>
          </w:p>
        </w:tc>
        <w:tc>
          <w:tcPr>
            <w:tcW w:w="2749" w:type="pct"/>
          </w:tcPr>
          <w:p w:rsidR="000A30D5" w:rsidRDefault="000A30D5" w:rsidP="000A30D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Глава Рощинского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  <w:p w:rsidR="000A30D5" w:rsidRDefault="009749ED" w:rsidP="000A30D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9749ED" w:rsidRDefault="009749ED" w:rsidP="000A30D5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A30D5" w:rsidTr="000A30D5">
        <w:tc>
          <w:tcPr>
            <w:tcW w:w="2251" w:type="pct"/>
          </w:tcPr>
          <w:p w:rsidR="000A30D5" w:rsidRDefault="000A3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Татьяна Васильевна</w:t>
            </w:r>
          </w:p>
        </w:tc>
        <w:tc>
          <w:tcPr>
            <w:tcW w:w="2749" w:type="pct"/>
          </w:tcPr>
          <w:p w:rsidR="000A30D5" w:rsidRDefault="000A30D5" w:rsidP="000A30D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финансов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муниципального района</w:t>
            </w:r>
            <w:r w:rsidR="009749ED">
              <w:rPr>
                <w:sz w:val="28"/>
                <w:szCs w:val="28"/>
              </w:rPr>
              <w:t>».</w:t>
            </w:r>
          </w:p>
        </w:tc>
      </w:tr>
    </w:tbl>
    <w:p w:rsidR="000A30D5" w:rsidRDefault="000A30D5" w:rsidP="000A30D5">
      <w:pPr>
        <w:rPr>
          <w:color w:val="000000"/>
          <w:sz w:val="28"/>
        </w:rPr>
      </w:pPr>
    </w:p>
    <w:p w:rsidR="00954862" w:rsidRPr="009749ED" w:rsidRDefault="009749ED" w:rsidP="009749E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2.Признать</w:t>
      </w:r>
      <w:r w:rsidR="000A30D5">
        <w:rPr>
          <w:color w:val="000000"/>
          <w:sz w:val="28"/>
        </w:rPr>
        <w:t xml:space="preserve"> утратившими силу постановления Администрации </w:t>
      </w:r>
      <w:r>
        <w:rPr>
          <w:color w:val="000000"/>
          <w:sz w:val="28"/>
        </w:rPr>
        <w:t>Валда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 xml:space="preserve">ского </w:t>
      </w:r>
      <w:r w:rsidR="000A30D5">
        <w:rPr>
          <w:color w:val="000000"/>
          <w:sz w:val="28"/>
        </w:rPr>
        <w:t>муниципального района от 28.05.2013 № 730 «О внесении изменения в постановление Администрации муниципального района от 30.01.2013</w:t>
      </w:r>
      <w:r>
        <w:rPr>
          <w:color w:val="000000"/>
          <w:sz w:val="28"/>
        </w:rPr>
        <w:t xml:space="preserve"> № 114», от 06.09.2013 № 1235 «</w:t>
      </w:r>
      <w:r w:rsidR="000A30D5">
        <w:rPr>
          <w:color w:val="000000"/>
          <w:sz w:val="28"/>
        </w:rPr>
        <w:t>О внесении изменения в состав конкурсной к</w:t>
      </w:r>
      <w:r w:rsidR="000A30D5">
        <w:rPr>
          <w:color w:val="000000"/>
          <w:sz w:val="28"/>
        </w:rPr>
        <w:t>о</w:t>
      </w:r>
      <w:r w:rsidR="000A30D5">
        <w:rPr>
          <w:color w:val="000000"/>
          <w:sz w:val="28"/>
        </w:rPr>
        <w:t>миссии по проведению ежегодного конкурса «Лучшее территориальное о</w:t>
      </w:r>
      <w:r w:rsidR="000A30D5">
        <w:rPr>
          <w:color w:val="000000"/>
          <w:sz w:val="28"/>
        </w:rPr>
        <w:t>б</w:t>
      </w:r>
      <w:r w:rsidR="000A30D5">
        <w:rPr>
          <w:color w:val="000000"/>
          <w:sz w:val="28"/>
        </w:rPr>
        <w:t>щественное самоуправл</w:t>
      </w:r>
      <w:r w:rsidR="000A30D5">
        <w:rPr>
          <w:color w:val="000000"/>
          <w:sz w:val="28"/>
        </w:rPr>
        <w:t>е</w:t>
      </w:r>
      <w:r w:rsidR="000A30D5">
        <w:rPr>
          <w:color w:val="000000"/>
          <w:sz w:val="28"/>
        </w:rPr>
        <w:t>ние Валдайского муниципального района».</w:t>
      </w:r>
    </w:p>
    <w:p w:rsidR="00954862" w:rsidRPr="00954862" w:rsidRDefault="00954862" w:rsidP="00954862">
      <w:pPr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E78" w:rsidRDefault="00063E78">
      <w:r>
        <w:separator/>
      </w:r>
    </w:p>
  </w:endnote>
  <w:endnote w:type="continuationSeparator" w:id="0">
    <w:p w:rsidR="00063E78" w:rsidRDefault="0006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E78" w:rsidRDefault="00063E78">
      <w:r>
        <w:separator/>
      </w:r>
    </w:p>
  </w:footnote>
  <w:footnote w:type="continuationSeparator" w:id="0">
    <w:p w:rsidR="00063E78" w:rsidRDefault="00063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4C4D43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63E78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30D5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2777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4D43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749ED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1DC0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2015-05-27T11:35:00Z</cp:lastPrinted>
  <dcterms:created xsi:type="dcterms:W3CDTF">2015-06-17T12:56:00Z</dcterms:created>
  <dcterms:modified xsi:type="dcterms:W3CDTF">2015-06-17T12:56:00Z</dcterms:modified>
</cp:coreProperties>
</file>