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C57A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83B55">
        <w:rPr>
          <w:color w:val="000000"/>
          <w:sz w:val="28"/>
        </w:rPr>
        <w:t>8</w:t>
      </w:r>
      <w:r w:rsidR="003E032E">
        <w:rPr>
          <w:color w:val="000000"/>
          <w:sz w:val="28"/>
        </w:rPr>
        <w:t>74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E032E" w:rsidRDefault="003E032E" w:rsidP="003E032E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bookmarkStart w:id="1" w:name="_Hlk42171357"/>
      <w:r>
        <w:rPr>
          <w:b/>
          <w:bCs/>
          <w:sz w:val="28"/>
          <w:szCs w:val="28"/>
        </w:rPr>
        <w:t>О внесении изменений в Типовое положение</w:t>
      </w:r>
    </w:p>
    <w:p w:rsidR="003E032E" w:rsidRDefault="003E032E" w:rsidP="003E032E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закупке товаров, работ, услуг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муниципальных </w:t>
      </w:r>
    </w:p>
    <w:p w:rsidR="003E032E" w:rsidRDefault="003E032E" w:rsidP="003E032E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автономных и бюджетных учреждений муниципальных </w:t>
      </w:r>
    </w:p>
    <w:p w:rsidR="003E032E" w:rsidRDefault="003E032E" w:rsidP="003E032E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унитарных предприятий Валдайского муниципального района, </w:t>
      </w:r>
    </w:p>
    <w:p w:rsidR="003E032E" w:rsidRDefault="003E032E" w:rsidP="003E032E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Валдайского городского поселения, </w:t>
      </w:r>
      <w:proofErr w:type="gramStart"/>
      <w:r>
        <w:rPr>
          <w:b/>
          <w:bCs/>
          <w:sz w:val="28"/>
          <w:szCs w:val="28"/>
        </w:rPr>
        <w:t>осуществляющих</w:t>
      </w:r>
      <w:proofErr w:type="gramEnd"/>
      <w:r>
        <w:rPr>
          <w:b/>
          <w:bCs/>
          <w:sz w:val="28"/>
          <w:szCs w:val="28"/>
        </w:rPr>
        <w:t xml:space="preserve"> закупки </w:t>
      </w:r>
    </w:p>
    <w:p w:rsidR="003E032E" w:rsidRDefault="003E032E" w:rsidP="003E032E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соответствии с Федеральным законом от 18 июля 2011 года </w:t>
      </w:r>
    </w:p>
    <w:p w:rsidR="003E032E" w:rsidRDefault="003E032E" w:rsidP="003E032E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223-ФЗ «О закупках товаров, работ, услуг </w:t>
      </w:r>
      <w:proofErr w:type="gramStart"/>
      <w:r>
        <w:rPr>
          <w:b/>
          <w:bCs/>
          <w:sz w:val="28"/>
          <w:szCs w:val="28"/>
        </w:rPr>
        <w:t>отдельными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E032E" w:rsidRDefault="003E032E" w:rsidP="003E032E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видами юридических лиц»</w:t>
      </w:r>
    </w:p>
    <w:bookmarkEnd w:id="1"/>
    <w:p w:rsidR="003E032E" w:rsidRDefault="003E032E" w:rsidP="003E032E">
      <w:pPr>
        <w:rPr>
          <w:sz w:val="28"/>
          <w:szCs w:val="28"/>
        </w:rPr>
      </w:pPr>
    </w:p>
    <w:p w:rsidR="003E032E" w:rsidRDefault="003E032E" w:rsidP="003E032E">
      <w:pPr>
        <w:rPr>
          <w:sz w:val="28"/>
          <w:szCs w:val="28"/>
        </w:rPr>
      </w:pPr>
    </w:p>
    <w:p w:rsidR="003E032E" w:rsidRDefault="003E032E" w:rsidP="003E032E">
      <w:pPr>
        <w:tabs>
          <w:tab w:val="left" w:pos="3560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Валдайского муниципального района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3E032E" w:rsidRDefault="003E032E" w:rsidP="003E032E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>Типовое положение о закупке товаров, работ, услуг для муниципальных автономных и бюджетных учреждений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пальных унитарных предприятий Валдайского муниципального района, Ва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дайского городского поселения, 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  <w:r>
        <w:rPr>
          <w:sz w:val="28"/>
          <w:szCs w:val="28"/>
        </w:rPr>
        <w:t>, утвержденное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Валдайского муниципального района от 06.04.2020 №478, изложив подпункт 5.6.16 пункта</w:t>
      </w:r>
      <w:proofErr w:type="gramEnd"/>
      <w:r>
        <w:rPr>
          <w:sz w:val="28"/>
          <w:szCs w:val="28"/>
        </w:rPr>
        <w:t xml:space="preserve"> 5.6 в редакции:</w:t>
      </w:r>
    </w:p>
    <w:p w:rsidR="003E032E" w:rsidRDefault="003E032E" w:rsidP="003E032E">
      <w:pPr>
        <w:pStyle w:val="afc"/>
        <w:tabs>
          <w:tab w:val="left" w:pos="3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«5.6.16. </w:t>
      </w:r>
      <w:proofErr w:type="gramStart"/>
      <w:r>
        <w:rPr>
          <w:sz w:val="28"/>
          <w:szCs w:val="28"/>
        </w:rPr>
        <w:t>Осуществление закупок банковских услуг по выдаче банко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ских гарантий и прочих банковских услуг (в случае закупки услуг по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во вклады (включая размещение депозитных вкладов) денежных средств организаций, получению кредитов и займов, доверительному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денежными средствами и иным имуществом, выдаче банковских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рантий и поручительств, предусматривающих исполнение обязательств в д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нежной форме, открытию и ведению счетов, включая аккредитивы, о закупке броке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ских услуг, услуг депозитариев, а также в случае заключения договора 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ковского вклада, на открытие банковского счета, использование систем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тронных расчетов («Банк-клиент»),  расчетно-кассовое обслуживание, включая услуги инкассации, выпуск и обслуживание корпоративных банко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ских карт)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3E032E" w:rsidRDefault="003E032E" w:rsidP="003E032E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8D" w:rsidRDefault="009D7D8D">
      <w:r>
        <w:separator/>
      </w:r>
    </w:p>
  </w:endnote>
  <w:endnote w:type="continuationSeparator" w:id="0">
    <w:p w:rsidR="009D7D8D" w:rsidRDefault="009D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8D" w:rsidRDefault="009D7D8D">
      <w:r>
        <w:separator/>
      </w:r>
    </w:p>
  </w:footnote>
  <w:footnote w:type="continuationSeparator" w:id="0">
    <w:p w:rsidR="009D7D8D" w:rsidRDefault="009D7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6DC8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32E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2E5A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DC8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7D8D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9781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EBCE-F70F-46D9-841A-C092F179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2020-06-09T12:03:00Z</cp:lastPrinted>
  <dcterms:created xsi:type="dcterms:W3CDTF">2020-06-11T07:38:00Z</dcterms:created>
  <dcterms:modified xsi:type="dcterms:W3CDTF">2020-06-11T07:38:00Z</dcterms:modified>
</cp:coreProperties>
</file>