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391124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C7732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12.01.</w:t>
      </w:r>
      <w:r w:rsidR="00A7397E">
        <w:rPr>
          <w:color w:val="000000"/>
          <w:sz w:val="28"/>
        </w:rPr>
        <w:t>202</w:t>
      </w:r>
      <w:r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7B4152">
        <w:rPr>
          <w:color w:val="000000"/>
          <w:sz w:val="28"/>
        </w:rPr>
        <w:t>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7B4152" w:rsidRPr="007B4152" w:rsidRDefault="007B4152" w:rsidP="007B415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B4152">
        <w:rPr>
          <w:b/>
          <w:sz w:val="28"/>
          <w:szCs w:val="28"/>
        </w:rPr>
        <w:t>О признании утратившими силу</w:t>
      </w:r>
    </w:p>
    <w:p w:rsidR="007B4152" w:rsidRPr="007B4152" w:rsidRDefault="007B4152" w:rsidP="007B4152">
      <w:pPr>
        <w:spacing w:line="240" w:lineRule="exact"/>
        <w:jc w:val="center"/>
        <w:rPr>
          <w:b/>
          <w:sz w:val="28"/>
          <w:szCs w:val="28"/>
        </w:rPr>
      </w:pPr>
      <w:r w:rsidRPr="007B4152">
        <w:rPr>
          <w:b/>
          <w:sz w:val="28"/>
          <w:szCs w:val="28"/>
        </w:rPr>
        <w:t>постановлений Администрации</w:t>
      </w:r>
    </w:p>
    <w:p w:rsidR="007B4152" w:rsidRPr="007B4152" w:rsidRDefault="007B4152" w:rsidP="007B4152">
      <w:pPr>
        <w:spacing w:line="240" w:lineRule="exact"/>
        <w:jc w:val="center"/>
        <w:rPr>
          <w:b/>
          <w:sz w:val="28"/>
          <w:szCs w:val="28"/>
        </w:rPr>
      </w:pPr>
      <w:r w:rsidRPr="007B4152">
        <w:rPr>
          <w:b/>
          <w:sz w:val="28"/>
          <w:szCs w:val="28"/>
        </w:rPr>
        <w:t>Валдайского муниципального района</w:t>
      </w:r>
    </w:p>
    <w:bookmarkEnd w:id="0"/>
    <w:p w:rsidR="007B4152" w:rsidRPr="007B4152" w:rsidRDefault="007B4152" w:rsidP="007B4152">
      <w:pPr>
        <w:ind w:firstLine="709"/>
        <w:jc w:val="both"/>
        <w:rPr>
          <w:sz w:val="28"/>
          <w:szCs w:val="28"/>
        </w:rPr>
      </w:pPr>
    </w:p>
    <w:p w:rsidR="007B4152" w:rsidRPr="007B4152" w:rsidRDefault="007B4152" w:rsidP="007B4152">
      <w:pPr>
        <w:ind w:firstLine="709"/>
        <w:jc w:val="both"/>
        <w:rPr>
          <w:sz w:val="28"/>
          <w:szCs w:val="28"/>
        </w:rPr>
      </w:pPr>
    </w:p>
    <w:p w:rsidR="007B4152" w:rsidRPr="007B4152" w:rsidRDefault="007B4152" w:rsidP="007B4152">
      <w:pPr>
        <w:ind w:firstLine="709"/>
        <w:jc w:val="both"/>
        <w:rPr>
          <w:b/>
          <w:sz w:val="28"/>
          <w:szCs w:val="28"/>
        </w:rPr>
      </w:pPr>
      <w:r w:rsidRPr="007B4152">
        <w:rPr>
          <w:sz w:val="28"/>
          <w:szCs w:val="28"/>
        </w:rPr>
        <w:t xml:space="preserve">Администрация Валдайского муниципального района </w:t>
      </w:r>
      <w:r w:rsidRPr="007B4152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7B4152">
        <w:rPr>
          <w:b/>
          <w:sz w:val="28"/>
          <w:szCs w:val="28"/>
        </w:rPr>
        <w:t>ЛЯЕТ:</w:t>
      </w:r>
    </w:p>
    <w:p w:rsidR="007B4152" w:rsidRPr="007B4152" w:rsidRDefault="007B4152" w:rsidP="007B4152">
      <w:pPr>
        <w:ind w:firstLine="709"/>
        <w:jc w:val="both"/>
        <w:rPr>
          <w:sz w:val="28"/>
          <w:szCs w:val="28"/>
        </w:rPr>
      </w:pPr>
      <w:r w:rsidRPr="007B4152">
        <w:rPr>
          <w:sz w:val="28"/>
          <w:szCs w:val="28"/>
        </w:rPr>
        <w:t>1.Признать утратившими силу с 01.01.2022 постановления Администрации Валдайского муниципального района:</w:t>
      </w:r>
    </w:p>
    <w:p w:rsidR="007B4152" w:rsidRPr="007B4152" w:rsidRDefault="007B4152" w:rsidP="007B4152">
      <w:pPr>
        <w:ind w:firstLine="709"/>
        <w:jc w:val="both"/>
        <w:rPr>
          <w:sz w:val="28"/>
          <w:szCs w:val="28"/>
        </w:rPr>
      </w:pPr>
      <w:r w:rsidRPr="007B4152">
        <w:rPr>
          <w:sz w:val="28"/>
          <w:szCs w:val="28"/>
        </w:rPr>
        <w:t>от 24.07.2017 № 1384 «Об утверждении административного регламента исполнения муниципальной функции по осуществлению муниципального контроля в сфере благоустройства на территории Валдайского городского поселения»;</w:t>
      </w:r>
    </w:p>
    <w:p w:rsidR="007B4152" w:rsidRPr="007B4152" w:rsidRDefault="007B4152" w:rsidP="007B4152">
      <w:pPr>
        <w:ind w:firstLine="709"/>
        <w:jc w:val="both"/>
        <w:rPr>
          <w:sz w:val="28"/>
          <w:szCs w:val="28"/>
        </w:rPr>
      </w:pPr>
      <w:r w:rsidRPr="007B4152">
        <w:rPr>
          <w:sz w:val="28"/>
          <w:szCs w:val="28"/>
        </w:rPr>
        <w:t>от 03.08.2020 № 1172 «О внесении изменений в административный регламент исполнения муниципальной функции по осуществлению муниципального контроля в сфере благоустройства на территории Валдайского городского поселения»;</w:t>
      </w:r>
    </w:p>
    <w:p w:rsidR="007B4152" w:rsidRPr="007B4152" w:rsidRDefault="007B4152" w:rsidP="007B4152">
      <w:pPr>
        <w:ind w:firstLine="709"/>
        <w:jc w:val="both"/>
        <w:rPr>
          <w:sz w:val="28"/>
          <w:szCs w:val="28"/>
        </w:rPr>
      </w:pPr>
      <w:r w:rsidRPr="007B4152">
        <w:rPr>
          <w:sz w:val="28"/>
          <w:szCs w:val="28"/>
        </w:rPr>
        <w:t>от 29.03.2021 № 495 «О внесении изменений в административный регламент исполнения муниципальной функции по осуществлению муниципального контроля в сфере благоустройства на территории Ва</w:t>
      </w:r>
      <w:r>
        <w:rPr>
          <w:sz w:val="28"/>
          <w:szCs w:val="28"/>
        </w:rPr>
        <w:t>лдайского городского поселения».</w:t>
      </w:r>
    </w:p>
    <w:p w:rsidR="007B4152" w:rsidRPr="007B4152" w:rsidRDefault="007B4152" w:rsidP="007B4152">
      <w:pPr>
        <w:ind w:firstLine="709"/>
        <w:jc w:val="both"/>
        <w:rPr>
          <w:sz w:val="28"/>
          <w:szCs w:val="28"/>
        </w:rPr>
      </w:pPr>
      <w:r w:rsidRPr="007B4152">
        <w:rPr>
          <w:sz w:val="28"/>
          <w:szCs w:val="28"/>
        </w:rPr>
        <w:t xml:space="preserve">2. </w:t>
      </w:r>
      <w:r w:rsidR="007E20C5">
        <w:rPr>
          <w:sz w:val="28"/>
          <w:szCs w:val="28"/>
        </w:rPr>
        <w:t>Опубликовать постановление в бюллетене «Валдайский Вестник»и р</w:t>
      </w:r>
      <w:r w:rsidRPr="007B4152">
        <w:rPr>
          <w:sz w:val="28"/>
          <w:szCs w:val="28"/>
        </w:rPr>
        <w:t>азместить на официальном сайте Администрации Валдайского муниципального района в сети «Интернет».</w:t>
      </w:r>
    </w:p>
    <w:p w:rsidR="00D82B32" w:rsidRPr="000A53AB" w:rsidRDefault="00D82B32" w:rsidP="007B4152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7B4152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E8" w:rsidRDefault="00AF42E8">
      <w:r>
        <w:separator/>
      </w:r>
    </w:p>
  </w:endnote>
  <w:endnote w:type="continuationSeparator" w:id="0">
    <w:p w:rsidR="00AF42E8" w:rsidRDefault="00AF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E8" w:rsidRDefault="00AF42E8">
      <w:r>
        <w:separator/>
      </w:r>
    </w:p>
  </w:footnote>
  <w:footnote w:type="continuationSeparator" w:id="0">
    <w:p w:rsidR="00AF42E8" w:rsidRDefault="00AF4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3A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7DC4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B4152"/>
    <w:rsid w:val="007C169E"/>
    <w:rsid w:val="007C63E9"/>
    <w:rsid w:val="007C6DC4"/>
    <w:rsid w:val="007D255F"/>
    <w:rsid w:val="007D34DE"/>
    <w:rsid w:val="007D42CB"/>
    <w:rsid w:val="007E20C5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2E8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97E83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9694516-39B7-49EF-8378-A7EE6024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71CA-409E-4A5A-ACDF-2436BB46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2022-01-13T07:19:00Z</cp:lastPrinted>
  <dcterms:created xsi:type="dcterms:W3CDTF">2022-01-17T04:54:00Z</dcterms:created>
  <dcterms:modified xsi:type="dcterms:W3CDTF">2022-01-17T04:54:00Z</dcterms:modified>
</cp:coreProperties>
</file>