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78F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3383">
        <w:rPr>
          <w:color w:val="000000"/>
          <w:sz w:val="28"/>
        </w:rPr>
        <w:t>9</w:t>
      </w:r>
      <w:r>
        <w:rPr>
          <w:color w:val="000000"/>
          <w:sz w:val="28"/>
        </w:rPr>
        <w:t>22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E78F6" w:rsidRDefault="006E78F6" w:rsidP="006E78F6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6E78F6">
        <w:rPr>
          <w:b/>
          <w:sz w:val="28"/>
          <w:szCs w:val="28"/>
        </w:rPr>
        <w:t xml:space="preserve">О внесении изменений в Перечень должностных лиц </w:t>
      </w:r>
    </w:p>
    <w:p w:rsidR="006E78F6" w:rsidRDefault="006E78F6" w:rsidP="006E78F6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6E78F6">
        <w:rPr>
          <w:b/>
          <w:sz w:val="28"/>
          <w:szCs w:val="28"/>
        </w:rPr>
        <w:t xml:space="preserve">Администрации Валдайского муниципального района, </w:t>
      </w:r>
    </w:p>
    <w:p w:rsidR="006E78F6" w:rsidRDefault="006E78F6" w:rsidP="006E78F6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6E78F6">
        <w:rPr>
          <w:b/>
          <w:sz w:val="28"/>
          <w:szCs w:val="28"/>
        </w:rPr>
        <w:t xml:space="preserve">уполномоченных составлять протоколы </w:t>
      </w:r>
      <w:proofErr w:type="gramStart"/>
      <w:r w:rsidRPr="006E78F6">
        <w:rPr>
          <w:b/>
          <w:sz w:val="28"/>
          <w:szCs w:val="28"/>
        </w:rPr>
        <w:t>об</w:t>
      </w:r>
      <w:proofErr w:type="gramEnd"/>
      <w:r w:rsidRPr="006E78F6">
        <w:rPr>
          <w:b/>
          <w:sz w:val="28"/>
          <w:szCs w:val="28"/>
        </w:rPr>
        <w:t xml:space="preserve"> административных </w:t>
      </w:r>
    </w:p>
    <w:p w:rsidR="006E78F6" w:rsidRDefault="006E78F6" w:rsidP="006E78F6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proofErr w:type="gramStart"/>
      <w:r w:rsidRPr="006E78F6">
        <w:rPr>
          <w:b/>
          <w:sz w:val="28"/>
          <w:szCs w:val="28"/>
        </w:rPr>
        <w:t>правонарушениях</w:t>
      </w:r>
      <w:proofErr w:type="gramEnd"/>
      <w:r w:rsidRPr="006E78F6">
        <w:rPr>
          <w:b/>
          <w:sz w:val="28"/>
          <w:szCs w:val="28"/>
        </w:rPr>
        <w:t>, пред</w:t>
      </w:r>
      <w:r w:rsidRPr="006E78F6">
        <w:rPr>
          <w:b/>
          <w:sz w:val="28"/>
          <w:szCs w:val="28"/>
        </w:rPr>
        <w:t>у</w:t>
      </w:r>
      <w:r w:rsidRPr="006E78F6">
        <w:rPr>
          <w:b/>
          <w:sz w:val="28"/>
          <w:szCs w:val="28"/>
        </w:rPr>
        <w:t>смотр</w:t>
      </w:r>
      <w:r>
        <w:rPr>
          <w:b/>
          <w:sz w:val="28"/>
          <w:szCs w:val="28"/>
        </w:rPr>
        <w:t xml:space="preserve">енных статьями 2-1, 3-1 – 3-18 </w:t>
      </w:r>
    </w:p>
    <w:p w:rsidR="006E78F6" w:rsidRDefault="006E78F6" w:rsidP="006E78F6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E78F6">
        <w:rPr>
          <w:b/>
          <w:sz w:val="28"/>
          <w:szCs w:val="28"/>
        </w:rPr>
        <w:t>бластного закона от 01.02.2016 № 914-ОЗ «</w:t>
      </w:r>
      <w:proofErr w:type="gramStart"/>
      <w:r w:rsidRPr="006E78F6">
        <w:rPr>
          <w:b/>
          <w:sz w:val="28"/>
          <w:szCs w:val="28"/>
        </w:rPr>
        <w:t>Об</w:t>
      </w:r>
      <w:proofErr w:type="gramEnd"/>
      <w:r w:rsidRPr="006E78F6">
        <w:rPr>
          <w:b/>
          <w:sz w:val="28"/>
          <w:szCs w:val="28"/>
        </w:rPr>
        <w:t xml:space="preserve"> </w:t>
      </w:r>
    </w:p>
    <w:p w:rsidR="0035261A" w:rsidRPr="006E78F6" w:rsidRDefault="006E78F6" w:rsidP="006E78F6">
      <w:pPr>
        <w:tabs>
          <w:tab w:val="left" w:pos="3560"/>
        </w:tabs>
        <w:spacing w:line="240" w:lineRule="exact"/>
        <w:jc w:val="center"/>
        <w:rPr>
          <w:color w:val="000000"/>
          <w:sz w:val="28"/>
          <w:szCs w:val="28"/>
        </w:rPr>
      </w:pPr>
      <w:r w:rsidRPr="006E78F6">
        <w:rPr>
          <w:b/>
          <w:sz w:val="28"/>
          <w:szCs w:val="28"/>
        </w:rPr>
        <w:t xml:space="preserve">административных </w:t>
      </w:r>
      <w:proofErr w:type="gramStart"/>
      <w:r w:rsidRPr="006E78F6">
        <w:rPr>
          <w:b/>
          <w:sz w:val="28"/>
          <w:szCs w:val="28"/>
        </w:rPr>
        <w:t>правонарушен</w:t>
      </w:r>
      <w:r w:rsidRPr="006E78F6">
        <w:rPr>
          <w:b/>
          <w:sz w:val="28"/>
          <w:szCs w:val="28"/>
        </w:rPr>
        <w:t>и</w:t>
      </w:r>
      <w:r w:rsidRPr="006E78F6">
        <w:rPr>
          <w:b/>
          <w:sz w:val="28"/>
          <w:szCs w:val="28"/>
        </w:rPr>
        <w:t>ях</w:t>
      </w:r>
      <w:proofErr w:type="gramEnd"/>
      <w:r w:rsidRPr="006E78F6">
        <w:rPr>
          <w:b/>
          <w:sz w:val="28"/>
          <w:szCs w:val="28"/>
        </w:rPr>
        <w:t>»</w:t>
      </w:r>
    </w:p>
    <w:p w:rsidR="006E78F6" w:rsidRDefault="006E78F6" w:rsidP="006E7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78F6" w:rsidRDefault="006E78F6" w:rsidP="006E7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78F6" w:rsidRPr="006E78F6" w:rsidRDefault="006E78F6" w:rsidP="006E78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E78F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6E78F6">
        <w:rPr>
          <w:sz w:val="28"/>
          <w:szCs w:val="28"/>
        </w:rPr>
        <w:t>й</w:t>
      </w:r>
      <w:r w:rsidRPr="006E78F6">
        <w:rPr>
          <w:sz w:val="28"/>
          <w:szCs w:val="28"/>
        </w:rPr>
        <w:t>ской Федерации», областными законами от 01.02.2016 № 914-ОЗ «Об адм</w:t>
      </w:r>
      <w:r w:rsidRPr="006E78F6">
        <w:rPr>
          <w:sz w:val="28"/>
          <w:szCs w:val="28"/>
        </w:rPr>
        <w:t>и</w:t>
      </w:r>
      <w:r w:rsidRPr="006E78F6">
        <w:rPr>
          <w:sz w:val="28"/>
          <w:szCs w:val="28"/>
        </w:rPr>
        <w:t>нистративных правонарушениях», от 31.03.2014 № 524-ОЗ «О наделении о</w:t>
      </w:r>
      <w:r w:rsidRPr="006E78F6">
        <w:rPr>
          <w:sz w:val="28"/>
          <w:szCs w:val="28"/>
        </w:rPr>
        <w:t>р</w:t>
      </w:r>
      <w:r w:rsidRPr="006E78F6">
        <w:rPr>
          <w:sz w:val="28"/>
          <w:szCs w:val="28"/>
        </w:rPr>
        <w:t>ганов местного с</w:t>
      </w:r>
      <w:r w:rsidRPr="006E78F6">
        <w:rPr>
          <w:sz w:val="28"/>
          <w:szCs w:val="28"/>
        </w:rPr>
        <w:t>а</w:t>
      </w:r>
      <w:r w:rsidRPr="006E78F6">
        <w:rPr>
          <w:sz w:val="28"/>
          <w:szCs w:val="28"/>
        </w:rPr>
        <w:t>моуправления муниципальных образований Новгородской области отдельными государственными полномочиями Новгородской обл</w:t>
      </w:r>
      <w:r w:rsidRPr="006E78F6">
        <w:rPr>
          <w:sz w:val="28"/>
          <w:szCs w:val="28"/>
        </w:rPr>
        <w:t>а</w:t>
      </w:r>
      <w:r w:rsidRPr="006E78F6">
        <w:rPr>
          <w:sz w:val="28"/>
          <w:szCs w:val="28"/>
        </w:rPr>
        <w:t xml:space="preserve">сти в сфере административных правоотношений» Администрация </w:t>
      </w: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</w:t>
      </w:r>
      <w:r w:rsidRPr="006E78F6">
        <w:rPr>
          <w:sz w:val="28"/>
          <w:szCs w:val="28"/>
        </w:rPr>
        <w:t xml:space="preserve">муниципального района </w:t>
      </w:r>
      <w:r w:rsidRPr="006E78F6">
        <w:rPr>
          <w:b/>
          <w:sz w:val="28"/>
          <w:szCs w:val="28"/>
        </w:rPr>
        <w:t>ПОСТАНОВЛЯЕТ:</w:t>
      </w:r>
    </w:p>
    <w:p w:rsidR="006E78F6" w:rsidRPr="006E78F6" w:rsidRDefault="006E78F6" w:rsidP="006E78F6">
      <w:pPr>
        <w:ind w:firstLine="709"/>
        <w:jc w:val="both"/>
        <w:rPr>
          <w:sz w:val="28"/>
          <w:szCs w:val="28"/>
        </w:rPr>
      </w:pPr>
      <w:r w:rsidRPr="006E78F6">
        <w:rPr>
          <w:sz w:val="28"/>
          <w:szCs w:val="28"/>
        </w:rPr>
        <w:t xml:space="preserve">1. </w:t>
      </w:r>
      <w:proofErr w:type="gramStart"/>
      <w:r w:rsidRPr="006E78F6">
        <w:rPr>
          <w:sz w:val="28"/>
          <w:szCs w:val="28"/>
        </w:rPr>
        <w:t>Внести изменения Перечень должностных лиц Администрации Ва</w:t>
      </w:r>
      <w:r w:rsidRPr="006E78F6">
        <w:rPr>
          <w:sz w:val="28"/>
          <w:szCs w:val="28"/>
        </w:rPr>
        <w:t>л</w:t>
      </w:r>
      <w:r w:rsidRPr="006E78F6">
        <w:rPr>
          <w:sz w:val="28"/>
          <w:szCs w:val="28"/>
        </w:rPr>
        <w:t>дайского муниципального района, уполномоченных составлять пр</w:t>
      </w:r>
      <w:r w:rsidRPr="006E78F6">
        <w:rPr>
          <w:sz w:val="28"/>
          <w:szCs w:val="28"/>
        </w:rPr>
        <w:t>о</w:t>
      </w:r>
      <w:r w:rsidRPr="006E78F6">
        <w:rPr>
          <w:sz w:val="28"/>
          <w:szCs w:val="28"/>
        </w:rPr>
        <w:t>токолы об административных правонарушениях, предусмотр</w:t>
      </w:r>
      <w:r>
        <w:rPr>
          <w:sz w:val="28"/>
          <w:szCs w:val="28"/>
        </w:rPr>
        <w:t>енных статьями 2-1, 3-1 – 3-18 о</w:t>
      </w:r>
      <w:r w:rsidRPr="006E78F6">
        <w:rPr>
          <w:sz w:val="28"/>
          <w:szCs w:val="28"/>
        </w:rPr>
        <w:t>бластного закона от 01.02.2016 № 914-ОЗ «Об административных пр</w:t>
      </w:r>
      <w:r w:rsidRPr="006E78F6">
        <w:rPr>
          <w:sz w:val="28"/>
          <w:szCs w:val="28"/>
        </w:rPr>
        <w:t>а</w:t>
      </w:r>
      <w:r w:rsidRPr="006E78F6">
        <w:rPr>
          <w:sz w:val="28"/>
          <w:szCs w:val="28"/>
        </w:rPr>
        <w:t>вонарушениях», утвержденный постановлением Администрации Валдайск</w:t>
      </w:r>
      <w:r w:rsidRPr="006E78F6">
        <w:rPr>
          <w:sz w:val="28"/>
          <w:szCs w:val="28"/>
        </w:rPr>
        <w:t>о</w:t>
      </w:r>
      <w:r w:rsidRPr="006E78F6">
        <w:rPr>
          <w:sz w:val="28"/>
          <w:szCs w:val="28"/>
        </w:rPr>
        <w:t xml:space="preserve">го муниципального района </w:t>
      </w:r>
      <w:r>
        <w:rPr>
          <w:sz w:val="28"/>
          <w:szCs w:val="28"/>
        </w:rPr>
        <w:t>от 27.06.2019 № 1081</w:t>
      </w:r>
      <w:r w:rsidRPr="006E78F6">
        <w:rPr>
          <w:sz w:val="28"/>
          <w:szCs w:val="28"/>
        </w:rPr>
        <w:t xml:space="preserve">, заменив в пункте 4 слова «…статьями </w:t>
      </w:r>
      <w:r>
        <w:rPr>
          <w:sz w:val="28"/>
          <w:szCs w:val="28"/>
        </w:rPr>
        <w:t xml:space="preserve">3-3, 3-5 – 3-8, </w:t>
      </w:r>
      <w:r w:rsidRPr="006E78F6">
        <w:rPr>
          <w:sz w:val="28"/>
          <w:szCs w:val="28"/>
        </w:rPr>
        <w:t>3-10, 3-12 – 3-18</w:t>
      </w:r>
      <w:r w:rsidRPr="006E78F6">
        <w:rPr>
          <w:sz w:val="28"/>
          <w:szCs w:val="28"/>
          <w:vertAlign w:val="superscript"/>
        </w:rPr>
        <w:t xml:space="preserve"> </w:t>
      </w:r>
      <w:r w:rsidRPr="006E78F6">
        <w:rPr>
          <w:sz w:val="28"/>
          <w:szCs w:val="28"/>
        </w:rPr>
        <w:t>…» на «</w:t>
      </w:r>
      <w:r>
        <w:rPr>
          <w:sz w:val="28"/>
          <w:szCs w:val="28"/>
        </w:rPr>
        <w:t>...</w:t>
      </w:r>
      <w:r w:rsidRPr="006E78F6">
        <w:rPr>
          <w:sz w:val="28"/>
          <w:szCs w:val="28"/>
        </w:rPr>
        <w:t>стать</w:t>
      </w:r>
      <w:r w:rsidRPr="006E78F6">
        <w:rPr>
          <w:sz w:val="28"/>
          <w:szCs w:val="28"/>
        </w:rPr>
        <w:t>я</w:t>
      </w:r>
      <w:r w:rsidRPr="006E78F6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3-3, 3-5 – 3-8, </w:t>
      </w:r>
      <w:r w:rsidRPr="006E78F6">
        <w:rPr>
          <w:sz w:val="28"/>
          <w:szCs w:val="28"/>
        </w:rPr>
        <w:t>3-10, 3-12 – 3-14, 3-16, 3-18</w:t>
      </w:r>
      <w:r>
        <w:rPr>
          <w:sz w:val="28"/>
          <w:szCs w:val="28"/>
        </w:rPr>
        <w:t>...</w:t>
      </w:r>
      <w:r w:rsidRPr="006E78F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6E78F6" w:rsidRPr="006E78F6" w:rsidRDefault="006E78F6" w:rsidP="006E78F6">
      <w:pPr>
        <w:ind w:firstLine="709"/>
        <w:jc w:val="both"/>
        <w:rPr>
          <w:sz w:val="28"/>
          <w:szCs w:val="28"/>
        </w:rPr>
      </w:pPr>
      <w:r w:rsidRPr="006E78F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6E78F6">
        <w:rPr>
          <w:sz w:val="28"/>
          <w:szCs w:val="28"/>
        </w:rPr>
        <w:t>и</w:t>
      </w:r>
      <w:r w:rsidRPr="006E78F6">
        <w:rPr>
          <w:sz w:val="28"/>
          <w:szCs w:val="28"/>
        </w:rPr>
        <w:t>пального района в сети «Интернет».</w:t>
      </w:r>
    </w:p>
    <w:p w:rsid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6E78F6" w:rsidRPr="005232BE" w:rsidRDefault="006E78F6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3A" w:rsidRDefault="00A06D3A">
      <w:r>
        <w:separator/>
      </w:r>
    </w:p>
  </w:endnote>
  <w:endnote w:type="continuationSeparator" w:id="0">
    <w:p w:rsidR="00A06D3A" w:rsidRDefault="00A0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3A" w:rsidRDefault="00A06D3A">
      <w:r>
        <w:separator/>
      </w:r>
    </w:p>
  </w:footnote>
  <w:footnote w:type="continuationSeparator" w:id="0">
    <w:p w:rsidR="00A06D3A" w:rsidRDefault="00A0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71F">
      <w:rPr>
        <w:noProof/>
      </w:rPr>
      <w:t>1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5E2C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E78F6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5E51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6D3A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8F5B-843C-4CAE-B275-559886A2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2020-06-18T11:01:00Z</cp:lastPrinted>
  <dcterms:created xsi:type="dcterms:W3CDTF">2020-06-18T17:20:00Z</dcterms:created>
  <dcterms:modified xsi:type="dcterms:W3CDTF">2020-06-18T17:20:00Z</dcterms:modified>
</cp:coreProperties>
</file>