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59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97E7A" w:rsidP="00C4619C">
      <w:pPr>
        <w:jc w:val="center"/>
        <w:rPr>
          <w:sz w:val="28"/>
        </w:rPr>
      </w:pPr>
      <w:r>
        <w:rPr>
          <w:sz w:val="28"/>
        </w:rPr>
        <w:t>17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97E7A" w:rsidRDefault="00497E7A" w:rsidP="00497E7A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муниципальную программу</w:t>
      </w:r>
    </w:p>
    <w:p w:rsidR="00497E7A" w:rsidRDefault="00497E7A" w:rsidP="00497E7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молодежной политики в Валдайском</w:t>
      </w:r>
    </w:p>
    <w:p w:rsidR="00497E7A" w:rsidRDefault="00497E7A" w:rsidP="00497E7A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муниципальном районе на 2023 - 2027 годы»</w:t>
      </w:r>
    </w:p>
    <w:bookmarkEnd w:id="0"/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</w:p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</w:p>
    <w:p w:rsidR="00497E7A" w:rsidRPr="00497E7A" w:rsidRDefault="00497E7A" w:rsidP="00497E7A">
      <w:pPr>
        <w:ind w:firstLine="709"/>
        <w:jc w:val="both"/>
        <w:rPr>
          <w:b/>
          <w:sz w:val="28"/>
          <w:szCs w:val="28"/>
        </w:rPr>
      </w:pPr>
      <w:r w:rsidRPr="00497E7A">
        <w:rPr>
          <w:sz w:val="28"/>
          <w:szCs w:val="28"/>
        </w:rPr>
        <w:t xml:space="preserve">Администрация Валдайского муниципального </w:t>
      </w:r>
      <w:proofErr w:type="gramStart"/>
      <w:r w:rsidRPr="00497E7A">
        <w:rPr>
          <w:sz w:val="28"/>
          <w:szCs w:val="28"/>
        </w:rPr>
        <w:t xml:space="preserve">района  </w:t>
      </w:r>
      <w:r w:rsidRPr="00497E7A">
        <w:rPr>
          <w:b/>
          <w:sz w:val="28"/>
          <w:szCs w:val="28"/>
        </w:rPr>
        <w:t>ПОСТАНОВ</w:t>
      </w:r>
      <w:proofErr w:type="gramEnd"/>
      <w:r w:rsidRPr="00497E7A">
        <w:rPr>
          <w:b/>
          <w:sz w:val="28"/>
          <w:szCs w:val="28"/>
        </w:rPr>
        <w:t>-ЛЯЕТ:</w:t>
      </w:r>
    </w:p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97E7A">
        <w:rPr>
          <w:sz w:val="28"/>
          <w:szCs w:val="28"/>
        </w:rPr>
        <w:t>Внести изменения в муниципальную программу «Развитие молодежной политики в Валдайском муниципальном районе на 2023 - 2027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497E7A">
        <w:rPr>
          <w:sz w:val="28"/>
          <w:szCs w:val="28"/>
        </w:rPr>
        <w:t>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497E7A" w:rsidRPr="00497E7A" w:rsidRDefault="00497E7A" w:rsidP="00497E7A">
      <w:pPr>
        <w:jc w:val="both"/>
        <w:rPr>
          <w:sz w:val="28"/>
          <w:szCs w:val="28"/>
        </w:rPr>
      </w:pPr>
      <w:r w:rsidRPr="00497E7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369"/>
      </w:tblGrid>
      <w:tr w:rsidR="00497E7A" w:rsidRPr="00D36B8B" w:rsidTr="00D36B8B">
        <w:trPr>
          <w:trHeight w:val="1020"/>
        </w:trPr>
        <w:tc>
          <w:tcPr>
            <w:tcW w:w="1592" w:type="pct"/>
          </w:tcPr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3408" w:type="pct"/>
          </w:tcPr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2023: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1735,9;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5482,752;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всего –</w:t>
            </w:r>
            <w:r w:rsidRPr="00D36B8B">
              <w:rPr>
                <w:b/>
                <w:sz w:val="24"/>
                <w:szCs w:val="28"/>
              </w:rPr>
              <w:t xml:space="preserve"> 7218,652.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2024: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1558,5;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8151,32987;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всего –</w:t>
            </w:r>
            <w:r w:rsidRPr="00D36B8B">
              <w:rPr>
                <w:b/>
                <w:sz w:val="24"/>
                <w:szCs w:val="28"/>
              </w:rPr>
              <w:t xml:space="preserve"> 9709,82987.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2025: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федеральный бюджет – 850,67436;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853,00952;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8310,96887;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 xml:space="preserve">всего – </w:t>
            </w:r>
            <w:r w:rsidRPr="00D36B8B">
              <w:rPr>
                <w:b/>
                <w:sz w:val="24"/>
                <w:szCs w:val="28"/>
              </w:rPr>
              <w:t>10014,65275.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2026: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826,7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7562,52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 xml:space="preserve">всего – </w:t>
            </w:r>
            <w:r w:rsidRPr="00D36B8B">
              <w:rPr>
                <w:b/>
                <w:sz w:val="24"/>
                <w:szCs w:val="28"/>
              </w:rPr>
              <w:t>8389,22.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2027: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826,7;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6092,62;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 xml:space="preserve">всего – </w:t>
            </w:r>
            <w:r w:rsidRPr="00D36B8B">
              <w:rPr>
                <w:b/>
                <w:sz w:val="24"/>
                <w:szCs w:val="28"/>
              </w:rPr>
              <w:t>6919,32.</w:t>
            </w:r>
          </w:p>
          <w:p w:rsidR="00497E7A" w:rsidRPr="00D36B8B" w:rsidRDefault="00497E7A" w:rsidP="00497E7A">
            <w:pPr>
              <w:rPr>
                <w:sz w:val="14"/>
                <w:szCs w:val="28"/>
              </w:rPr>
            </w:pPr>
            <w:r w:rsidRPr="00D36B8B">
              <w:rPr>
                <w:sz w:val="14"/>
                <w:szCs w:val="28"/>
              </w:rPr>
              <w:t>______________________________________________</w:t>
            </w:r>
          </w:p>
          <w:p w:rsidR="00497E7A" w:rsidRPr="00D36B8B" w:rsidRDefault="00497E7A" w:rsidP="00497E7A">
            <w:pPr>
              <w:rPr>
                <w:sz w:val="14"/>
                <w:szCs w:val="28"/>
              </w:rPr>
            </w:pP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lastRenderedPageBreak/>
              <w:t>ВСЕГО 2023 – 2027 годы: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федеральный бюджет – 850,67436;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областной бюджет – 5800,80952;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местный бюджет – 35600,19074;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всего – 42251,67462.</w:t>
            </w:r>
          </w:p>
        </w:tc>
      </w:tr>
    </w:tbl>
    <w:p w:rsidR="00497E7A" w:rsidRPr="00497E7A" w:rsidRDefault="00497E7A" w:rsidP="00497E7A">
      <w:pPr>
        <w:ind w:firstLine="709"/>
        <w:jc w:val="right"/>
        <w:rPr>
          <w:sz w:val="28"/>
          <w:szCs w:val="28"/>
        </w:rPr>
      </w:pPr>
      <w:r w:rsidRPr="00497E7A">
        <w:rPr>
          <w:sz w:val="28"/>
          <w:szCs w:val="28"/>
        </w:rPr>
        <w:lastRenderedPageBreak/>
        <w:t>»;</w:t>
      </w:r>
    </w:p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497E7A">
        <w:rPr>
          <w:sz w:val="28"/>
          <w:szCs w:val="28"/>
        </w:rPr>
        <w:t>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</w:t>
      </w:r>
      <w:r>
        <w:rPr>
          <w:sz w:val="28"/>
          <w:szCs w:val="28"/>
        </w:rPr>
        <w:t xml:space="preserve">дайского муниципального района </w:t>
      </w:r>
      <w:r w:rsidRPr="00497E7A">
        <w:rPr>
          <w:sz w:val="28"/>
          <w:szCs w:val="28"/>
        </w:rPr>
        <w:t>в социальную практику» муниципальной программы в редакции:</w:t>
      </w:r>
    </w:p>
    <w:p w:rsidR="00497E7A" w:rsidRPr="00497E7A" w:rsidRDefault="00497E7A" w:rsidP="00497E7A">
      <w:pPr>
        <w:rPr>
          <w:sz w:val="24"/>
          <w:szCs w:val="28"/>
        </w:rPr>
      </w:pPr>
      <w:r w:rsidRPr="00497E7A">
        <w:rPr>
          <w:sz w:val="24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365"/>
      </w:tblGrid>
      <w:tr w:rsidR="00497E7A" w:rsidRPr="00D36B8B" w:rsidTr="00D36B8B">
        <w:trPr>
          <w:trHeight w:val="6180"/>
        </w:trPr>
        <w:tc>
          <w:tcPr>
            <w:tcW w:w="1594" w:type="pct"/>
          </w:tcPr>
          <w:p w:rsidR="00497E7A" w:rsidRPr="00D36B8B" w:rsidRDefault="00497E7A" w:rsidP="00D36B8B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406" w:type="pct"/>
          </w:tcPr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2023: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1493,9;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5362,652;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всего –</w:t>
            </w:r>
            <w:r w:rsidRPr="00D36B8B">
              <w:rPr>
                <w:b/>
                <w:sz w:val="24"/>
                <w:szCs w:val="28"/>
              </w:rPr>
              <w:t xml:space="preserve"> 6856,552.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2024: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1423,5;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7961,40987;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всего –</w:t>
            </w:r>
            <w:r w:rsidRPr="00D36B8B">
              <w:rPr>
                <w:b/>
                <w:sz w:val="24"/>
                <w:szCs w:val="28"/>
              </w:rPr>
              <w:t xml:space="preserve"> 9384,90987.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2025: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федеральный бюджет – 850,67436;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651,00952;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8115,01887;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всего –</w:t>
            </w:r>
            <w:r w:rsidRPr="00D36B8B">
              <w:rPr>
                <w:b/>
                <w:sz w:val="24"/>
                <w:szCs w:val="28"/>
              </w:rPr>
              <w:t xml:space="preserve"> 9616,70275.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2026: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624,7;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7450,12;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всего –</w:t>
            </w:r>
            <w:r w:rsidRPr="00D36B8B">
              <w:rPr>
                <w:b/>
                <w:sz w:val="24"/>
                <w:szCs w:val="28"/>
              </w:rPr>
              <w:t xml:space="preserve"> 8074,82.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2027: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 – 624,7;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 – 5980,22;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всего –</w:t>
            </w:r>
            <w:r w:rsidRPr="00D36B8B">
              <w:rPr>
                <w:b/>
                <w:sz w:val="24"/>
                <w:szCs w:val="28"/>
              </w:rPr>
              <w:t xml:space="preserve"> 6604,92.</w:t>
            </w:r>
          </w:p>
          <w:p w:rsidR="00497E7A" w:rsidRPr="00D36B8B" w:rsidRDefault="00497E7A" w:rsidP="00497E7A">
            <w:pPr>
              <w:rPr>
                <w:sz w:val="16"/>
                <w:szCs w:val="28"/>
              </w:rPr>
            </w:pPr>
            <w:r w:rsidRPr="00D36B8B">
              <w:rPr>
                <w:sz w:val="16"/>
                <w:szCs w:val="28"/>
              </w:rPr>
              <w:t>____________________________________________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ВСЕГО 2023 – 2027 годы:</w:t>
            </w:r>
          </w:p>
          <w:p w:rsidR="00497E7A" w:rsidRPr="00D36B8B" w:rsidRDefault="00497E7A" w:rsidP="00497E7A">
            <w:pPr>
              <w:rPr>
                <w:b/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федеральный бюджет – 850,67436;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областной бюджет – 4817,80952;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>местный бюджет – 34869,42074;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b/>
                <w:sz w:val="24"/>
                <w:szCs w:val="28"/>
              </w:rPr>
              <w:t xml:space="preserve">всего </w:t>
            </w:r>
            <w:r w:rsidRPr="00D36B8B">
              <w:rPr>
                <w:sz w:val="24"/>
                <w:szCs w:val="28"/>
              </w:rPr>
              <w:t>–</w:t>
            </w:r>
            <w:r w:rsidRPr="00D36B8B">
              <w:rPr>
                <w:b/>
                <w:sz w:val="24"/>
                <w:szCs w:val="28"/>
              </w:rPr>
              <w:t xml:space="preserve"> 40537,90462.</w:t>
            </w:r>
          </w:p>
        </w:tc>
      </w:tr>
    </w:tbl>
    <w:p w:rsidR="00497E7A" w:rsidRPr="00497E7A" w:rsidRDefault="00497E7A" w:rsidP="00497E7A">
      <w:pPr>
        <w:ind w:firstLine="709"/>
        <w:jc w:val="right"/>
        <w:rPr>
          <w:sz w:val="28"/>
          <w:szCs w:val="28"/>
        </w:rPr>
      </w:pPr>
      <w:r w:rsidRPr="00497E7A">
        <w:rPr>
          <w:sz w:val="28"/>
          <w:szCs w:val="28"/>
        </w:rPr>
        <w:t>».</w:t>
      </w:r>
    </w:p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497E7A">
        <w:rPr>
          <w:sz w:val="28"/>
          <w:szCs w:val="28"/>
        </w:rPr>
        <w:t>Дополнить мероприятия муницип</w:t>
      </w:r>
      <w:r>
        <w:rPr>
          <w:sz w:val="28"/>
          <w:szCs w:val="28"/>
        </w:rPr>
        <w:t xml:space="preserve">альной программы строкой 1.5.8 </w:t>
      </w:r>
      <w:r w:rsidRPr="00497E7A">
        <w:rPr>
          <w:sz w:val="28"/>
          <w:szCs w:val="28"/>
        </w:rPr>
        <w:t>в следующей редакции:</w:t>
      </w:r>
    </w:p>
    <w:p w:rsidR="00497E7A" w:rsidRPr="00497E7A" w:rsidRDefault="00497E7A" w:rsidP="00497E7A">
      <w:pPr>
        <w:jc w:val="both"/>
        <w:rPr>
          <w:sz w:val="28"/>
          <w:szCs w:val="28"/>
        </w:rPr>
      </w:pPr>
      <w:r w:rsidRPr="00497E7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069"/>
        <w:gridCol w:w="1739"/>
        <w:gridCol w:w="529"/>
        <w:gridCol w:w="490"/>
        <w:gridCol w:w="1375"/>
        <w:gridCol w:w="307"/>
        <w:gridCol w:w="450"/>
        <w:gridCol w:w="1055"/>
        <w:gridCol w:w="388"/>
        <w:gridCol w:w="392"/>
      </w:tblGrid>
      <w:tr w:rsidR="00497E7A" w:rsidRPr="00D36B8B" w:rsidTr="00D36B8B">
        <w:trPr>
          <w:trHeight w:val="20"/>
        </w:trPr>
        <w:tc>
          <w:tcPr>
            <w:tcW w:w="304" w:type="pct"/>
          </w:tcPr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1.5.8.</w:t>
            </w:r>
          </w:p>
        </w:tc>
        <w:tc>
          <w:tcPr>
            <w:tcW w:w="1137" w:type="pct"/>
          </w:tcPr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 xml:space="preserve">Реализация практик поддержки добровольчества (волонтерства) </w:t>
            </w:r>
            <w:proofErr w:type="gramStart"/>
            <w:r w:rsidRPr="00D36B8B">
              <w:rPr>
                <w:sz w:val="24"/>
                <w:szCs w:val="28"/>
              </w:rPr>
              <w:t>по  итогам</w:t>
            </w:r>
            <w:proofErr w:type="gramEnd"/>
            <w:r w:rsidRPr="00D36B8B">
              <w:rPr>
                <w:sz w:val="24"/>
                <w:szCs w:val="28"/>
              </w:rPr>
              <w:t xml:space="preserve"> проведения ежегодного Всероссийского конкурса лучших региональных практик поддержки и развития </w:t>
            </w:r>
            <w:r w:rsidRPr="00D36B8B">
              <w:rPr>
                <w:sz w:val="24"/>
                <w:szCs w:val="28"/>
              </w:rPr>
              <w:lastRenderedPageBreak/>
              <w:t>добровольчества (волонтерства) «Регион добрых дел»</w:t>
            </w:r>
          </w:p>
        </w:tc>
        <w:tc>
          <w:tcPr>
            <w:tcW w:w="757" w:type="pct"/>
          </w:tcPr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lastRenderedPageBreak/>
              <w:t>МАУ «МЦ «Юность» им.Н.И.Филина»</w:t>
            </w:r>
          </w:p>
        </w:tc>
        <w:tc>
          <w:tcPr>
            <w:tcW w:w="303" w:type="pct"/>
          </w:tcPr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2025</w:t>
            </w:r>
          </w:p>
        </w:tc>
        <w:tc>
          <w:tcPr>
            <w:tcW w:w="270" w:type="pct"/>
          </w:tcPr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1.5.1</w:t>
            </w:r>
          </w:p>
        </w:tc>
        <w:tc>
          <w:tcPr>
            <w:tcW w:w="734" w:type="pct"/>
          </w:tcPr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федеральный бюджет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областной бюджет</w:t>
            </w: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</w:p>
          <w:p w:rsidR="00497E7A" w:rsidRPr="00D36B8B" w:rsidRDefault="00497E7A" w:rsidP="00497E7A">
            <w:pPr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местный бюджет</w:t>
            </w:r>
          </w:p>
        </w:tc>
        <w:tc>
          <w:tcPr>
            <w:tcW w:w="195" w:type="pct"/>
          </w:tcPr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0</w:t>
            </w:r>
          </w:p>
        </w:tc>
        <w:tc>
          <w:tcPr>
            <w:tcW w:w="260" w:type="pct"/>
          </w:tcPr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0</w:t>
            </w:r>
          </w:p>
        </w:tc>
        <w:tc>
          <w:tcPr>
            <w:tcW w:w="584" w:type="pct"/>
          </w:tcPr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850,67436</w:t>
            </w:r>
          </w:p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</w:p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</w:p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26,30952</w:t>
            </w:r>
          </w:p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</w:p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</w:p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0,87787</w:t>
            </w:r>
          </w:p>
        </w:tc>
        <w:tc>
          <w:tcPr>
            <w:tcW w:w="227" w:type="pct"/>
          </w:tcPr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0</w:t>
            </w:r>
          </w:p>
        </w:tc>
        <w:tc>
          <w:tcPr>
            <w:tcW w:w="229" w:type="pct"/>
          </w:tcPr>
          <w:p w:rsidR="00497E7A" w:rsidRPr="00D36B8B" w:rsidRDefault="00497E7A" w:rsidP="00D36B8B">
            <w:pPr>
              <w:jc w:val="center"/>
              <w:rPr>
                <w:sz w:val="24"/>
                <w:szCs w:val="28"/>
              </w:rPr>
            </w:pPr>
            <w:r w:rsidRPr="00D36B8B">
              <w:rPr>
                <w:sz w:val="24"/>
                <w:szCs w:val="28"/>
              </w:rPr>
              <w:t>0</w:t>
            </w:r>
          </w:p>
        </w:tc>
      </w:tr>
    </w:tbl>
    <w:p w:rsidR="00497E7A" w:rsidRPr="00497E7A" w:rsidRDefault="00497E7A" w:rsidP="00497E7A">
      <w:pPr>
        <w:ind w:firstLine="709"/>
        <w:jc w:val="right"/>
        <w:rPr>
          <w:sz w:val="28"/>
          <w:szCs w:val="28"/>
        </w:rPr>
      </w:pPr>
      <w:r w:rsidRPr="00497E7A">
        <w:rPr>
          <w:sz w:val="28"/>
          <w:szCs w:val="28"/>
        </w:rPr>
        <w:t>».</w:t>
      </w:r>
    </w:p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  <w:r w:rsidRPr="00497E7A">
        <w:rPr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Ю.В. Михайлову.</w:t>
      </w:r>
    </w:p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  <w:r w:rsidRPr="00497E7A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97E7A" w:rsidRPr="00497E7A" w:rsidRDefault="00497E7A" w:rsidP="00497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97E7A">
        <w:rPr>
          <w:sz w:val="28"/>
          <w:szCs w:val="28"/>
        </w:rPr>
        <w:t xml:space="preserve">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97E7A">
        <w:rPr>
          <w:sz w:val="28"/>
          <w:szCs w:val="28"/>
        </w:rPr>
        <w:t>.</w:t>
      </w:r>
    </w:p>
    <w:p w:rsidR="002D517E" w:rsidRPr="00497E7A" w:rsidRDefault="002D517E" w:rsidP="00497E7A">
      <w:pPr>
        <w:ind w:firstLine="709"/>
        <w:jc w:val="both"/>
        <w:rPr>
          <w:sz w:val="28"/>
          <w:szCs w:val="28"/>
        </w:rPr>
      </w:pPr>
    </w:p>
    <w:p w:rsidR="004718DB" w:rsidRPr="00497E7A" w:rsidRDefault="004718DB" w:rsidP="00497E7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97E7A">
      <w:headerReference w:type="default" r:id="rId10"/>
      <w:pgSz w:w="11906" w:h="16838"/>
      <w:pgMar w:top="1021" w:right="567" w:bottom="510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8B" w:rsidRDefault="00D36B8B">
      <w:r>
        <w:separator/>
      </w:r>
    </w:p>
  </w:endnote>
  <w:endnote w:type="continuationSeparator" w:id="0">
    <w:p w:rsidR="00D36B8B" w:rsidRDefault="00D3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8B" w:rsidRDefault="00D36B8B">
      <w:r>
        <w:separator/>
      </w:r>
    </w:p>
  </w:footnote>
  <w:footnote w:type="continuationSeparator" w:id="0">
    <w:p w:rsidR="00D36B8B" w:rsidRDefault="00D3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9DA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97E7A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779DA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6B8B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2A75341-BCC5-4B6B-B79D-FF57256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E3CC-F47C-4F48-9177-51DE46EB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2025-01-20T07:03:00Z</cp:lastPrinted>
  <dcterms:created xsi:type="dcterms:W3CDTF">2025-01-23T05:04:00Z</dcterms:created>
  <dcterms:modified xsi:type="dcterms:W3CDTF">2025-01-23T05:04:00Z</dcterms:modified>
</cp:coreProperties>
</file>