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625F89">
        <w:rPr>
          <w:color w:val="000000"/>
          <w:sz w:val="28"/>
        </w:rPr>
        <w:t>23.06.2015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625F89">
        <w:rPr>
          <w:color w:val="000000"/>
          <w:sz w:val="28"/>
        </w:rPr>
        <w:t>987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25F89" w:rsidRDefault="00625F89" w:rsidP="00625F89">
      <w:pPr>
        <w:shd w:val="clear" w:color="auto" w:fill="FFFFFF"/>
        <w:spacing w:line="240" w:lineRule="exact"/>
        <w:ind w:left="17" w:right="-8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внесении изменений в Пере</w:t>
      </w:r>
      <w:r>
        <w:rPr>
          <w:b/>
          <w:bCs/>
          <w:spacing w:val="-2"/>
          <w:sz w:val="28"/>
          <w:szCs w:val="28"/>
        </w:rPr>
        <w:softHyphen/>
        <w:t xml:space="preserve">чень автомобильных дорог </w:t>
      </w:r>
    </w:p>
    <w:p w:rsidR="00625F89" w:rsidRDefault="00625F89" w:rsidP="00625F89">
      <w:pPr>
        <w:shd w:val="clear" w:color="auto" w:fill="FFFFFF"/>
        <w:spacing w:line="240" w:lineRule="exact"/>
        <w:ind w:left="17" w:right="-8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</w:t>
      </w:r>
      <w:r>
        <w:rPr>
          <w:b/>
          <w:bCs/>
          <w:spacing w:val="-2"/>
          <w:sz w:val="28"/>
          <w:szCs w:val="28"/>
        </w:rPr>
        <w:softHyphen/>
      </w:r>
      <w:r>
        <w:rPr>
          <w:b/>
          <w:bCs/>
          <w:spacing w:val="-1"/>
          <w:sz w:val="28"/>
          <w:szCs w:val="28"/>
        </w:rPr>
        <w:t xml:space="preserve">щего пользования местного значения Валдайского </w:t>
      </w:r>
    </w:p>
    <w:p w:rsidR="00625F89" w:rsidRDefault="00625F89" w:rsidP="00625F89">
      <w:pPr>
        <w:shd w:val="clear" w:color="auto" w:fill="FFFFFF"/>
        <w:spacing w:line="240" w:lineRule="exact"/>
        <w:ind w:left="17" w:right="-85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ципального района</w:t>
      </w:r>
    </w:p>
    <w:p w:rsidR="00625F89" w:rsidRDefault="00625F89" w:rsidP="00625F89">
      <w:pPr>
        <w:shd w:val="clear" w:color="auto" w:fill="FFFFFF"/>
        <w:ind w:left="17" w:right="-85"/>
        <w:jc w:val="center"/>
        <w:rPr>
          <w:b/>
          <w:bCs/>
          <w:sz w:val="28"/>
          <w:szCs w:val="28"/>
        </w:rPr>
      </w:pPr>
    </w:p>
    <w:p w:rsidR="00625F89" w:rsidRDefault="00625F89" w:rsidP="00625F89">
      <w:pPr>
        <w:shd w:val="clear" w:color="auto" w:fill="FFFFFF"/>
        <w:ind w:left="17" w:right="-85"/>
        <w:jc w:val="center"/>
        <w:rPr>
          <w:b/>
          <w:bCs/>
          <w:sz w:val="28"/>
          <w:szCs w:val="28"/>
        </w:rPr>
      </w:pPr>
    </w:p>
    <w:p w:rsidR="00625F89" w:rsidRDefault="00625F89" w:rsidP="00625F89">
      <w:pPr>
        <w:shd w:val="clear" w:color="auto" w:fill="FFFFFF"/>
        <w:ind w:left="14" w:right="19"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10 статьи 5 Федерального закона от 8 ноября 2007 года №257-ФЗ «Об автомобильных дорогах и о дорожной деятельности </w:t>
      </w:r>
      <w:r>
        <w:rPr>
          <w:spacing w:val="-2"/>
          <w:sz w:val="28"/>
          <w:szCs w:val="28"/>
        </w:rPr>
        <w:t>в Российской Федерации и о внесении изменений в отдельные законодатель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ные акты Российской Федерации» Администрация Валдайского муници</w:t>
      </w:r>
      <w:r>
        <w:rPr>
          <w:sz w:val="28"/>
          <w:szCs w:val="28"/>
        </w:rPr>
        <w:softHyphen/>
        <w:t xml:space="preserve">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625F89" w:rsidRDefault="00625F89" w:rsidP="00625F89">
      <w:pPr>
        <w:shd w:val="clear" w:color="auto" w:fill="FFFFFF"/>
        <w:tabs>
          <w:tab w:val="left" w:pos="715"/>
        </w:tabs>
        <w:ind w:right="19" w:firstLine="514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ab/>
        <w:t>1.</w:t>
      </w:r>
      <w:r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>Внести изменения в Перечень автомобильных дорог общего пользов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ния</w:t>
      </w:r>
      <w:r>
        <w:rPr>
          <w:spacing w:val="-2"/>
          <w:sz w:val="28"/>
          <w:szCs w:val="28"/>
        </w:rPr>
        <w:softHyphen/>
        <w:t xml:space="preserve"> </w:t>
      </w:r>
      <w:r>
        <w:rPr>
          <w:sz w:val="28"/>
          <w:szCs w:val="28"/>
        </w:rPr>
        <w:t>местного значения Валдайского муниципального района, утвержден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ный постановлением Администрации муниципального района от 11.04.2014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№688, изложив строки 53, 57 графы «Площадь,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» в редакции:</w:t>
      </w:r>
    </w:p>
    <w:p w:rsidR="00625F89" w:rsidRDefault="00625F89" w:rsidP="00625F89">
      <w:pPr>
        <w:shd w:val="clear" w:color="auto" w:fill="FFFFFF"/>
        <w:tabs>
          <w:tab w:val="left" w:pos="869"/>
        </w:tabs>
        <w:ind w:left="542"/>
        <w:rPr>
          <w:sz w:val="24"/>
          <w:szCs w:val="24"/>
        </w:rPr>
      </w:pPr>
    </w:p>
    <w:tbl>
      <w:tblPr>
        <w:tblStyle w:val="a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63"/>
        <w:gridCol w:w="4857"/>
        <w:gridCol w:w="2040"/>
        <w:gridCol w:w="1586"/>
      </w:tblGrid>
      <w:tr w:rsidR="00625F8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9" w:rsidRDefault="00625F89">
            <w:pPr>
              <w:tabs>
                <w:tab w:val="left" w:pos="715"/>
              </w:tabs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№</w:t>
            </w:r>
          </w:p>
          <w:p w:rsidR="00625F89" w:rsidRDefault="00625F89">
            <w:pPr>
              <w:tabs>
                <w:tab w:val="left" w:pos="715"/>
              </w:tabs>
              <w:jc w:val="center"/>
              <w:rPr>
                <w:spacing w:val="-11"/>
                <w:sz w:val="28"/>
                <w:szCs w:val="28"/>
              </w:rPr>
            </w:pPr>
            <w:proofErr w:type="gramStart"/>
            <w:r>
              <w:rPr>
                <w:spacing w:val="-11"/>
                <w:sz w:val="28"/>
                <w:szCs w:val="28"/>
              </w:rPr>
              <w:t>п</w:t>
            </w:r>
            <w:proofErr w:type="gramEnd"/>
            <w:r>
              <w:rPr>
                <w:spacing w:val="-11"/>
                <w:sz w:val="28"/>
                <w:szCs w:val="28"/>
              </w:rPr>
              <w:t>/п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9" w:rsidRDefault="00625F89">
            <w:pPr>
              <w:tabs>
                <w:tab w:val="left" w:pos="715"/>
              </w:tabs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Наименование дороги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9" w:rsidRDefault="00625F89">
            <w:pPr>
              <w:tabs>
                <w:tab w:val="left" w:pos="715"/>
              </w:tabs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spacing w:val="-11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9" w:rsidRDefault="00625F89">
            <w:pPr>
              <w:tabs>
                <w:tab w:val="left" w:pos="715"/>
              </w:tabs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Площадь, кв</w:t>
            </w:r>
            <w:proofErr w:type="gramStart"/>
            <w:r>
              <w:rPr>
                <w:spacing w:val="-11"/>
                <w:sz w:val="28"/>
                <w:szCs w:val="28"/>
              </w:rPr>
              <w:t>.м</w:t>
            </w:r>
            <w:proofErr w:type="gramEnd"/>
          </w:p>
        </w:tc>
      </w:tr>
      <w:tr w:rsidR="00625F89">
        <w:trPr>
          <w:trHeight w:val="42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9" w:rsidRDefault="00625F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«53.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9" w:rsidRDefault="00625F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сторонье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п.Рыбный - </w:t>
            </w:r>
            <w:proofErr w:type="spellStart"/>
            <w:r>
              <w:rPr>
                <w:color w:val="000000"/>
                <w:sz w:val="28"/>
                <w:szCs w:val="28"/>
              </w:rPr>
              <w:t>д.Буданово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9" w:rsidRDefault="00625F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9" w:rsidRDefault="00625F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24272,0»</w:t>
            </w:r>
          </w:p>
        </w:tc>
      </w:tr>
      <w:tr w:rsidR="00625F89">
        <w:trPr>
          <w:trHeight w:val="42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9" w:rsidRDefault="00625F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«57.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9" w:rsidRDefault="00625F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 к д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9" w:rsidRDefault="00625F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9" w:rsidRDefault="00625F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4952,0</w:t>
            </w:r>
          </w:p>
        </w:tc>
      </w:tr>
    </w:tbl>
    <w:p w:rsidR="00625F89" w:rsidRDefault="00625F89" w:rsidP="00625F89">
      <w:pPr>
        <w:autoSpaceDE w:val="0"/>
        <w:autoSpaceDN w:val="0"/>
        <w:adjustRightInd w:val="0"/>
        <w:ind w:firstLine="720"/>
        <w:jc w:val="both"/>
        <w:outlineLvl w:val="1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                                                                                                                                ».</w:t>
      </w:r>
    </w:p>
    <w:p w:rsidR="00625F89" w:rsidRDefault="00625F89" w:rsidP="00625F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Опубликовать постановление  </w:t>
      </w:r>
      <w:r>
        <w:rPr>
          <w:bCs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бюллетене </w:t>
      </w:r>
      <w:r>
        <w:rPr>
          <w:bCs/>
          <w:color w:val="000000"/>
          <w:sz w:val="28"/>
          <w:szCs w:val="28"/>
        </w:rPr>
        <w:t>«Валдайский Вес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ник» </w:t>
      </w:r>
      <w:r>
        <w:rPr>
          <w:sz w:val="28"/>
          <w:szCs w:val="28"/>
        </w:rPr>
        <w:t>и разместить 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D2784" w:rsidRDefault="00625F89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784">
        <w:rPr>
          <w:b/>
          <w:sz w:val="28"/>
          <w:szCs w:val="28"/>
        </w:rPr>
        <w:t>О.Я. Рудина</w:t>
      </w:r>
    </w:p>
    <w:p w:rsidR="00EE0AA4" w:rsidRDefault="00EE0AA4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96" w:rsidRDefault="00C07B96">
      <w:r>
        <w:separator/>
      </w:r>
    </w:p>
  </w:endnote>
  <w:endnote w:type="continuationSeparator" w:id="0">
    <w:p w:rsidR="00C07B96" w:rsidRDefault="00C0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96" w:rsidRDefault="00C07B96">
      <w:r>
        <w:separator/>
      </w:r>
    </w:p>
  </w:footnote>
  <w:footnote w:type="continuationSeparator" w:id="0">
    <w:p w:rsidR="00C07B96" w:rsidRDefault="00C0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174F8" w:rsidRDefault="00F174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53426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F174F8" w:rsidRDefault="00F174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5F89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2784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7E3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8F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07B96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93AD1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E5BE7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6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1">
    <w:name w:val="Знак"/>
    <w:basedOn w:val="a"/>
    <w:link w:val="a0"/>
    <w:rsid w:val="00625F8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6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1">
    <w:name w:val="Знак"/>
    <w:basedOn w:val="a"/>
    <w:link w:val="a0"/>
    <w:rsid w:val="00625F8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2015-06-23T11:12:00Z</cp:lastPrinted>
  <dcterms:created xsi:type="dcterms:W3CDTF">2015-06-26T06:41:00Z</dcterms:created>
  <dcterms:modified xsi:type="dcterms:W3CDTF">2015-06-26T06:41:00Z</dcterms:modified>
</cp:coreProperties>
</file>