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765962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F6CCD" w:rsidP="00C4619C">
      <w:pPr>
        <w:jc w:val="center"/>
        <w:rPr>
          <w:sz w:val="28"/>
        </w:rPr>
      </w:pPr>
      <w:r>
        <w:rPr>
          <w:sz w:val="28"/>
        </w:rPr>
        <w:t>06.06.2023</w:t>
      </w:r>
      <w:r w:rsidR="00830A00" w:rsidRPr="002B4DD9">
        <w:rPr>
          <w:sz w:val="28"/>
        </w:rPr>
        <w:t xml:space="preserve"> № </w:t>
      </w:r>
      <w:r w:rsidR="001D7474">
        <w:rPr>
          <w:sz w:val="28"/>
        </w:rPr>
        <w:t>992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D7474" w:rsidRDefault="001D7474" w:rsidP="001D747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2C648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</w:t>
      </w:r>
      <w:r w:rsidRPr="002C6487">
        <w:rPr>
          <w:b/>
          <w:sz w:val="28"/>
          <w:szCs w:val="28"/>
        </w:rPr>
        <w:t xml:space="preserve"> Перечень многоквартирных</w:t>
      </w:r>
      <w:r>
        <w:rPr>
          <w:b/>
          <w:sz w:val="28"/>
          <w:szCs w:val="28"/>
        </w:rPr>
        <w:t xml:space="preserve"> </w:t>
      </w:r>
      <w:r w:rsidRPr="002C6487">
        <w:rPr>
          <w:b/>
          <w:sz w:val="28"/>
          <w:szCs w:val="28"/>
        </w:rPr>
        <w:t>домов, расположенных на территории Валдайского</w:t>
      </w:r>
      <w:r>
        <w:rPr>
          <w:b/>
          <w:sz w:val="28"/>
          <w:szCs w:val="28"/>
        </w:rPr>
        <w:t xml:space="preserve"> </w:t>
      </w:r>
      <w:r w:rsidRPr="002C6487">
        <w:rPr>
          <w:b/>
          <w:sz w:val="28"/>
          <w:szCs w:val="28"/>
        </w:rPr>
        <w:t>муниципального района,</w:t>
      </w:r>
    </w:p>
    <w:p w:rsidR="001D7474" w:rsidRDefault="001D7474" w:rsidP="001D747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2C6487">
        <w:rPr>
          <w:b/>
          <w:sz w:val="28"/>
          <w:szCs w:val="28"/>
        </w:rPr>
        <w:t xml:space="preserve"> для проведения в 2023 году</w:t>
      </w:r>
      <w:r>
        <w:rPr>
          <w:b/>
          <w:sz w:val="28"/>
          <w:szCs w:val="28"/>
        </w:rPr>
        <w:t xml:space="preserve"> </w:t>
      </w:r>
      <w:r w:rsidRPr="002C6487">
        <w:rPr>
          <w:b/>
          <w:sz w:val="28"/>
          <w:szCs w:val="28"/>
        </w:rPr>
        <w:t>капита</w:t>
      </w:r>
      <w:r>
        <w:rPr>
          <w:b/>
          <w:sz w:val="28"/>
          <w:szCs w:val="28"/>
        </w:rPr>
        <w:t>льного ремонта общего имущества</w:t>
      </w:r>
    </w:p>
    <w:p w:rsidR="001D7474" w:rsidRDefault="001D7474" w:rsidP="001D747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C6487">
        <w:rPr>
          <w:b/>
          <w:sz w:val="28"/>
          <w:szCs w:val="28"/>
        </w:rPr>
        <w:t>в многоквартирных</w:t>
      </w:r>
      <w:r>
        <w:rPr>
          <w:b/>
          <w:sz w:val="28"/>
          <w:szCs w:val="28"/>
        </w:rPr>
        <w:t xml:space="preserve"> домах, в которых собственники помещений </w:t>
      </w:r>
    </w:p>
    <w:p w:rsidR="001D7474" w:rsidRDefault="001D7474" w:rsidP="001D747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течение </w:t>
      </w:r>
      <w:r w:rsidRPr="002C6487">
        <w:rPr>
          <w:b/>
          <w:sz w:val="28"/>
          <w:szCs w:val="28"/>
        </w:rPr>
        <w:t xml:space="preserve">трёх месяцев с момента получения </w:t>
      </w:r>
      <w:proofErr w:type="gramStart"/>
      <w:r w:rsidRPr="002C6487">
        <w:rPr>
          <w:b/>
          <w:sz w:val="28"/>
          <w:szCs w:val="28"/>
        </w:rPr>
        <w:t>от</w:t>
      </w:r>
      <w:proofErr w:type="gramEnd"/>
      <w:r w:rsidRPr="002C6487">
        <w:rPr>
          <w:b/>
          <w:sz w:val="28"/>
          <w:szCs w:val="28"/>
        </w:rPr>
        <w:t xml:space="preserve"> регионального </w:t>
      </w:r>
    </w:p>
    <w:p w:rsidR="001D7474" w:rsidRDefault="001D7474" w:rsidP="001D747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 w:rsidRPr="002C6487">
        <w:rPr>
          <w:b/>
          <w:sz w:val="28"/>
          <w:szCs w:val="28"/>
        </w:rPr>
        <w:t>оператора</w:t>
      </w:r>
      <w:r>
        <w:rPr>
          <w:b/>
          <w:sz w:val="28"/>
          <w:szCs w:val="28"/>
        </w:rPr>
        <w:t xml:space="preserve"> </w:t>
      </w:r>
      <w:r w:rsidRPr="002C6487">
        <w:rPr>
          <w:b/>
          <w:sz w:val="28"/>
          <w:szCs w:val="28"/>
        </w:rPr>
        <w:t xml:space="preserve">предложения о капитальном ремонте (в случае если </w:t>
      </w:r>
      <w:proofErr w:type="gramEnd"/>
    </w:p>
    <w:p w:rsidR="001D7474" w:rsidRDefault="001D7474" w:rsidP="001D747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2C6487">
        <w:rPr>
          <w:b/>
          <w:sz w:val="28"/>
          <w:szCs w:val="28"/>
        </w:rPr>
        <w:t>собственники</w:t>
      </w:r>
      <w:r>
        <w:rPr>
          <w:b/>
          <w:sz w:val="28"/>
          <w:szCs w:val="28"/>
        </w:rPr>
        <w:t xml:space="preserve"> </w:t>
      </w:r>
      <w:r w:rsidRPr="002C6487">
        <w:rPr>
          <w:b/>
          <w:sz w:val="28"/>
          <w:szCs w:val="28"/>
        </w:rPr>
        <w:t xml:space="preserve">формируют фонд капитального ремонта на счёте </w:t>
      </w:r>
    </w:p>
    <w:p w:rsidR="001D7474" w:rsidRDefault="001D7474" w:rsidP="001D747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2C6487">
        <w:rPr>
          <w:b/>
          <w:sz w:val="28"/>
          <w:szCs w:val="28"/>
        </w:rPr>
        <w:t>регионального</w:t>
      </w:r>
      <w:r>
        <w:rPr>
          <w:b/>
          <w:sz w:val="28"/>
          <w:szCs w:val="28"/>
        </w:rPr>
        <w:t xml:space="preserve"> </w:t>
      </w:r>
      <w:r w:rsidRPr="002C6487">
        <w:rPr>
          <w:b/>
          <w:sz w:val="28"/>
          <w:szCs w:val="28"/>
        </w:rPr>
        <w:t xml:space="preserve">оператора) не приняли решение о проведении </w:t>
      </w:r>
    </w:p>
    <w:p w:rsidR="001D7474" w:rsidRDefault="001D7474" w:rsidP="001D747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2C6487">
        <w:rPr>
          <w:b/>
          <w:sz w:val="28"/>
          <w:szCs w:val="28"/>
        </w:rPr>
        <w:t>капитального ремонта,</w:t>
      </w:r>
      <w:r>
        <w:rPr>
          <w:b/>
          <w:sz w:val="28"/>
          <w:szCs w:val="28"/>
        </w:rPr>
        <w:t xml:space="preserve"> </w:t>
      </w:r>
      <w:r w:rsidRPr="002C6487">
        <w:rPr>
          <w:b/>
          <w:sz w:val="28"/>
          <w:szCs w:val="28"/>
        </w:rPr>
        <w:t xml:space="preserve">в соответствии с </w:t>
      </w:r>
      <w:proofErr w:type="gramStart"/>
      <w:r w:rsidRPr="002C6487">
        <w:rPr>
          <w:b/>
          <w:sz w:val="28"/>
          <w:szCs w:val="28"/>
        </w:rPr>
        <w:t>региональной</w:t>
      </w:r>
      <w:proofErr w:type="gramEnd"/>
      <w:r w:rsidRPr="002C6487">
        <w:rPr>
          <w:b/>
          <w:sz w:val="28"/>
          <w:szCs w:val="28"/>
        </w:rPr>
        <w:t xml:space="preserve"> </w:t>
      </w:r>
    </w:p>
    <w:p w:rsidR="001D7474" w:rsidRPr="002C6487" w:rsidRDefault="001D7474" w:rsidP="001D747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2C6487">
        <w:rPr>
          <w:b/>
          <w:sz w:val="28"/>
          <w:szCs w:val="28"/>
        </w:rPr>
        <w:t>программой и предложениями</w:t>
      </w:r>
      <w:r>
        <w:rPr>
          <w:b/>
          <w:sz w:val="28"/>
          <w:szCs w:val="28"/>
        </w:rPr>
        <w:t xml:space="preserve"> </w:t>
      </w:r>
      <w:r w:rsidRPr="002C6487">
        <w:rPr>
          <w:b/>
          <w:sz w:val="28"/>
          <w:szCs w:val="28"/>
        </w:rPr>
        <w:t>регионального оператора</w:t>
      </w:r>
    </w:p>
    <w:p w:rsidR="001D7474" w:rsidRPr="00DC7C08" w:rsidRDefault="001D7474" w:rsidP="001D7474">
      <w:pPr>
        <w:shd w:val="clear" w:color="auto" w:fill="FFFFFF"/>
        <w:tabs>
          <w:tab w:val="left" w:pos="1418"/>
        </w:tabs>
        <w:spacing w:line="240" w:lineRule="exact"/>
        <w:rPr>
          <w:sz w:val="24"/>
          <w:szCs w:val="24"/>
        </w:rPr>
      </w:pPr>
    </w:p>
    <w:p w:rsidR="001D7474" w:rsidRPr="00DC7C08" w:rsidRDefault="001D7474" w:rsidP="001D7474">
      <w:pPr>
        <w:spacing w:line="240" w:lineRule="exact"/>
        <w:rPr>
          <w:sz w:val="24"/>
          <w:szCs w:val="24"/>
        </w:rPr>
      </w:pPr>
    </w:p>
    <w:p w:rsidR="001D7474" w:rsidRPr="002C6487" w:rsidRDefault="001D7474" w:rsidP="001D7474">
      <w:pPr>
        <w:shd w:val="clear" w:color="auto" w:fill="FFFFFF"/>
        <w:ind w:firstLine="709"/>
        <w:jc w:val="both"/>
        <w:rPr>
          <w:sz w:val="28"/>
          <w:szCs w:val="28"/>
        </w:rPr>
      </w:pPr>
      <w:r w:rsidRPr="002C6487">
        <w:rPr>
          <w:sz w:val="28"/>
          <w:szCs w:val="28"/>
        </w:rPr>
        <w:t>Администрация Валдайско</w:t>
      </w:r>
      <w:r>
        <w:rPr>
          <w:sz w:val="28"/>
          <w:szCs w:val="28"/>
        </w:rPr>
        <w:t xml:space="preserve">го </w:t>
      </w:r>
      <w:r w:rsidRPr="002C648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proofErr w:type="gramStart"/>
      <w:r w:rsidRPr="002C6487">
        <w:rPr>
          <w:b/>
          <w:sz w:val="28"/>
          <w:szCs w:val="28"/>
        </w:rPr>
        <w:t>ПОСТ</w:t>
      </w:r>
      <w:r w:rsidRPr="002C6487">
        <w:rPr>
          <w:b/>
          <w:sz w:val="28"/>
          <w:szCs w:val="28"/>
        </w:rPr>
        <w:t>А</w:t>
      </w:r>
      <w:r w:rsidRPr="002C6487">
        <w:rPr>
          <w:b/>
          <w:sz w:val="28"/>
          <w:szCs w:val="28"/>
        </w:rPr>
        <w:t>НОВ</w:t>
      </w:r>
      <w:r>
        <w:rPr>
          <w:b/>
          <w:sz w:val="28"/>
          <w:szCs w:val="28"/>
        </w:rPr>
        <w:t>-</w:t>
      </w:r>
      <w:r w:rsidRPr="002C6487">
        <w:rPr>
          <w:b/>
          <w:sz w:val="28"/>
          <w:szCs w:val="28"/>
        </w:rPr>
        <w:t>ЛЯЕТ</w:t>
      </w:r>
      <w:proofErr w:type="gramEnd"/>
      <w:r w:rsidRPr="002C6487">
        <w:rPr>
          <w:b/>
          <w:sz w:val="28"/>
          <w:szCs w:val="28"/>
        </w:rPr>
        <w:t>:</w:t>
      </w:r>
    </w:p>
    <w:p w:rsidR="001D7474" w:rsidRDefault="001D7474" w:rsidP="001D7474">
      <w:pPr>
        <w:shd w:val="clear" w:color="auto" w:fill="FFFFFF"/>
        <w:ind w:firstLine="709"/>
        <w:jc w:val="both"/>
        <w:rPr>
          <w:sz w:val="28"/>
          <w:szCs w:val="28"/>
        </w:rPr>
      </w:pPr>
      <w:r w:rsidRPr="002C6487">
        <w:rPr>
          <w:sz w:val="28"/>
          <w:szCs w:val="28"/>
        </w:rPr>
        <w:t>1. Внести изменения в Перечень многоквартирных домов, расположенных на терр</w:t>
      </w:r>
      <w:r w:rsidRPr="002C6487">
        <w:rPr>
          <w:sz w:val="28"/>
          <w:szCs w:val="28"/>
        </w:rPr>
        <w:t>и</w:t>
      </w:r>
      <w:r w:rsidRPr="002C6487">
        <w:rPr>
          <w:sz w:val="28"/>
          <w:szCs w:val="28"/>
        </w:rPr>
        <w:t>тории Валдайского муниципального района, для проведения в 2023 году капитального ремонта о</w:t>
      </w:r>
      <w:r w:rsidRPr="002C6487">
        <w:rPr>
          <w:sz w:val="28"/>
          <w:szCs w:val="28"/>
        </w:rPr>
        <w:t>б</w:t>
      </w:r>
      <w:r w:rsidRPr="002C6487">
        <w:rPr>
          <w:sz w:val="28"/>
          <w:szCs w:val="28"/>
        </w:rPr>
        <w:t xml:space="preserve">щего имущества </w:t>
      </w:r>
      <w:proofErr w:type="gramStart"/>
      <w:r w:rsidRPr="002C6487">
        <w:rPr>
          <w:sz w:val="28"/>
          <w:szCs w:val="28"/>
        </w:rPr>
        <w:t>в</w:t>
      </w:r>
      <w:proofErr w:type="gramEnd"/>
      <w:r w:rsidRPr="002C6487">
        <w:rPr>
          <w:sz w:val="28"/>
          <w:szCs w:val="28"/>
        </w:rPr>
        <w:t xml:space="preserve"> </w:t>
      </w:r>
      <w:proofErr w:type="gramStart"/>
      <w:r w:rsidRPr="002C6487">
        <w:rPr>
          <w:sz w:val="28"/>
          <w:szCs w:val="28"/>
        </w:rPr>
        <w:t xml:space="preserve">многоквартирных домах, в которых </w:t>
      </w:r>
      <w:r>
        <w:rPr>
          <w:sz w:val="28"/>
          <w:szCs w:val="28"/>
        </w:rPr>
        <w:t>собственники помещений в течение</w:t>
      </w:r>
      <w:r w:rsidRPr="002C6487">
        <w:rPr>
          <w:sz w:val="28"/>
          <w:szCs w:val="28"/>
        </w:rPr>
        <w:t xml:space="preserve"> трёх месяцев с момента получения от регионального оператора предложения о к</w:t>
      </w:r>
      <w:r w:rsidRPr="002C6487">
        <w:rPr>
          <w:sz w:val="28"/>
          <w:szCs w:val="28"/>
        </w:rPr>
        <w:t>а</w:t>
      </w:r>
      <w:r w:rsidRPr="002C6487">
        <w:rPr>
          <w:sz w:val="28"/>
          <w:szCs w:val="28"/>
        </w:rPr>
        <w:t>питальном ремонте (в случае если собственники формируют фонд капитального ремонта на счёте р</w:t>
      </w:r>
      <w:r w:rsidRPr="002C6487">
        <w:rPr>
          <w:sz w:val="28"/>
          <w:szCs w:val="28"/>
        </w:rPr>
        <w:t>е</w:t>
      </w:r>
      <w:r w:rsidRPr="002C6487">
        <w:rPr>
          <w:sz w:val="28"/>
          <w:szCs w:val="28"/>
        </w:rPr>
        <w:t>гионального оператора) не приняли решение о проведении капитального ремонта, в соответствии с региональной программой и предложениями регионального оператора, у</w:t>
      </w:r>
      <w:r w:rsidRPr="002C6487">
        <w:rPr>
          <w:sz w:val="28"/>
          <w:szCs w:val="28"/>
        </w:rPr>
        <w:t>т</w:t>
      </w:r>
      <w:r w:rsidRPr="002C6487">
        <w:rPr>
          <w:sz w:val="28"/>
          <w:szCs w:val="28"/>
        </w:rPr>
        <w:t xml:space="preserve">верждённый постановлением </w:t>
      </w:r>
      <w:r>
        <w:rPr>
          <w:sz w:val="28"/>
          <w:szCs w:val="28"/>
        </w:rPr>
        <w:t>А</w:t>
      </w:r>
      <w:r w:rsidRPr="002C6487">
        <w:rPr>
          <w:sz w:val="28"/>
          <w:szCs w:val="28"/>
        </w:rPr>
        <w:t>дминистрации Валдайского муниципальн</w:t>
      </w:r>
      <w:r>
        <w:rPr>
          <w:sz w:val="28"/>
          <w:szCs w:val="28"/>
        </w:rPr>
        <w:t>ого района от 14.11.2022 № 2249, изложив строки</w:t>
      </w:r>
      <w:r w:rsidRPr="002C6487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proofErr w:type="gramEnd"/>
      <w:r>
        <w:rPr>
          <w:sz w:val="28"/>
          <w:szCs w:val="28"/>
        </w:rPr>
        <w:t>, 44</w:t>
      </w:r>
      <w:r w:rsidRPr="002C6487">
        <w:rPr>
          <w:sz w:val="28"/>
          <w:szCs w:val="28"/>
        </w:rPr>
        <w:t xml:space="preserve"> Перечня в редакции:</w:t>
      </w:r>
    </w:p>
    <w:p w:rsidR="001D7474" w:rsidRPr="001D7474" w:rsidRDefault="001D7474" w:rsidP="001D7474">
      <w:pPr>
        <w:shd w:val="clear" w:color="auto" w:fill="FFFFFF"/>
        <w:jc w:val="both"/>
        <w:rPr>
          <w:sz w:val="28"/>
          <w:szCs w:val="28"/>
        </w:rPr>
      </w:pPr>
      <w:r w:rsidRPr="001D7474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3828"/>
        <w:gridCol w:w="3692"/>
        <w:gridCol w:w="1502"/>
      </w:tblGrid>
      <w:tr w:rsidR="001D7474" w:rsidRPr="0083462B" w:rsidTr="0083462B">
        <w:trPr>
          <w:trHeight w:val="20"/>
        </w:trPr>
        <w:tc>
          <w:tcPr>
            <w:tcW w:w="286" w:type="pct"/>
          </w:tcPr>
          <w:p w:rsidR="001D7474" w:rsidRPr="0083462B" w:rsidRDefault="001D7474" w:rsidP="0083462B">
            <w:pPr>
              <w:jc w:val="center"/>
              <w:rPr>
                <w:sz w:val="24"/>
                <w:szCs w:val="24"/>
              </w:rPr>
            </w:pPr>
            <w:r w:rsidRPr="0083462B">
              <w:rPr>
                <w:sz w:val="24"/>
                <w:szCs w:val="24"/>
              </w:rPr>
              <w:t>38.</w:t>
            </w:r>
          </w:p>
        </w:tc>
        <w:tc>
          <w:tcPr>
            <w:tcW w:w="2000" w:type="pct"/>
          </w:tcPr>
          <w:p w:rsidR="001D7474" w:rsidRPr="0083462B" w:rsidRDefault="001D7474" w:rsidP="0083462B">
            <w:pPr>
              <w:rPr>
                <w:sz w:val="24"/>
                <w:szCs w:val="24"/>
              </w:rPr>
            </w:pPr>
            <w:r w:rsidRPr="0083462B">
              <w:rPr>
                <w:sz w:val="24"/>
                <w:szCs w:val="24"/>
              </w:rPr>
              <w:t>г. Валдай, ул. Труда, д. 15</w:t>
            </w:r>
          </w:p>
        </w:tc>
        <w:tc>
          <w:tcPr>
            <w:tcW w:w="1929" w:type="pct"/>
          </w:tcPr>
          <w:p w:rsidR="001D7474" w:rsidRPr="0083462B" w:rsidRDefault="001D7474" w:rsidP="0083462B">
            <w:pPr>
              <w:jc w:val="center"/>
              <w:rPr>
                <w:sz w:val="24"/>
                <w:szCs w:val="24"/>
              </w:rPr>
            </w:pPr>
            <w:r w:rsidRPr="0083462B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785" w:type="pct"/>
          </w:tcPr>
          <w:p w:rsidR="001D7474" w:rsidRPr="0083462B" w:rsidRDefault="001D7474" w:rsidP="0083462B">
            <w:pPr>
              <w:jc w:val="center"/>
              <w:rPr>
                <w:sz w:val="24"/>
                <w:szCs w:val="24"/>
              </w:rPr>
            </w:pPr>
            <w:r w:rsidRPr="0083462B">
              <w:rPr>
                <w:sz w:val="24"/>
                <w:szCs w:val="24"/>
              </w:rPr>
              <w:t>1 974 340,26</w:t>
            </w:r>
          </w:p>
        </w:tc>
      </w:tr>
      <w:tr w:rsidR="001D7474" w:rsidRPr="0083462B" w:rsidTr="0083462B">
        <w:trPr>
          <w:trHeight w:val="20"/>
        </w:trPr>
        <w:tc>
          <w:tcPr>
            <w:tcW w:w="286" w:type="pct"/>
          </w:tcPr>
          <w:p w:rsidR="001D7474" w:rsidRPr="0083462B" w:rsidRDefault="001D7474" w:rsidP="0083462B">
            <w:pPr>
              <w:jc w:val="center"/>
              <w:rPr>
                <w:sz w:val="24"/>
                <w:szCs w:val="24"/>
              </w:rPr>
            </w:pPr>
            <w:r w:rsidRPr="0083462B">
              <w:rPr>
                <w:sz w:val="24"/>
                <w:szCs w:val="24"/>
              </w:rPr>
              <w:t>44.</w:t>
            </w:r>
          </w:p>
        </w:tc>
        <w:tc>
          <w:tcPr>
            <w:tcW w:w="2000" w:type="pct"/>
          </w:tcPr>
          <w:p w:rsidR="001D7474" w:rsidRPr="0083462B" w:rsidRDefault="001D7474" w:rsidP="0083462B">
            <w:pPr>
              <w:rPr>
                <w:sz w:val="24"/>
                <w:szCs w:val="24"/>
              </w:rPr>
            </w:pPr>
            <w:r w:rsidRPr="0083462B">
              <w:rPr>
                <w:sz w:val="24"/>
                <w:szCs w:val="24"/>
              </w:rPr>
              <w:t>г. Валдай, ул. Труда, д. 4</w:t>
            </w:r>
          </w:p>
        </w:tc>
        <w:tc>
          <w:tcPr>
            <w:tcW w:w="1929" w:type="pct"/>
          </w:tcPr>
          <w:p w:rsidR="001D7474" w:rsidRPr="0083462B" w:rsidRDefault="001D7474" w:rsidP="0083462B">
            <w:pPr>
              <w:jc w:val="center"/>
              <w:rPr>
                <w:sz w:val="24"/>
                <w:szCs w:val="24"/>
              </w:rPr>
            </w:pPr>
            <w:r w:rsidRPr="0083462B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785" w:type="pct"/>
          </w:tcPr>
          <w:p w:rsidR="001D7474" w:rsidRPr="0083462B" w:rsidRDefault="001D7474" w:rsidP="0083462B">
            <w:pPr>
              <w:jc w:val="center"/>
              <w:rPr>
                <w:sz w:val="24"/>
                <w:szCs w:val="24"/>
              </w:rPr>
            </w:pPr>
            <w:r w:rsidRPr="0083462B">
              <w:rPr>
                <w:sz w:val="24"/>
                <w:szCs w:val="24"/>
              </w:rPr>
              <w:t>1 694 003,40</w:t>
            </w:r>
          </w:p>
        </w:tc>
      </w:tr>
    </w:tbl>
    <w:p w:rsidR="001D7474" w:rsidRPr="001D7474" w:rsidRDefault="001D7474" w:rsidP="001D7474">
      <w:pPr>
        <w:shd w:val="clear" w:color="auto" w:fill="FFFFFF"/>
        <w:ind w:firstLine="709"/>
        <w:jc w:val="right"/>
        <w:rPr>
          <w:sz w:val="28"/>
          <w:szCs w:val="28"/>
        </w:rPr>
      </w:pPr>
      <w:r w:rsidRPr="001D7474">
        <w:rPr>
          <w:sz w:val="28"/>
          <w:szCs w:val="28"/>
        </w:rPr>
        <w:t>».</w:t>
      </w:r>
    </w:p>
    <w:p w:rsidR="001D7474" w:rsidRPr="002C6487" w:rsidRDefault="001D7474" w:rsidP="001D7474">
      <w:pPr>
        <w:shd w:val="clear" w:color="auto" w:fill="FFFFFF"/>
        <w:ind w:firstLine="709"/>
        <w:jc w:val="both"/>
        <w:rPr>
          <w:sz w:val="28"/>
          <w:szCs w:val="28"/>
        </w:rPr>
      </w:pPr>
      <w:r w:rsidRPr="002C6487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2C6487">
        <w:rPr>
          <w:sz w:val="28"/>
          <w:szCs w:val="28"/>
        </w:rPr>
        <w:t>р</w:t>
      </w:r>
      <w:r w:rsidRPr="002C6487">
        <w:rPr>
          <w:sz w:val="28"/>
          <w:szCs w:val="28"/>
        </w:rPr>
        <w:t>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0C7" w:rsidRDefault="007C30C7">
      <w:r>
        <w:separator/>
      </w:r>
    </w:p>
  </w:endnote>
  <w:endnote w:type="continuationSeparator" w:id="0">
    <w:p w:rsidR="007C30C7" w:rsidRDefault="007C3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0C7" w:rsidRDefault="007C30C7">
      <w:r>
        <w:separator/>
      </w:r>
    </w:p>
  </w:footnote>
  <w:footnote w:type="continuationSeparator" w:id="0">
    <w:p w:rsidR="007C30C7" w:rsidRDefault="007C30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1D7474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0737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474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30C7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462B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2752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CB1CD-12BA-4A9F-818D-D5228443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2023-06-07T07:58:00Z</cp:lastPrinted>
  <dcterms:created xsi:type="dcterms:W3CDTF">2023-06-07T13:13:00Z</dcterms:created>
  <dcterms:modified xsi:type="dcterms:W3CDTF">2023-06-07T13:13:00Z</dcterms:modified>
</cp:coreProperties>
</file>