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0753886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65FD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A7397E">
        <w:rPr>
          <w:color w:val="000000"/>
          <w:sz w:val="28"/>
        </w:rPr>
        <w:t>.01.2020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65FDB" w:rsidRDefault="00F65FDB" w:rsidP="00F65FD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муниципального </w:t>
      </w:r>
    </w:p>
    <w:p w:rsidR="00F65FDB" w:rsidRDefault="00F65FDB" w:rsidP="00F65FD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муниципальному автономному учреждению </w:t>
      </w:r>
    </w:p>
    <w:p w:rsidR="00F65FDB" w:rsidRPr="006F57A7" w:rsidRDefault="00F65FDB" w:rsidP="00F65FD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«Спортивная шк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ла» </w:t>
      </w:r>
    </w:p>
    <w:p w:rsidR="00F65FDB" w:rsidRDefault="00F65FDB" w:rsidP="00F65FDB">
      <w:pPr>
        <w:jc w:val="both"/>
        <w:rPr>
          <w:sz w:val="28"/>
          <w:szCs w:val="28"/>
        </w:rPr>
      </w:pPr>
    </w:p>
    <w:p w:rsidR="00F65FDB" w:rsidRDefault="00F65FDB" w:rsidP="00F65FDB">
      <w:pPr>
        <w:jc w:val="both"/>
        <w:rPr>
          <w:sz w:val="28"/>
          <w:szCs w:val="28"/>
        </w:rPr>
      </w:pPr>
    </w:p>
    <w:p w:rsidR="00F65FDB" w:rsidRPr="00F6564E" w:rsidRDefault="00F65FDB" w:rsidP="00F65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07.12.2015 №1877 «</w:t>
      </w:r>
      <w:r w:rsidRPr="00F6564E">
        <w:rPr>
          <w:sz w:val="28"/>
          <w:szCs w:val="28"/>
        </w:rPr>
        <w:t>Об утверждении Положения о формировании муниципального задания на оказание муниципальных услуг (выполнение работ)  муниципальным учреждениям и финансовом обеспеч</w:t>
      </w:r>
      <w:r w:rsidRPr="00F6564E">
        <w:rPr>
          <w:sz w:val="28"/>
          <w:szCs w:val="28"/>
        </w:rPr>
        <w:t>е</w:t>
      </w:r>
      <w:r w:rsidRPr="00F6564E">
        <w:rPr>
          <w:sz w:val="28"/>
          <w:szCs w:val="28"/>
        </w:rPr>
        <w:t>нии выполнения муниципального задания</w:t>
      </w:r>
      <w:r>
        <w:rPr>
          <w:sz w:val="28"/>
          <w:szCs w:val="28"/>
        </w:rPr>
        <w:t>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F65FDB" w:rsidRDefault="00F65FDB" w:rsidP="00F65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муниципальное задание муниципальному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тономному учреждению «Спортивная школа» на 2020 год и на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2021 и 2020 годов.</w:t>
      </w:r>
    </w:p>
    <w:p w:rsidR="00F65FDB" w:rsidRDefault="00F65FDB" w:rsidP="00F65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Председателю комитета финансов Администрации муниципального района Никифоровой Т.В. осуществить выделение субсидий в соответствии с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заданием.</w:t>
      </w:r>
    </w:p>
    <w:p w:rsidR="00F65FDB" w:rsidRDefault="00F65FDB" w:rsidP="00F65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1 января 2020 года и применяется к муниципальному автономному учреждению «Спортивная школа»,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ственному Администрации Валдайского муниципального района.</w:t>
      </w:r>
    </w:p>
    <w:p w:rsidR="00F65FDB" w:rsidRDefault="00F65FDB" w:rsidP="00F65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F65FDB" w:rsidRDefault="00F65FDB" w:rsidP="00F65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F65FDB" w:rsidRDefault="00F65FDB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F65FDB" w:rsidRPr="00F65FDB" w:rsidRDefault="00F65FDB" w:rsidP="00F65FDB">
      <w:pPr>
        <w:rPr>
          <w:sz w:val="28"/>
          <w:szCs w:val="28"/>
        </w:rPr>
      </w:pPr>
    </w:p>
    <w:p w:rsidR="00F65FDB" w:rsidRDefault="00F65FDB" w:rsidP="00F65FDB">
      <w:pPr>
        <w:rPr>
          <w:sz w:val="28"/>
          <w:szCs w:val="28"/>
        </w:rPr>
      </w:pPr>
    </w:p>
    <w:p w:rsidR="000C6E84" w:rsidRDefault="000C6E84" w:rsidP="00F65FDB">
      <w:pPr>
        <w:rPr>
          <w:sz w:val="28"/>
          <w:szCs w:val="28"/>
        </w:rPr>
      </w:pPr>
    </w:p>
    <w:p w:rsidR="00F65FDB" w:rsidRDefault="00F65FDB" w:rsidP="00F65FDB">
      <w:pPr>
        <w:rPr>
          <w:sz w:val="28"/>
          <w:szCs w:val="28"/>
        </w:rPr>
      </w:pPr>
    </w:p>
    <w:p w:rsidR="00F65FDB" w:rsidRDefault="00F65FDB" w:rsidP="00F65FDB">
      <w:pPr>
        <w:rPr>
          <w:sz w:val="28"/>
          <w:szCs w:val="28"/>
        </w:rPr>
      </w:pPr>
    </w:p>
    <w:p w:rsidR="00F65FDB" w:rsidRDefault="00F65FDB" w:rsidP="00F65FDB">
      <w:pPr>
        <w:rPr>
          <w:sz w:val="28"/>
          <w:szCs w:val="28"/>
        </w:rPr>
        <w:sectPr w:rsidR="00F65FDB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65FDB" w:rsidRPr="00173404" w:rsidRDefault="00F65FDB" w:rsidP="00F65FDB">
      <w:pPr>
        <w:pStyle w:val="af2"/>
        <w:spacing w:line="240" w:lineRule="exact"/>
        <w:ind w:left="9911" w:firstLine="11"/>
        <w:jc w:val="center"/>
      </w:pPr>
      <w:r w:rsidRPr="00173404">
        <w:lastRenderedPageBreak/>
        <w:t>УТВЕРЖДЕНО</w:t>
      </w:r>
    </w:p>
    <w:p w:rsidR="00F65FDB" w:rsidRPr="00173404" w:rsidRDefault="00F65FDB" w:rsidP="00F65FDB">
      <w:pPr>
        <w:pStyle w:val="af2"/>
        <w:spacing w:line="240" w:lineRule="exact"/>
        <w:ind w:left="9911" w:firstLine="11"/>
        <w:jc w:val="center"/>
      </w:pPr>
      <w:r w:rsidRPr="00173404">
        <w:t>постановлением Администрации</w:t>
      </w:r>
    </w:p>
    <w:p w:rsidR="00F65FDB" w:rsidRPr="00173404" w:rsidRDefault="00F65FDB" w:rsidP="00F65FDB">
      <w:pPr>
        <w:pStyle w:val="af2"/>
        <w:spacing w:line="240" w:lineRule="exact"/>
        <w:ind w:left="9911" w:firstLine="11"/>
        <w:jc w:val="center"/>
      </w:pPr>
      <w:r w:rsidRPr="00173404">
        <w:t>муниципального района</w:t>
      </w:r>
    </w:p>
    <w:p w:rsidR="00F65FDB" w:rsidRPr="00173404" w:rsidRDefault="00F65FDB" w:rsidP="00F65FDB">
      <w:pPr>
        <w:pStyle w:val="af2"/>
        <w:spacing w:line="240" w:lineRule="exact"/>
        <w:ind w:left="9911" w:firstLine="11"/>
        <w:jc w:val="center"/>
      </w:pPr>
      <w:r w:rsidRPr="00173404">
        <w:t xml:space="preserve">от </w:t>
      </w:r>
      <w:r>
        <w:t>13.01.2020 № 9</w:t>
      </w:r>
    </w:p>
    <w:p w:rsidR="00F65FDB" w:rsidRPr="006D7F6F" w:rsidRDefault="00F65FDB" w:rsidP="00F65FDB">
      <w:pPr>
        <w:autoSpaceDE w:val="0"/>
        <w:autoSpaceDN w:val="0"/>
        <w:adjustRightInd w:val="0"/>
        <w:jc w:val="right"/>
      </w:pPr>
    </w:p>
    <w:p w:rsidR="00F65FDB" w:rsidRPr="00F65FDB" w:rsidRDefault="00F65FDB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65FDB">
        <w:rPr>
          <w:sz w:val="24"/>
          <w:szCs w:val="24"/>
        </w:rPr>
        <w:t>Муниципальное задание</w:t>
      </w:r>
    </w:p>
    <w:p w:rsidR="00F65FDB" w:rsidRPr="00F65FDB" w:rsidRDefault="00F65FDB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65FDB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F65FDB">
        <w:rPr>
          <w:sz w:val="24"/>
          <w:szCs w:val="24"/>
        </w:rPr>
        <w:t xml:space="preserve"> год и на плановый период 2</w:t>
      </w:r>
      <w:r>
        <w:rPr>
          <w:sz w:val="24"/>
          <w:szCs w:val="24"/>
        </w:rPr>
        <w:t>021</w:t>
      </w:r>
      <w:r w:rsidRPr="00F65FDB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F65FDB">
        <w:rPr>
          <w:sz w:val="24"/>
          <w:szCs w:val="24"/>
        </w:rPr>
        <w:t xml:space="preserve"> годов</w:t>
      </w:r>
    </w:p>
    <w:p w:rsidR="00F65FDB" w:rsidRPr="00F65FDB" w:rsidRDefault="00F65FDB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980"/>
        <w:gridCol w:w="2520"/>
        <w:gridCol w:w="1601"/>
      </w:tblGrid>
      <w:tr w:rsidR="00F65FDB" w:rsidRPr="00F65FDB" w:rsidTr="00F65FDB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Коды</w:t>
            </w:r>
          </w:p>
        </w:tc>
      </w:tr>
      <w:tr w:rsidR="00F65FDB" w:rsidRPr="00F65FDB" w:rsidTr="00F65FDB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F65FDB">
              <w:rPr>
                <w:sz w:val="24"/>
                <w:szCs w:val="24"/>
              </w:rPr>
              <w:t xml:space="preserve">Наименование муниципального учреждения </w:t>
            </w:r>
            <w:r>
              <w:rPr>
                <w:sz w:val="24"/>
                <w:szCs w:val="24"/>
                <w:u w:val="single"/>
              </w:rPr>
              <w:t>м</w:t>
            </w:r>
            <w:r w:rsidRPr="00F65FDB">
              <w:rPr>
                <w:sz w:val="24"/>
                <w:szCs w:val="24"/>
                <w:u w:val="single"/>
              </w:rPr>
              <w:t>униципальное автономное учреждение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  <w:r w:rsidRPr="00F65FDB">
              <w:rPr>
                <w:spacing w:val="-18"/>
                <w:sz w:val="24"/>
                <w:szCs w:val="24"/>
              </w:rPr>
              <w:t>Форма по</w:t>
            </w:r>
          </w:p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  <w:hyperlink r:id="rId12" w:history="1">
              <w:r w:rsidRPr="00F65FDB">
                <w:rPr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0506001</w:t>
            </w:r>
          </w:p>
        </w:tc>
      </w:tr>
      <w:tr w:rsidR="00F65FDB" w:rsidRPr="00F65FDB" w:rsidTr="00F65FDB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  <w:u w:val="single"/>
              </w:rPr>
              <w:t>«Спортивная школа»</w:t>
            </w:r>
            <w:r w:rsidRPr="00F65FDB">
              <w:rPr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01.01.2020</w:t>
            </w:r>
          </w:p>
        </w:tc>
      </w:tr>
      <w:tr w:rsidR="00F65FDB" w:rsidRPr="00F65FDB" w:rsidTr="00F65FDB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Дата окончания де</w:t>
            </w:r>
            <w:r w:rsidRPr="00F65FDB">
              <w:rPr>
                <w:sz w:val="24"/>
                <w:szCs w:val="24"/>
              </w:rPr>
              <w:t>й</w:t>
            </w:r>
            <w:r w:rsidRPr="00F65FDB">
              <w:rPr>
                <w:sz w:val="24"/>
                <w:szCs w:val="24"/>
              </w:rPr>
              <w:t>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31.12.2020</w:t>
            </w:r>
          </w:p>
        </w:tc>
      </w:tr>
      <w:tr w:rsidR="00F65FDB" w:rsidRPr="00F65FDB" w:rsidTr="00F65FDB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 xml:space="preserve">Виды деятельности муниципального учреждения </w:t>
            </w:r>
            <w:r>
              <w:rPr>
                <w:sz w:val="24"/>
                <w:szCs w:val="24"/>
                <w:u w:val="single"/>
              </w:rPr>
              <w:t xml:space="preserve"> д</w:t>
            </w:r>
            <w:r w:rsidRPr="00F65FDB">
              <w:rPr>
                <w:sz w:val="24"/>
                <w:szCs w:val="24"/>
                <w:u w:val="single"/>
              </w:rPr>
              <w:t>еятельность в области спорта</w:t>
            </w:r>
            <w:r w:rsidRPr="00F65FDB">
              <w:rPr>
                <w:sz w:val="24"/>
                <w:szCs w:val="24"/>
              </w:rPr>
              <w:t>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Код по сводному ре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F65FDB" w:rsidRPr="00F65FDB" w:rsidTr="00F65FDB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F65FDB" w:rsidRPr="00F65FDB" w:rsidRDefault="00F65FDB" w:rsidP="00F65FDB">
            <w:pPr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pacing w:val="-28"/>
                <w:sz w:val="24"/>
                <w:szCs w:val="24"/>
              </w:rPr>
            </w:pPr>
            <w:r w:rsidRPr="00F65FDB">
              <w:rPr>
                <w:spacing w:val="-28"/>
                <w:sz w:val="24"/>
                <w:szCs w:val="24"/>
              </w:rPr>
              <w:t xml:space="preserve">По </w:t>
            </w:r>
            <w:hyperlink r:id="rId13" w:history="1">
              <w:r w:rsidRPr="00F65FDB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93.19</w:t>
            </w:r>
          </w:p>
        </w:tc>
      </w:tr>
      <w:tr w:rsidR="00F65FDB" w:rsidRPr="00F65FDB" w:rsidTr="00F65FDB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F65FDB" w:rsidRPr="00F65FDB" w:rsidRDefault="00F65FDB" w:rsidP="00F65FDB">
            <w:pPr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pacing w:val="-28"/>
                <w:sz w:val="24"/>
                <w:szCs w:val="24"/>
              </w:rPr>
            </w:pPr>
            <w:r w:rsidRPr="00F65FDB">
              <w:rPr>
                <w:spacing w:val="-28"/>
                <w:sz w:val="24"/>
                <w:szCs w:val="24"/>
              </w:rPr>
              <w:t xml:space="preserve">По </w:t>
            </w:r>
            <w:hyperlink r:id="rId14" w:history="1">
              <w:r w:rsidRPr="00F65FDB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F65FDB" w:rsidRPr="00F65FDB" w:rsidTr="00F65FDB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Вид  муниципального учреждения ___</w:t>
            </w:r>
            <w:r w:rsidRPr="00F65FDB">
              <w:rPr>
                <w:sz w:val="24"/>
                <w:szCs w:val="24"/>
                <w:u w:val="single"/>
              </w:rPr>
              <w:t>автономное</w:t>
            </w:r>
            <w:r w:rsidRPr="00F65FDB">
              <w:rPr>
                <w:sz w:val="24"/>
                <w:szCs w:val="24"/>
              </w:rPr>
              <w:t>_________________________________________</w:t>
            </w:r>
          </w:p>
          <w:p w:rsidR="00F65FDB" w:rsidRPr="00F65FDB" w:rsidRDefault="00F65FDB" w:rsidP="00F65FDB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(указывается вид муниципального учреждения из общеросси</w:t>
            </w:r>
            <w:r w:rsidRPr="00F65FDB">
              <w:rPr>
                <w:sz w:val="24"/>
                <w:szCs w:val="24"/>
              </w:rPr>
              <w:t>й</w:t>
            </w:r>
            <w:r w:rsidRPr="00F65FDB">
              <w:rPr>
                <w:sz w:val="24"/>
                <w:szCs w:val="24"/>
              </w:rPr>
              <w:t>ского базов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FDB">
              <w:rPr>
                <w:spacing w:val="-28"/>
                <w:sz w:val="24"/>
                <w:szCs w:val="24"/>
              </w:rPr>
              <w:t xml:space="preserve">По </w:t>
            </w:r>
            <w:hyperlink r:id="rId15" w:history="1">
              <w:r w:rsidRPr="00F65FDB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F65FDB" w:rsidRPr="00F65FDB" w:rsidRDefault="00F65FDB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5FDB" w:rsidRPr="00F65FDB" w:rsidRDefault="00F65FDB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5FDB" w:rsidRPr="00F65FDB" w:rsidRDefault="00F65FDB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5FDB" w:rsidRDefault="00F65FDB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Pr="00F65FDB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5FDB" w:rsidRPr="00F65FDB" w:rsidRDefault="00F65FDB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65FDB">
        <w:rPr>
          <w:sz w:val="24"/>
          <w:szCs w:val="24"/>
        </w:rPr>
        <w:lastRenderedPageBreak/>
        <w:t xml:space="preserve">Часть 1. Сведения об оказываемых муниципальных услугах </w:t>
      </w:r>
    </w:p>
    <w:p w:rsidR="00F65FDB" w:rsidRPr="00F65FDB" w:rsidRDefault="00F65FDB" w:rsidP="00F65F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65FDB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1</w:t>
      </w:r>
    </w:p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F65FDB" w:rsidRPr="00F65FDB" w:rsidTr="00F65FD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b/>
                <w:sz w:val="24"/>
                <w:szCs w:val="24"/>
                <w:u w:val="single"/>
              </w:rPr>
              <w:t>с</w:t>
            </w:r>
            <w:r w:rsidRPr="00F65FDB">
              <w:rPr>
                <w:b/>
                <w:sz w:val="24"/>
                <w:szCs w:val="24"/>
                <w:u w:val="single"/>
              </w:rPr>
              <w:t>портивная подготовка по олимпийским видам спорта</w:t>
            </w:r>
            <w:r w:rsidRPr="00F65FDB">
              <w:rPr>
                <w:sz w:val="24"/>
                <w:szCs w:val="24"/>
                <w:u w:val="single"/>
              </w:rPr>
              <w:t xml:space="preserve">                                                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Код по общероссийск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му базовому перечню или региональному п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БВ27</w:t>
            </w:r>
          </w:p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5FD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 xml:space="preserve">2. Категории потребителей муниципальной   услуги </w:t>
            </w:r>
            <w:r>
              <w:rPr>
                <w:sz w:val="24"/>
                <w:szCs w:val="24"/>
                <w:u w:val="single"/>
              </w:rPr>
              <w:t>ф</w:t>
            </w:r>
            <w:r w:rsidRPr="00F65FDB">
              <w:rPr>
                <w:sz w:val="24"/>
                <w:szCs w:val="24"/>
                <w:u w:val="single"/>
              </w:rPr>
              <w:t>изические лица</w:t>
            </w:r>
            <w:r w:rsidRPr="00F65FDB">
              <w:rPr>
                <w:sz w:val="24"/>
                <w:szCs w:val="24"/>
              </w:rPr>
              <w:t xml:space="preserve">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5FD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>3.  Показатели,  характеризующие качество и (или) объем (содержание) муниципальной услуги:</w:t>
      </w:r>
    </w:p>
    <w:p w:rsidR="00F65FDB" w:rsidRPr="00F65FDB" w:rsidRDefault="00F65FDB" w:rsidP="00F65FDB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309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746"/>
        <w:gridCol w:w="1179"/>
        <w:gridCol w:w="903"/>
        <w:gridCol w:w="857"/>
        <w:gridCol w:w="6"/>
        <w:gridCol w:w="1066"/>
        <w:gridCol w:w="1134"/>
        <w:gridCol w:w="2126"/>
        <w:gridCol w:w="836"/>
        <w:gridCol w:w="779"/>
        <w:gridCol w:w="992"/>
        <w:gridCol w:w="795"/>
        <w:gridCol w:w="709"/>
        <w:gridCol w:w="992"/>
        <w:gridCol w:w="1189"/>
      </w:tblGrid>
      <w:tr w:rsidR="00F65FDB" w:rsidRPr="00F65FDB" w:rsidTr="00F65FDB">
        <w:trPr>
          <w:trHeight w:val="20"/>
          <w:jc w:val="center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F65FDB">
              <w:rPr>
                <w:b/>
                <w:spacing w:val="-20"/>
                <w:sz w:val="24"/>
                <w:szCs w:val="24"/>
              </w:rPr>
              <w:t>Уникальный н</w:t>
            </w:r>
            <w:r w:rsidRPr="00F65FDB">
              <w:rPr>
                <w:b/>
                <w:spacing w:val="-20"/>
                <w:sz w:val="24"/>
                <w:szCs w:val="24"/>
              </w:rPr>
              <w:t>о</w:t>
            </w:r>
            <w:r w:rsidRPr="00F65FDB">
              <w:rPr>
                <w:b/>
                <w:spacing w:val="-20"/>
                <w:sz w:val="24"/>
                <w:szCs w:val="24"/>
              </w:rPr>
              <w:t>мер реестровой записи</w:t>
            </w:r>
          </w:p>
        </w:tc>
        <w:tc>
          <w:tcPr>
            <w:tcW w:w="2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Показатель, характер</w:t>
            </w:r>
            <w:r w:rsidRPr="00F65FDB">
              <w:rPr>
                <w:b/>
                <w:sz w:val="24"/>
                <w:szCs w:val="24"/>
              </w:rPr>
              <w:t>и</w:t>
            </w:r>
            <w:r w:rsidRPr="00F65FDB">
              <w:rPr>
                <w:b/>
                <w:sz w:val="24"/>
                <w:szCs w:val="24"/>
              </w:rPr>
              <w:t>зующий содержание м</w:t>
            </w:r>
            <w:r w:rsidRPr="00F65FDB">
              <w:rPr>
                <w:b/>
                <w:sz w:val="24"/>
                <w:szCs w:val="24"/>
              </w:rPr>
              <w:t>у</w:t>
            </w:r>
            <w:r w:rsidRPr="00F65FDB">
              <w:rPr>
                <w:b/>
                <w:sz w:val="24"/>
                <w:szCs w:val="24"/>
              </w:rPr>
              <w:t>ниципальной услуги (по справочникам)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Показатель, х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ракт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ризующий условия (формы) оказания муниц</w:t>
            </w:r>
            <w:r w:rsidRPr="00F65FDB">
              <w:rPr>
                <w:b/>
                <w:sz w:val="24"/>
                <w:szCs w:val="24"/>
              </w:rPr>
              <w:t>и</w:t>
            </w:r>
            <w:r w:rsidRPr="00F65FDB">
              <w:rPr>
                <w:b/>
                <w:sz w:val="24"/>
                <w:szCs w:val="24"/>
              </w:rPr>
              <w:t>пальной усл</w:t>
            </w:r>
            <w:r w:rsidRPr="00F65FDB">
              <w:rPr>
                <w:b/>
                <w:sz w:val="24"/>
                <w:szCs w:val="24"/>
              </w:rPr>
              <w:t>у</w:t>
            </w:r>
            <w:r w:rsidRPr="00F65FDB">
              <w:rPr>
                <w:b/>
                <w:sz w:val="24"/>
                <w:szCs w:val="24"/>
              </w:rPr>
              <w:t>ги (по справочникам)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Показатель качества муниц</w:t>
            </w:r>
            <w:r w:rsidRPr="00F65FDB">
              <w:rPr>
                <w:b/>
                <w:sz w:val="24"/>
                <w:szCs w:val="24"/>
              </w:rPr>
              <w:t>и</w:t>
            </w:r>
            <w:r w:rsidRPr="00F65FDB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Значение показ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теля качества муниц</w:t>
            </w:r>
            <w:r w:rsidRPr="00F65FDB">
              <w:rPr>
                <w:b/>
                <w:sz w:val="24"/>
                <w:szCs w:val="24"/>
              </w:rPr>
              <w:t>и</w:t>
            </w:r>
            <w:r w:rsidRPr="00F65FDB">
              <w:rPr>
                <w:b/>
                <w:sz w:val="24"/>
                <w:szCs w:val="24"/>
              </w:rPr>
              <w:t>пальной усл</w:t>
            </w:r>
            <w:r w:rsidRPr="00F65FDB">
              <w:rPr>
                <w:b/>
                <w:sz w:val="24"/>
                <w:szCs w:val="24"/>
              </w:rPr>
              <w:t>у</w:t>
            </w:r>
            <w:r w:rsidRPr="00F65FDB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Допустимые (во</w:t>
            </w:r>
            <w:r w:rsidRPr="00F65FDB">
              <w:rPr>
                <w:b/>
                <w:sz w:val="24"/>
                <w:szCs w:val="24"/>
              </w:rPr>
              <w:t>з</w:t>
            </w:r>
            <w:r w:rsidRPr="00F65FDB">
              <w:rPr>
                <w:b/>
                <w:sz w:val="24"/>
                <w:szCs w:val="24"/>
              </w:rPr>
              <w:t>можные) отклон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ния от устано</w:t>
            </w:r>
            <w:r w:rsidRPr="00F65FDB">
              <w:rPr>
                <w:b/>
                <w:sz w:val="24"/>
                <w:szCs w:val="24"/>
              </w:rPr>
              <w:t>в</w:t>
            </w:r>
            <w:r w:rsidRPr="00F65FDB">
              <w:rPr>
                <w:b/>
                <w:sz w:val="24"/>
                <w:szCs w:val="24"/>
              </w:rPr>
              <w:t>ленных показат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лей качества м</w:t>
            </w:r>
            <w:r w:rsidRPr="00F65FDB">
              <w:rPr>
                <w:b/>
                <w:sz w:val="24"/>
                <w:szCs w:val="24"/>
              </w:rPr>
              <w:t>у</w:t>
            </w:r>
            <w:r w:rsidRPr="00F65FDB">
              <w:rPr>
                <w:b/>
                <w:sz w:val="24"/>
                <w:szCs w:val="24"/>
              </w:rPr>
              <w:t>ниципальной у</w:t>
            </w:r>
            <w:r w:rsidRPr="00F65FDB">
              <w:rPr>
                <w:b/>
                <w:sz w:val="24"/>
                <w:szCs w:val="24"/>
              </w:rPr>
              <w:t>с</w:t>
            </w:r>
            <w:r w:rsidRPr="00F65FDB">
              <w:rPr>
                <w:b/>
                <w:sz w:val="24"/>
                <w:szCs w:val="24"/>
              </w:rPr>
              <w:t>луги</w:t>
            </w:r>
          </w:p>
        </w:tc>
      </w:tr>
      <w:tr w:rsidR="00F65FDB" w:rsidRPr="00F65FDB" w:rsidTr="00F65FDB">
        <w:trPr>
          <w:trHeight w:val="20"/>
          <w:jc w:val="center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5FD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единица и</w:t>
            </w:r>
            <w:r w:rsidRPr="00F65FDB">
              <w:rPr>
                <w:b/>
                <w:sz w:val="24"/>
                <w:szCs w:val="24"/>
              </w:rPr>
              <w:t>з</w:t>
            </w:r>
            <w:r w:rsidRPr="00F65FDB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2020 год (оч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редной фина</w:t>
            </w:r>
            <w:r w:rsidRPr="00F65FDB">
              <w:rPr>
                <w:b/>
                <w:sz w:val="24"/>
                <w:szCs w:val="24"/>
              </w:rPr>
              <w:t>н</w:t>
            </w:r>
            <w:r w:rsidRPr="00F65FDB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2021 год      (1-й год пл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нов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го п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ри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2022 год       (2-й год пл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н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вого п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ри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в пр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центах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в абс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лютных показ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телях</w:t>
            </w:r>
          </w:p>
        </w:tc>
      </w:tr>
      <w:tr w:rsidR="00F65FDB" w:rsidRPr="00F65FDB" w:rsidTr="00F65FDB">
        <w:trPr>
          <w:trHeight w:val="20"/>
          <w:jc w:val="center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_______</w:t>
            </w:r>
          </w:p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(наим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нование показ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______</w:t>
            </w:r>
          </w:p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(н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им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нов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ние пок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зат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______</w:t>
            </w:r>
          </w:p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(н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им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нов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ние пок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зат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_______</w:t>
            </w:r>
          </w:p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(наим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нование показ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_______</w:t>
            </w:r>
          </w:p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(наим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нование показ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F65FDB">
              <w:rPr>
                <w:b/>
                <w:spacing w:val="-20"/>
                <w:sz w:val="24"/>
                <w:szCs w:val="24"/>
              </w:rPr>
              <w:t>наим</w:t>
            </w:r>
            <w:r w:rsidRPr="00F65FDB">
              <w:rPr>
                <w:b/>
                <w:spacing w:val="-20"/>
                <w:sz w:val="24"/>
                <w:szCs w:val="24"/>
              </w:rPr>
              <w:t>е</w:t>
            </w:r>
            <w:r w:rsidRPr="00F65FDB">
              <w:rPr>
                <w:b/>
                <w:spacing w:val="-20"/>
                <w:sz w:val="24"/>
                <w:szCs w:val="24"/>
              </w:rPr>
              <w:t>нов</w:t>
            </w:r>
            <w:r w:rsidRPr="00F65FDB">
              <w:rPr>
                <w:b/>
                <w:spacing w:val="-20"/>
                <w:sz w:val="24"/>
                <w:szCs w:val="24"/>
              </w:rPr>
              <w:t>а</w:t>
            </w:r>
            <w:r w:rsidRPr="00F65FDB">
              <w:rPr>
                <w:b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код</w:t>
            </w:r>
          </w:p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 xml:space="preserve">по </w:t>
            </w:r>
            <w:hyperlink r:id="rId16" w:history="1">
              <w:r w:rsidRPr="00F65FDB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65FDB" w:rsidRPr="00F65FDB" w:rsidTr="00F65FDB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14</w:t>
            </w:r>
          </w:p>
        </w:tc>
      </w:tr>
      <w:tr w:rsidR="00F65FDB" w:rsidRPr="00F65FDB" w:rsidTr="00F65FDB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931900О.99.0.БВ27АВ36006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65FDB">
              <w:rPr>
                <w:sz w:val="24"/>
                <w:szCs w:val="24"/>
              </w:rPr>
              <w:t>утбол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65FDB">
              <w:rPr>
                <w:sz w:val="24"/>
                <w:szCs w:val="24"/>
              </w:rPr>
              <w:t>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lastRenderedPageBreak/>
              <w:t>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ную подготовку на тр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 xml:space="preserve">ном этапе </w:t>
            </w:r>
            <w:r w:rsidRPr="00F65FDB">
              <w:rPr>
                <w:sz w:val="24"/>
                <w:szCs w:val="24"/>
              </w:rPr>
              <w:lastRenderedPageBreak/>
              <w:t>и зачисле</w:t>
            </w:r>
            <w:r w:rsidRPr="00F65FDB">
              <w:rPr>
                <w:sz w:val="24"/>
                <w:szCs w:val="24"/>
              </w:rPr>
              <w:t>н</w:t>
            </w:r>
            <w:r w:rsidRPr="00F65FDB">
              <w:rPr>
                <w:sz w:val="24"/>
                <w:szCs w:val="24"/>
              </w:rPr>
              <w:t>ных на этап совершенс</w:t>
            </w:r>
            <w:r w:rsidRPr="00F65FDB">
              <w:rPr>
                <w:sz w:val="24"/>
                <w:szCs w:val="24"/>
              </w:rPr>
              <w:t>т</w:t>
            </w:r>
            <w:r w:rsidRPr="00F65FDB">
              <w:rPr>
                <w:sz w:val="24"/>
                <w:szCs w:val="24"/>
              </w:rPr>
              <w:t>вования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ного ма</w:t>
            </w:r>
            <w:r w:rsidRPr="00F65FDB">
              <w:rPr>
                <w:sz w:val="24"/>
                <w:szCs w:val="24"/>
              </w:rPr>
              <w:t>с</w:t>
            </w:r>
            <w:r w:rsidRPr="00F65FDB">
              <w:rPr>
                <w:sz w:val="24"/>
                <w:szCs w:val="24"/>
              </w:rPr>
              <w:t>терства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5FDB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931900О.99.0.БВ27АВ37006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65FDB">
              <w:rPr>
                <w:sz w:val="24"/>
                <w:szCs w:val="24"/>
              </w:rPr>
              <w:t>утбол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65FDB">
              <w:rPr>
                <w:sz w:val="24"/>
                <w:szCs w:val="24"/>
              </w:rPr>
              <w:t>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ную подготовку на тр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</w:t>
            </w:r>
            <w:r w:rsidRPr="00F65FDB">
              <w:rPr>
                <w:sz w:val="24"/>
                <w:szCs w:val="24"/>
              </w:rPr>
              <w:t>н</w:t>
            </w:r>
            <w:r w:rsidRPr="00F65FDB">
              <w:rPr>
                <w:sz w:val="24"/>
                <w:szCs w:val="24"/>
              </w:rPr>
              <w:t>ных на этап совершенс</w:t>
            </w:r>
            <w:r w:rsidRPr="00F65FDB">
              <w:rPr>
                <w:sz w:val="24"/>
                <w:szCs w:val="24"/>
              </w:rPr>
              <w:t>т</w:t>
            </w:r>
            <w:r w:rsidRPr="00F65FDB">
              <w:rPr>
                <w:sz w:val="24"/>
                <w:szCs w:val="24"/>
              </w:rPr>
              <w:t>вования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ного ма</w:t>
            </w:r>
            <w:r w:rsidRPr="00F65FDB">
              <w:rPr>
                <w:sz w:val="24"/>
                <w:szCs w:val="24"/>
              </w:rPr>
              <w:t>с</w:t>
            </w:r>
            <w:r w:rsidRPr="00F65FDB">
              <w:rPr>
                <w:sz w:val="24"/>
                <w:szCs w:val="24"/>
              </w:rPr>
              <w:t>терства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5FDB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931900О.99.0.БВ27АА86006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дзюдо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ную подготовку на тр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</w:t>
            </w:r>
            <w:r w:rsidRPr="00F65FDB">
              <w:rPr>
                <w:sz w:val="24"/>
                <w:szCs w:val="24"/>
              </w:rPr>
              <w:t>н</w:t>
            </w:r>
            <w:r w:rsidRPr="00F65FDB">
              <w:rPr>
                <w:sz w:val="24"/>
                <w:szCs w:val="24"/>
              </w:rPr>
              <w:t>ных на этап совершенс</w:t>
            </w:r>
            <w:r w:rsidRPr="00F65FDB">
              <w:rPr>
                <w:sz w:val="24"/>
                <w:szCs w:val="24"/>
              </w:rPr>
              <w:t>т</w:t>
            </w:r>
            <w:r w:rsidRPr="00F65FDB">
              <w:rPr>
                <w:sz w:val="24"/>
                <w:szCs w:val="24"/>
              </w:rPr>
              <w:t>вования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5FDB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931900О.99.0.БВ27АВ55001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каратэ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ную подготовку на тр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</w:t>
            </w:r>
            <w:r w:rsidRPr="00F65FDB">
              <w:rPr>
                <w:sz w:val="24"/>
                <w:szCs w:val="24"/>
              </w:rPr>
              <w:t>н</w:t>
            </w:r>
            <w:r w:rsidRPr="00F65FDB">
              <w:rPr>
                <w:sz w:val="24"/>
                <w:szCs w:val="24"/>
              </w:rPr>
              <w:t>ных на этап совершенс</w:t>
            </w:r>
            <w:r w:rsidRPr="00F65FDB">
              <w:rPr>
                <w:sz w:val="24"/>
                <w:szCs w:val="24"/>
              </w:rPr>
              <w:t>т</w:t>
            </w:r>
            <w:r w:rsidRPr="00F65FDB">
              <w:rPr>
                <w:sz w:val="24"/>
                <w:szCs w:val="24"/>
              </w:rPr>
              <w:t>вования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5FDB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931900О.99.0.БВ27АБ31006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плавание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ную подготовку на тр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</w:t>
            </w:r>
            <w:r w:rsidRPr="00F65FDB">
              <w:rPr>
                <w:sz w:val="24"/>
                <w:szCs w:val="24"/>
              </w:rPr>
              <w:t>н</w:t>
            </w:r>
            <w:r w:rsidRPr="00F65FDB">
              <w:rPr>
                <w:sz w:val="24"/>
                <w:szCs w:val="24"/>
              </w:rPr>
              <w:t>ных на этап совершенс</w:t>
            </w:r>
            <w:r w:rsidRPr="00F65FDB">
              <w:rPr>
                <w:sz w:val="24"/>
                <w:szCs w:val="24"/>
              </w:rPr>
              <w:t>т</w:t>
            </w:r>
            <w:r w:rsidRPr="00F65FDB">
              <w:rPr>
                <w:sz w:val="24"/>
                <w:szCs w:val="24"/>
              </w:rPr>
              <w:t>вования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ind w:left="-177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процент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5FDB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931900О.99.0.БВ27АБ32006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плавание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ную подготовку на тр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</w:t>
            </w:r>
            <w:r w:rsidRPr="00F65FDB">
              <w:rPr>
                <w:sz w:val="24"/>
                <w:szCs w:val="24"/>
              </w:rPr>
              <w:t>н</w:t>
            </w:r>
            <w:r w:rsidRPr="00F65FDB">
              <w:rPr>
                <w:sz w:val="24"/>
                <w:szCs w:val="24"/>
              </w:rPr>
              <w:t>ных на этап совершенс</w:t>
            </w:r>
            <w:r w:rsidRPr="00F65FDB">
              <w:rPr>
                <w:sz w:val="24"/>
                <w:szCs w:val="24"/>
              </w:rPr>
              <w:t>т</w:t>
            </w:r>
            <w:r w:rsidRPr="00F65FDB">
              <w:rPr>
                <w:sz w:val="24"/>
                <w:szCs w:val="24"/>
              </w:rPr>
              <w:t>вования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5FDB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931900О.99.0.БВ27АВ42006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хоккей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ную подготовку на тр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нирово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</w:t>
            </w:r>
            <w:r w:rsidRPr="00F65FDB">
              <w:rPr>
                <w:sz w:val="24"/>
                <w:szCs w:val="24"/>
              </w:rPr>
              <w:t>н</w:t>
            </w:r>
            <w:r w:rsidRPr="00F65FDB">
              <w:rPr>
                <w:sz w:val="24"/>
                <w:szCs w:val="24"/>
              </w:rPr>
              <w:t>ных на этап совершенс</w:t>
            </w:r>
            <w:r w:rsidRPr="00F65FDB">
              <w:rPr>
                <w:sz w:val="24"/>
                <w:szCs w:val="24"/>
              </w:rPr>
              <w:t>т</w:t>
            </w:r>
            <w:r w:rsidRPr="00F65FDB">
              <w:rPr>
                <w:sz w:val="24"/>
                <w:szCs w:val="24"/>
              </w:rPr>
              <w:t>вования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462" w:type="dxa"/>
        <w:jc w:val="center"/>
        <w:tblInd w:w="-65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156"/>
        <w:gridCol w:w="1002"/>
        <w:gridCol w:w="830"/>
        <w:gridCol w:w="851"/>
        <w:gridCol w:w="1080"/>
        <w:gridCol w:w="1080"/>
        <w:gridCol w:w="1242"/>
        <w:gridCol w:w="709"/>
        <w:gridCol w:w="540"/>
        <w:gridCol w:w="11"/>
        <w:gridCol w:w="746"/>
        <w:gridCol w:w="11"/>
        <w:gridCol w:w="760"/>
        <w:gridCol w:w="11"/>
        <w:gridCol w:w="827"/>
        <w:gridCol w:w="11"/>
        <w:gridCol w:w="871"/>
        <w:gridCol w:w="11"/>
        <w:gridCol w:w="890"/>
        <w:gridCol w:w="11"/>
        <w:gridCol w:w="970"/>
        <w:gridCol w:w="992"/>
        <w:gridCol w:w="850"/>
      </w:tblGrid>
      <w:tr w:rsidR="00F65FDB" w:rsidRPr="00F65FDB" w:rsidTr="00F66E41">
        <w:trPr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Ун</w:t>
            </w:r>
            <w:r w:rsidRPr="00B6658B">
              <w:rPr>
                <w:b/>
                <w:sz w:val="24"/>
                <w:szCs w:val="24"/>
              </w:rPr>
              <w:t>и</w:t>
            </w:r>
            <w:r w:rsidRPr="00B6658B">
              <w:rPr>
                <w:b/>
                <w:sz w:val="24"/>
                <w:szCs w:val="24"/>
              </w:rPr>
              <w:t>кальный номер реестр</w:t>
            </w:r>
            <w:r w:rsidRPr="00B6658B">
              <w:rPr>
                <w:b/>
                <w:sz w:val="24"/>
                <w:szCs w:val="24"/>
              </w:rPr>
              <w:t>о</w:t>
            </w:r>
            <w:r w:rsidRPr="00B6658B">
              <w:rPr>
                <w:b/>
                <w:sz w:val="24"/>
                <w:szCs w:val="24"/>
              </w:rPr>
              <w:t>вой з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Показатель, характ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ризующий содержание муниц</w:t>
            </w:r>
            <w:r w:rsidRPr="00B6658B">
              <w:rPr>
                <w:b/>
                <w:sz w:val="24"/>
                <w:szCs w:val="24"/>
              </w:rPr>
              <w:t>и</w:t>
            </w:r>
            <w:r w:rsidRPr="00B6658B">
              <w:rPr>
                <w:b/>
                <w:sz w:val="24"/>
                <w:szCs w:val="24"/>
              </w:rPr>
              <w:t>пальной услуги (по справо</w:t>
            </w:r>
            <w:r w:rsidRPr="00B6658B">
              <w:rPr>
                <w:b/>
                <w:sz w:val="24"/>
                <w:szCs w:val="24"/>
              </w:rPr>
              <w:t>ч</w:t>
            </w:r>
            <w:r w:rsidRPr="00B6658B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Показатель, х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рактеризующий усл</w:t>
            </w:r>
            <w:r w:rsidRPr="00B6658B">
              <w:rPr>
                <w:b/>
                <w:sz w:val="24"/>
                <w:szCs w:val="24"/>
              </w:rPr>
              <w:t>о</w:t>
            </w:r>
            <w:r w:rsidRPr="00B6658B">
              <w:rPr>
                <w:b/>
                <w:sz w:val="24"/>
                <w:szCs w:val="24"/>
              </w:rPr>
              <w:t>вия (формы) оказания мун</w:t>
            </w:r>
            <w:r w:rsidRPr="00B6658B">
              <w:rPr>
                <w:b/>
                <w:sz w:val="24"/>
                <w:szCs w:val="24"/>
              </w:rPr>
              <w:t>и</w:t>
            </w:r>
            <w:r w:rsidRPr="00B6658B">
              <w:rPr>
                <w:b/>
                <w:sz w:val="24"/>
                <w:szCs w:val="24"/>
              </w:rPr>
              <w:t>ципал</w:t>
            </w:r>
            <w:r w:rsidRPr="00B6658B">
              <w:rPr>
                <w:b/>
                <w:sz w:val="24"/>
                <w:szCs w:val="24"/>
              </w:rPr>
              <w:t>ь</w:t>
            </w:r>
            <w:r w:rsidRPr="00B6658B">
              <w:rPr>
                <w:b/>
                <w:sz w:val="24"/>
                <w:szCs w:val="24"/>
              </w:rPr>
              <w:t>ной услуги (по справочн</w:t>
            </w:r>
            <w:r w:rsidRPr="00B6658B">
              <w:rPr>
                <w:b/>
                <w:sz w:val="24"/>
                <w:szCs w:val="24"/>
              </w:rPr>
              <w:t>и</w:t>
            </w:r>
            <w:r w:rsidRPr="00B6658B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Показатель объема муниципальной у</w:t>
            </w:r>
            <w:r w:rsidRPr="00B6658B">
              <w:rPr>
                <w:b/>
                <w:sz w:val="24"/>
                <w:szCs w:val="24"/>
              </w:rPr>
              <w:t>с</w:t>
            </w:r>
            <w:r w:rsidRPr="00B6658B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Значение</w:t>
            </w:r>
          </w:p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показателя объема муниципальной у</w:t>
            </w:r>
            <w:r w:rsidRPr="00B6658B">
              <w:rPr>
                <w:b/>
                <w:sz w:val="24"/>
                <w:szCs w:val="24"/>
              </w:rPr>
              <w:t>с</w:t>
            </w:r>
            <w:r w:rsidRPr="00B6658B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Размер платы (цена, т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Допустимые (возможные) отклон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ния от установле</w:t>
            </w:r>
            <w:r w:rsidRPr="00B6658B">
              <w:rPr>
                <w:b/>
                <w:sz w:val="24"/>
                <w:szCs w:val="24"/>
              </w:rPr>
              <w:t>н</w:t>
            </w:r>
            <w:r w:rsidRPr="00B6658B">
              <w:rPr>
                <w:b/>
                <w:sz w:val="24"/>
                <w:szCs w:val="24"/>
              </w:rPr>
              <w:t>ных показателей качества м</w:t>
            </w:r>
            <w:r w:rsidRPr="00B6658B">
              <w:rPr>
                <w:b/>
                <w:sz w:val="24"/>
                <w:szCs w:val="24"/>
              </w:rPr>
              <w:t>у</w:t>
            </w:r>
            <w:r w:rsidRPr="00B6658B">
              <w:rPr>
                <w:b/>
                <w:sz w:val="24"/>
                <w:szCs w:val="24"/>
              </w:rPr>
              <w:t>ниц</w:t>
            </w:r>
            <w:r w:rsidRPr="00B6658B">
              <w:rPr>
                <w:b/>
                <w:sz w:val="24"/>
                <w:szCs w:val="24"/>
              </w:rPr>
              <w:t>и</w:t>
            </w:r>
            <w:r w:rsidRPr="00B6658B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F65FDB" w:rsidRPr="00F65FDB" w:rsidTr="00F66E41">
        <w:trPr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наименов</w:t>
            </w:r>
            <w:r w:rsidRPr="00B6658B">
              <w:rPr>
                <w:b/>
                <w:spacing w:val="-20"/>
                <w:sz w:val="24"/>
                <w:szCs w:val="24"/>
              </w:rPr>
              <w:t>а</w:t>
            </w:r>
            <w:r w:rsidRPr="00B6658B">
              <w:rPr>
                <w:b/>
                <w:spacing w:val="-20"/>
                <w:sz w:val="24"/>
                <w:szCs w:val="24"/>
              </w:rPr>
              <w:t>ние показ</w:t>
            </w:r>
            <w:r w:rsidRPr="00B6658B">
              <w:rPr>
                <w:b/>
                <w:spacing w:val="-20"/>
                <w:sz w:val="24"/>
                <w:szCs w:val="24"/>
              </w:rPr>
              <w:t>а</w:t>
            </w:r>
            <w:r w:rsidRPr="00B6658B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единица измер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2020 год (оч</w:t>
            </w:r>
            <w:r w:rsidRPr="00B6658B">
              <w:rPr>
                <w:b/>
                <w:spacing w:val="-20"/>
                <w:sz w:val="24"/>
                <w:szCs w:val="24"/>
              </w:rPr>
              <w:t>е</w:t>
            </w:r>
            <w:r w:rsidRPr="00B6658B">
              <w:rPr>
                <w:b/>
                <w:spacing w:val="-20"/>
                <w:sz w:val="24"/>
                <w:szCs w:val="24"/>
              </w:rPr>
              <w:t>ре</w:t>
            </w:r>
            <w:r w:rsidRPr="00B6658B">
              <w:rPr>
                <w:b/>
                <w:spacing w:val="-20"/>
                <w:sz w:val="24"/>
                <w:szCs w:val="24"/>
              </w:rPr>
              <w:t>д</w:t>
            </w:r>
            <w:r w:rsidRPr="00B6658B">
              <w:rPr>
                <w:b/>
                <w:spacing w:val="-20"/>
                <w:sz w:val="24"/>
                <w:szCs w:val="24"/>
              </w:rPr>
              <w:t>ной ф</w:t>
            </w:r>
            <w:r w:rsidRPr="00B6658B">
              <w:rPr>
                <w:b/>
                <w:spacing w:val="-20"/>
                <w:sz w:val="24"/>
                <w:szCs w:val="24"/>
              </w:rPr>
              <w:t>и</w:t>
            </w:r>
            <w:r w:rsidRPr="00B6658B">
              <w:rPr>
                <w:b/>
                <w:spacing w:val="-20"/>
                <w:sz w:val="24"/>
                <w:szCs w:val="24"/>
              </w:rPr>
              <w:t>нанс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2021 год (1-й год пл</w:t>
            </w:r>
            <w:r w:rsidRPr="00B6658B">
              <w:rPr>
                <w:b/>
                <w:spacing w:val="-20"/>
                <w:sz w:val="24"/>
                <w:szCs w:val="24"/>
              </w:rPr>
              <w:t>а</w:t>
            </w:r>
            <w:r w:rsidRPr="00B6658B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2022 год (2-й год план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вого пери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20__ год (оч</w:t>
            </w:r>
            <w:r w:rsidRPr="00B6658B">
              <w:rPr>
                <w:b/>
                <w:spacing w:val="-20"/>
                <w:sz w:val="24"/>
                <w:szCs w:val="24"/>
              </w:rPr>
              <w:t>е</w:t>
            </w:r>
            <w:r w:rsidRPr="00B6658B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B6658B">
              <w:rPr>
                <w:b/>
                <w:spacing w:val="-20"/>
                <w:sz w:val="24"/>
                <w:szCs w:val="24"/>
              </w:rPr>
              <w:t>н</w:t>
            </w:r>
            <w:r w:rsidRPr="00B6658B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20__ год (1-й год план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вого пери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20__ год (2-й год план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вого п</w:t>
            </w:r>
            <w:r w:rsidRPr="00B6658B">
              <w:rPr>
                <w:b/>
                <w:spacing w:val="-20"/>
                <w:sz w:val="24"/>
                <w:szCs w:val="24"/>
              </w:rPr>
              <w:t>е</w:t>
            </w:r>
            <w:r w:rsidRPr="00B6658B">
              <w:rPr>
                <w:b/>
                <w:spacing w:val="-20"/>
                <w:sz w:val="24"/>
                <w:szCs w:val="24"/>
              </w:rPr>
              <w:t>ри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B6658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в пр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B6658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в абс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лю</w:t>
            </w:r>
            <w:r w:rsidRPr="00B6658B">
              <w:rPr>
                <w:b/>
                <w:spacing w:val="-20"/>
                <w:sz w:val="24"/>
                <w:szCs w:val="24"/>
              </w:rPr>
              <w:t>т</w:t>
            </w:r>
            <w:r w:rsidRPr="00B6658B">
              <w:rPr>
                <w:b/>
                <w:spacing w:val="-20"/>
                <w:sz w:val="24"/>
                <w:szCs w:val="24"/>
              </w:rPr>
              <w:t>ных показ</w:t>
            </w:r>
            <w:r w:rsidRPr="00B6658B">
              <w:rPr>
                <w:b/>
                <w:spacing w:val="-20"/>
                <w:sz w:val="24"/>
                <w:szCs w:val="24"/>
              </w:rPr>
              <w:t>а</w:t>
            </w:r>
            <w:r w:rsidRPr="00B6658B">
              <w:rPr>
                <w:b/>
                <w:spacing w:val="-20"/>
                <w:sz w:val="24"/>
                <w:szCs w:val="24"/>
              </w:rPr>
              <w:t>телях</w:t>
            </w:r>
          </w:p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F65FDB" w:rsidRPr="00F65FDB" w:rsidTr="00F66E41">
        <w:trPr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______</w:t>
            </w:r>
          </w:p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8B">
              <w:rPr>
                <w:b/>
                <w:sz w:val="24"/>
                <w:szCs w:val="24"/>
              </w:rPr>
              <w:t>(н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имен</w:t>
            </w:r>
            <w:r w:rsidRPr="00B6658B">
              <w:rPr>
                <w:b/>
                <w:sz w:val="24"/>
                <w:szCs w:val="24"/>
              </w:rPr>
              <w:t>о</w:t>
            </w:r>
            <w:r w:rsidRPr="00B6658B">
              <w:rPr>
                <w:b/>
                <w:sz w:val="24"/>
                <w:szCs w:val="24"/>
              </w:rPr>
              <w:t>вание показ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_____</w:t>
            </w:r>
          </w:p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8B">
              <w:rPr>
                <w:b/>
                <w:sz w:val="24"/>
                <w:szCs w:val="24"/>
              </w:rPr>
              <w:t>(н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им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нов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ние пок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зат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______</w:t>
            </w:r>
          </w:p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8B">
              <w:rPr>
                <w:b/>
                <w:sz w:val="24"/>
                <w:szCs w:val="24"/>
              </w:rPr>
              <w:t>(н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им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нов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ние пок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зат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______</w:t>
            </w:r>
          </w:p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8B">
              <w:rPr>
                <w:b/>
                <w:sz w:val="24"/>
                <w:szCs w:val="24"/>
              </w:rPr>
              <w:t>(наим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нование показ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______</w:t>
            </w:r>
          </w:p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8B">
              <w:rPr>
                <w:b/>
                <w:sz w:val="24"/>
                <w:szCs w:val="24"/>
              </w:rPr>
              <w:t>(наим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нование показ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8B">
              <w:rPr>
                <w:b/>
                <w:sz w:val="24"/>
                <w:szCs w:val="24"/>
              </w:rPr>
              <w:t>н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им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</w:t>
            </w:r>
            <w:r w:rsidRPr="00B6658B">
              <w:rPr>
                <w:b/>
                <w:sz w:val="24"/>
                <w:szCs w:val="24"/>
              </w:rPr>
              <w:t>о</w:t>
            </w:r>
            <w:r w:rsidRPr="00B6658B">
              <w:rPr>
                <w:b/>
                <w:sz w:val="24"/>
                <w:szCs w:val="24"/>
              </w:rPr>
              <w:t>в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 xml:space="preserve">код по </w:t>
            </w:r>
            <w:hyperlink r:id="rId17" w:history="1">
              <w:r w:rsidRPr="00B6658B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B6658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65FDB" w:rsidRPr="00F65FDB" w:rsidTr="00F66E41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17</w:t>
            </w:r>
          </w:p>
        </w:tc>
      </w:tr>
      <w:tr w:rsidR="00F65FDB" w:rsidRPr="00F65FDB" w:rsidTr="00F66E41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931900О.99.0.БВ27АВ36006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футбол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F65FDB" w:rsidRPr="00F65FDB" w:rsidTr="00F66E41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20931900О.99.0.БВ27АВ37006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футбол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F65FDB" w:rsidRPr="00F65FDB" w:rsidTr="00F66E41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931900О.99.0.БВ27АА86006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дзюдо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lastRenderedPageBreak/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F65FDB" w:rsidRPr="00F65FDB" w:rsidTr="00F66E41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931900О.99.0.БВ27АВ55001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каратэ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F65FDB" w:rsidRPr="00F65FDB" w:rsidTr="00F66E41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931900О.99.0.БВ27АБ31006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плав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F65FDB" w:rsidRPr="00F65FDB" w:rsidTr="00F66E41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931900О.99.0.БВ27АБ32006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плав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F65FDB" w:rsidRPr="00F65FDB" w:rsidTr="00F66E41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931900О.99.0.БВ27АВ42006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хоккей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 w:rsidR="00F65FDB" w:rsidRPr="00F65FDB" w:rsidRDefault="00F65FDB" w:rsidP="00F65FD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66E41">
        <w:rPr>
          <w:sz w:val="24"/>
          <w:szCs w:val="24"/>
        </w:rPr>
        <w:t>Но</w:t>
      </w:r>
      <w:r w:rsidRPr="00F65FDB">
        <w:rPr>
          <w:sz w:val="24"/>
          <w:szCs w:val="24"/>
        </w:rPr>
        <w:t xml:space="preserve">рмативные правовые акты (правовые акты), устанавливающие размер платы (цену, тариф), либо порядок ее (его) установления: </w:t>
      </w:r>
      <w:r w:rsidRPr="00F65FDB">
        <w:rPr>
          <w:b/>
          <w:sz w:val="24"/>
          <w:szCs w:val="24"/>
        </w:rPr>
        <w:t>не установлены</w:t>
      </w:r>
    </w:p>
    <w:tbl>
      <w:tblPr>
        <w:tblW w:w="1545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5"/>
        <w:gridCol w:w="2728"/>
        <w:gridCol w:w="1795"/>
        <w:gridCol w:w="1814"/>
        <w:gridCol w:w="6619"/>
      </w:tblGrid>
      <w:tr w:rsidR="00F65FDB" w:rsidRPr="00F65FDB" w:rsidTr="00F66E41">
        <w:trPr>
          <w:jc w:val="center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6E41" w:rsidRDefault="00F65FDB" w:rsidP="00F65FDB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F65FDB" w:rsidRPr="00F65FDB" w:rsidTr="00F66E41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6E41" w:rsidRDefault="00F65FDB" w:rsidP="00F65F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6E41" w:rsidRDefault="00F65FDB" w:rsidP="00F65F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6E41" w:rsidRDefault="00F65FDB" w:rsidP="00F65F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6E41" w:rsidRDefault="00F65FDB" w:rsidP="00F65F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6E41" w:rsidRDefault="00F65FDB" w:rsidP="00F65F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F65FDB" w:rsidRPr="00F65FDB" w:rsidTr="00F66E41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</w:tr>
      <w:tr w:rsidR="00F65FDB" w:rsidRPr="00F65FDB" w:rsidTr="00F66E41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5FDB" w:rsidRPr="00F65FDB" w:rsidTr="00F66E41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5FDB" w:rsidRPr="00F65FDB" w:rsidTr="00F66E41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5FDB" w:rsidRPr="00F65FDB" w:rsidTr="00F66E41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>5. Порядок оказания муниципальной услуги</w:t>
      </w:r>
    </w:p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 xml:space="preserve">5.1. Нормативные правовые акты, регулирующие порядок оказания муниципальной услуги, </w:t>
      </w:r>
      <w:r w:rsidRPr="00F65FDB">
        <w:rPr>
          <w:sz w:val="24"/>
          <w:szCs w:val="24"/>
          <w:u w:val="single"/>
        </w:rPr>
        <w:t xml:space="preserve">Федеральный закон </w:t>
      </w:r>
      <w:r w:rsidR="00F66E41">
        <w:rPr>
          <w:sz w:val="24"/>
          <w:szCs w:val="24"/>
          <w:u w:val="single"/>
        </w:rPr>
        <w:t>от 04 декабря 2007 года</w:t>
      </w:r>
      <w:r w:rsidR="00F66E41" w:rsidRPr="00F65FDB">
        <w:rPr>
          <w:sz w:val="24"/>
          <w:szCs w:val="24"/>
          <w:u w:val="single"/>
        </w:rPr>
        <w:t xml:space="preserve"> №329-ФЗ </w:t>
      </w:r>
      <w:r w:rsidRPr="00F65FDB">
        <w:rPr>
          <w:sz w:val="24"/>
          <w:szCs w:val="24"/>
          <w:u w:val="single"/>
        </w:rPr>
        <w:t>«О физической культуре и спорте в Российской Федер</w:t>
      </w:r>
      <w:r w:rsidRPr="00F65FDB">
        <w:rPr>
          <w:sz w:val="24"/>
          <w:szCs w:val="24"/>
          <w:u w:val="single"/>
        </w:rPr>
        <w:t>а</w:t>
      </w:r>
      <w:r w:rsidRPr="00F65FDB">
        <w:rPr>
          <w:sz w:val="24"/>
          <w:szCs w:val="24"/>
          <w:u w:val="single"/>
        </w:rPr>
        <w:t xml:space="preserve">ции» </w:t>
      </w:r>
      <w:r w:rsidRPr="00F65FDB">
        <w:rPr>
          <w:sz w:val="24"/>
          <w:szCs w:val="24"/>
        </w:rPr>
        <w:t>_________________________________________________________</w:t>
      </w:r>
    </w:p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 xml:space="preserve">                                            (реквизиты нормативного правового акта)</w:t>
      </w:r>
    </w:p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5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5"/>
        <w:gridCol w:w="5196"/>
        <w:gridCol w:w="4350"/>
      </w:tblGrid>
      <w:tr w:rsidR="00F65FDB" w:rsidRPr="00F65FDB" w:rsidTr="00F66E41">
        <w:trPr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6E41" w:rsidRDefault="00F65FDB" w:rsidP="00F65F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6E41" w:rsidRDefault="00F65FDB" w:rsidP="00F65F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6E41" w:rsidRDefault="00F65FDB" w:rsidP="00F65F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65FDB" w:rsidRPr="00F65FDB" w:rsidTr="00F66E41">
        <w:trPr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</w:tr>
      <w:tr w:rsidR="00F65FDB" w:rsidRPr="00F65FDB" w:rsidTr="00F66E41">
        <w:trPr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Размещение информации на стенде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сведения об учреждении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F65FDB" w:rsidRPr="00F65FDB" w:rsidTr="00F66E41">
        <w:trPr>
          <w:jc w:val="center"/>
        </w:trPr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Размещение в сети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сведения об учреждении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65FDB" w:rsidRPr="00F65FDB" w:rsidRDefault="00F65FDB" w:rsidP="00F65F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65FDB">
        <w:rPr>
          <w:b/>
          <w:sz w:val="24"/>
          <w:szCs w:val="24"/>
        </w:rPr>
        <w:lastRenderedPageBreak/>
        <w:t>Раздел 2</w:t>
      </w:r>
    </w:p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F65FDB" w:rsidRPr="00F65FDB" w:rsidTr="00F65FD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 xml:space="preserve">1. Наименование муниципальной услуги </w:t>
            </w:r>
            <w:r w:rsidR="00F66E41">
              <w:rPr>
                <w:b/>
                <w:sz w:val="24"/>
                <w:szCs w:val="24"/>
                <w:u w:val="single"/>
              </w:rPr>
              <w:t>с</w:t>
            </w:r>
            <w:r w:rsidRPr="00F65FDB">
              <w:rPr>
                <w:b/>
                <w:sz w:val="24"/>
                <w:szCs w:val="24"/>
                <w:u w:val="single"/>
              </w:rPr>
              <w:t xml:space="preserve">портивная подготовка по неолимпийским видам спорта                                               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Код по общероссийск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му базовому перечню или региональному п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БВ28</w:t>
            </w:r>
          </w:p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5FD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 xml:space="preserve">2. Категории потребителей муниципальной   услуги </w:t>
            </w:r>
            <w:r w:rsidR="00F66E41">
              <w:rPr>
                <w:sz w:val="24"/>
                <w:szCs w:val="24"/>
                <w:u w:val="single"/>
              </w:rPr>
              <w:t>ф</w:t>
            </w:r>
            <w:r w:rsidRPr="00F65FDB">
              <w:rPr>
                <w:sz w:val="24"/>
                <w:szCs w:val="24"/>
                <w:u w:val="single"/>
              </w:rPr>
              <w:t>изические лица</w:t>
            </w:r>
            <w:r w:rsidRPr="00F65FDB">
              <w:rPr>
                <w:sz w:val="24"/>
                <w:szCs w:val="24"/>
              </w:rPr>
              <w:t xml:space="preserve">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5FD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>3.  Показатели,  характеризующие качество и (или) объем (содержание) муниципальной услуги:</w:t>
      </w:r>
    </w:p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>3.1. Показатели, характеризующие качество муниципальной услуги:</w:t>
      </w:r>
    </w:p>
    <w:p w:rsid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6E41" w:rsidRDefault="00F66E41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6E41" w:rsidRPr="00F65FDB" w:rsidRDefault="00F66E41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09" w:type="dxa"/>
        <w:tblInd w:w="-5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746"/>
        <w:gridCol w:w="1179"/>
        <w:gridCol w:w="903"/>
        <w:gridCol w:w="1134"/>
        <w:gridCol w:w="1275"/>
        <w:gridCol w:w="993"/>
        <w:gridCol w:w="1842"/>
        <w:gridCol w:w="993"/>
        <w:gridCol w:w="567"/>
        <w:gridCol w:w="850"/>
        <w:gridCol w:w="851"/>
        <w:gridCol w:w="850"/>
        <w:gridCol w:w="1276"/>
        <w:gridCol w:w="850"/>
      </w:tblGrid>
      <w:tr w:rsidR="00F65FDB" w:rsidRPr="00F65FDB" w:rsidTr="00F66E41">
        <w:trPr>
          <w:trHeight w:val="1589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6E41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t>Уникальный н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мер реестровой записи</w:t>
            </w:r>
          </w:p>
        </w:tc>
        <w:tc>
          <w:tcPr>
            <w:tcW w:w="3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6E41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Показатель, характер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зующий содержание мун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ципальной услуги (по спр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6E41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Показатель, хара</w:t>
            </w:r>
            <w:r w:rsidRPr="00F66E41">
              <w:rPr>
                <w:b/>
                <w:sz w:val="24"/>
                <w:szCs w:val="24"/>
              </w:rPr>
              <w:t>к</w:t>
            </w:r>
            <w:r w:rsidRPr="00F66E41">
              <w:rPr>
                <w:b/>
                <w:sz w:val="24"/>
                <w:szCs w:val="24"/>
              </w:rPr>
              <w:t>теризующий усл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вия (формы) ок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зания муниц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пальной услуги (по справо</w:t>
            </w:r>
            <w:r w:rsidRPr="00F66E41">
              <w:rPr>
                <w:b/>
                <w:sz w:val="24"/>
                <w:szCs w:val="24"/>
              </w:rPr>
              <w:t>ч</w:t>
            </w:r>
            <w:r w:rsidRPr="00F66E41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6E41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Показатель качества мун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6E41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Значение показ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теля качества муниц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пальной усл</w:t>
            </w:r>
            <w:r w:rsidRPr="00F66E41">
              <w:rPr>
                <w:b/>
                <w:sz w:val="24"/>
                <w:szCs w:val="24"/>
              </w:rPr>
              <w:t>у</w:t>
            </w:r>
            <w:r w:rsidRPr="00F66E41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6E41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Допустимые (возможные) о</w:t>
            </w:r>
            <w:r w:rsidRPr="00F66E41">
              <w:rPr>
                <w:b/>
                <w:sz w:val="24"/>
                <w:szCs w:val="24"/>
              </w:rPr>
              <w:t>т</w:t>
            </w:r>
            <w:r w:rsidRPr="00F66E41">
              <w:rPr>
                <w:b/>
                <w:sz w:val="24"/>
                <w:szCs w:val="24"/>
              </w:rPr>
              <w:t>клонения от у</w:t>
            </w:r>
            <w:r w:rsidRPr="00F66E41">
              <w:rPr>
                <w:b/>
                <w:sz w:val="24"/>
                <w:szCs w:val="24"/>
              </w:rPr>
              <w:t>с</w:t>
            </w:r>
            <w:r w:rsidRPr="00F66E41">
              <w:rPr>
                <w:b/>
                <w:sz w:val="24"/>
                <w:szCs w:val="24"/>
              </w:rPr>
              <w:t>тановленных п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казателей качес</w:t>
            </w:r>
            <w:r w:rsidRPr="00F66E41">
              <w:rPr>
                <w:b/>
                <w:sz w:val="24"/>
                <w:szCs w:val="24"/>
              </w:rPr>
              <w:t>т</w:t>
            </w:r>
            <w:r w:rsidRPr="00F66E41">
              <w:rPr>
                <w:b/>
                <w:sz w:val="24"/>
                <w:szCs w:val="24"/>
              </w:rPr>
              <w:t>ва муниципал</w:t>
            </w:r>
            <w:r w:rsidRPr="00F66E41">
              <w:rPr>
                <w:b/>
                <w:sz w:val="24"/>
                <w:szCs w:val="24"/>
              </w:rPr>
              <w:t>ь</w:t>
            </w:r>
            <w:r w:rsidRPr="00F66E41">
              <w:rPr>
                <w:b/>
                <w:sz w:val="24"/>
                <w:szCs w:val="24"/>
              </w:rPr>
              <w:t>ной усл</w:t>
            </w:r>
            <w:r w:rsidRPr="00F66E41">
              <w:rPr>
                <w:b/>
                <w:sz w:val="24"/>
                <w:szCs w:val="24"/>
              </w:rPr>
              <w:t>у</w:t>
            </w:r>
            <w:r w:rsidRPr="00F66E41">
              <w:rPr>
                <w:b/>
                <w:sz w:val="24"/>
                <w:szCs w:val="24"/>
              </w:rPr>
              <w:t>ги</w:t>
            </w:r>
          </w:p>
        </w:tc>
      </w:tr>
      <w:tr w:rsidR="00F66E41" w:rsidRPr="00F65FDB" w:rsidTr="00F66E41">
        <w:trPr>
          <w:trHeight w:val="2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6E41">
              <w:rPr>
                <w:b/>
                <w:sz w:val="24"/>
                <w:szCs w:val="24"/>
              </w:rPr>
              <w:t>наименов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ние показ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единица и</w:t>
            </w:r>
            <w:r w:rsidRPr="00F66E41">
              <w:rPr>
                <w:b/>
                <w:sz w:val="24"/>
                <w:szCs w:val="24"/>
              </w:rPr>
              <w:t>з</w:t>
            </w:r>
            <w:r w:rsidRPr="00F66E41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2020 год (оч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ре</w:t>
            </w:r>
            <w:r w:rsidRPr="00F66E41">
              <w:rPr>
                <w:b/>
                <w:sz w:val="24"/>
                <w:szCs w:val="24"/>
              </w:rPr>
              <w:t>д</w:t>
            </w:r>
            <w:r w:rsidRPr="00F66E41">
              <w:rPr>
                <w:b/>
                <w:sz w:val="24"/>
                <w:szCs w:val="24"/>
              </w:rPr>
              <w:t>ной ф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на</w:t>
            </w:r>
            <w:r w:rsidRPr="00F66E41">
              <w:rPr>
                <w:b/>
                <w:sz w:val="24"/>
                <w:szCs w:val="24"/>
              </w:rPr>
              <w:t>н</w:t>
            </w:r>
            <w:r w:rsidRPr="00F66E41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2021 год      (1-й год пл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нов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го п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ри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2022 год       (2-й год пл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нов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го п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ри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в проце</w:t>
            </w:r>
            <w:r w:rsidRPr="00F66E41">
              <w:rPr>
                <w:b/>
                <w:sz w:val="24"/>
                <w:szCs w:val="24"/>
              </w:rPr>
              <w:t>н</w:t>
            </w:r>
            <w:r w:rsidRPr="00F66E41">
              <w:rPr>
                <w:b/>
                <w:sz w:val="24"/>
                <w:szCs w:val="24"/>
              </w:rPr>
              <w:t>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в а</w:t>
            </w:r>
            <w:r w:rsidRPr="00F66E41">
              <w:rPr>
                <w:b/>
                <w:sz w:val="24"/>
                <w:szCs w:val="24"/>
              </w:rPr>
              <w:t>б</w:t>
            </w:r>
            <w:r w:rsidRPr="00F66E41">
              <w:rPr>
                <w:b/>
                <w:sz w:val="24"/>
                <w:szCs w:val="24"/>
              </w:rPr>
              <w:t>с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лю</w:t>
            </w:r>
            <w:r w:rsidRPr="00F66E41">
              <w:rPr>
                <w:b/>
                <w:sz w:val="24"/>
                <w:szCs w:val="24"/>
              </w:rPr>
              <w:t>т</w:t>
            </w:r>
            <w:r w:rsidRPr="00F66E41">
              <w:rPr>
                <w:b/>
                <w:sz w:val="24"/>
                <w:szCs w:val="24"/>
              </w:rPr>
              <w:t>ных пок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зат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лях</w:t>
            </w:r>
          </w:p>
        </w:tc>
      </w:tr>
      <w:tr w:rsidR="00F66E41" w:rsidRPr="00F65FDB" w:rsidTr="00F66E41">
        <w:trPr>
          <w:trHeight w:val="2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_______</w:t>
            </w:r>
          </w:p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(наим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нование показ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______</w:t>
            </w:r>
          </w:p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(н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им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нов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ние пок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зат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______</w:t>
            </w:r>
          </w:p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(наим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нов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ние показ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_______</w:t>
            </w:r>
          </w:p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(наимен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вание п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каз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_______</w:t>
            </w:r>
          </w:p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(н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имен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вание показ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t>наим</w:t>
            </w:r>
            <w:r w:rsidRPr="00F66E41">
              <w:rPr>
                <w:b/>
                <w:spacing w:val="-20"/>
                <w:sz w:val="24"/>
                <w:szCs w:val="24"/>
              </w:rPr>
              <w:t>е</w:t>
            </w:r>
            <w:r w:rsidRPr="00F66E41">
              <w:rPr>
                <w:b/>
                <w:spacing w:val="-20"/>
                <w:sz w:val="24"/>
                <w:szCs w:val="24"/>
              </w:rPr>
              <w:t>нов</w:t>
            </w:r>
            <w:r w:rsidRPr="00F66E41">
              <w:rPr>
                <w:b/>
                <w:spacing w:val="-20"/>
                <w:sz w:val="24"/>
                <w:szCs w:val="24"/>
              </w:rPr>
              <w:t>а</w:t>
            </w:r>
            <w:r w:rsidRPr="00F66E41">
              <w:rPr>
                <w:b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код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66E41">
              <w:rPr>
                <w:b/>
                <w:sz w:val="24"/>
                <w:szCs w:val="24"/>
              </w:rPr>
              <w:t xml:space="preserve">по </w:t>
            </w:r>
            <w:hyperlink r:id="rId18" w:history="1">
              <w:r w:rsidRPr="00F66E41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65FDB" w:rsidRPr="00F65FDB" w:rsidTr="00F66E41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14</w:t>
            </w:r>
          </w:p>
        </w:tc>
      </w:tr>
      <w:tr w:rsidR="00F65FDB" w:rsidRPr="00F65FDB" w:rsidTr="00F66E41">
        <w:trPr>
          <w:trHeight w:val="214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931900О.99.0.БВ28АВ31000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самбо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шедших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товку на трен</w:t>
            </w:r>
            <w:r w:rsidRPr="00F65FDB">
              <w:rPr>
                <w:sz w:val="24"/>
                <w:szCs w:val="24"/>
              </w:rPr>
              <w:t>и</w:t>
            </w:r>
            <w:r w:rsidRPr="00F65FDB">
              <w:rPr>
                <w:sz w:val="24"/>
                <w:szCs w:val="24"/>
              </w:rPr>
              <w:t>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</w:t>
            </w:r>
            <w:r w:rsidRPr="00F65FDB">
              <w:rPr>
                <w:sz w:val="24"/>
                <w:szCs w:val="24"/>
              </w:rPr>
              <w:t>н</w:t>
            </w:r>
            <w:r w:rsidRPr="00F65FDB">
              <w:rPr>
                <w:sz w:val="24"/>
                <w:szCs w:val="24"/>
              </w:rPr>
              <w:t>ных на этап сове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шенс</w:t>
            </w:r>
            <w:r w:rsidRPr="00F65FDB">
              <w:rPr>
                <w:sz w:val="24"/>
                <w:szCs w:val="24"/>
              </w:rPr>
              <w:t>т</w:t>
            </w:r>
            <w:r w:rsidRPr="00F65FDB">
              <w:rPr>
                <w:sz w:val="24"/>
                <w:szCs w:val="24"/>
              </w:rPr>
              <w:t>вования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6E41">
        <w:trPr>
          <w:trHeight w:val="214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931900О.99.0.БВ28АГ55000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шахматы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шедших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товку на трен</w:t>
            </w:r>
            <w:r w:rsidRPr="00F65FDB">
              <w:rPr>
                <w:sz w:val="24"/>
                <w:szCs w:val="24"/>
              </w:rPr>
              <w:t>и</w:t>
            </w:r>
            <w:r w:rsidRPr="00F65FDB">
              <w:rPr>
                <w:sz w:val="24"/>
                <w:szCs w:val="24"/>
              </w:rPr>
              <w:t>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</w:t>
            </w:r>
            <w:r w:rsidRPr="00F65FDB">
              <w:rPr>
                <w:sz w:val="24"/>
                <w:szCs w:val="24"/>
              </w:rPr>
              <w:t>н</w:t>
            </w:r>
            <w:r w:rsidRPr="00F65FDB">
              <w:rPr>
                <w:sz w:val="24"/>
                <w:szCs w:val="24"/>
              </w:rPr>
              <w:t>ных на этап сове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шенс</w:t>
            </w:r>
            <w:r w:rsidRPr="00F65FDB">
              <w:rPr>
                <w:sz w:val="24"/>
                <w:szCs w:val="24"/>
              </w:rPr>
              <w:t>т</w:t>
            </w:r>
            <w:r w:rsidRPr="00F65FDB">
              <w:rPr>
                <w:sz w:val="24"/>
                <w:szCs w:val="24"/>
              </w:rPr>
              <w:t>вования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6E41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931900О.99.0.БВ28АГ56000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шахматы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шедших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товку на трен</w:t>
            </w:r>
            <w:r w:rsidRPr="00F65FDB">
              <w:rPr>
                <w:sz w:val="24"/>
                <w:szCs w:val="24"/>
              </w:rPr>
              <w:t>и</w:t>
            </w:r>
            <w:r w:rsidRPr="00F65FDB">
              <w:rPr>
                <w:sz w:val="24"/>
                <w:szCs w:val="24"/>
              </w:rPr>
              <w:t>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</w:t>
            </w:r>
            <w:r w:rsidRPr="00F65FDB">
              <w:rPr>
                <w:sz w:val="24"/>
                <w:szCs w:val="24"/>
              </w:rPr>
              <w:t>н</w:t>
            </w:r>
            <w:r w:rsidRPr="00F65FDB">
              <w:rPr>
                <w:sz w:val="24"/>
                <w:szCs w:val="24"/>
              </w:rPr>
              <w:t>ных на этап сове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шенс</w:t>
            </w:r>
            <w:r w:rsidRPr="00F65FDB">
              <w:rPr>
                <w:sz w:val="24"/>
                <w:szCs w:val="24"/>
              </w:rPr>
              <w:t>т</w:t>
            </w:r>
            <w:r w:rsidRPr="00F65FDB">
              <w:rPr>
                <w:sz w:val="24"/>
                <w:szCs w:val="24"/>
              </w:rPr>
              <w:t>вования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6E41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931900О.99.0.БВ28АД03000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чир спорт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шедших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товку на трен</w:t>
            </w:r>
            <w:r w:rsidRPr="00F65FDB">
              <w:rPr>
                <w:sz w:val="24"/>
                <w:szCs w:val="24"/>
              </w:rPr>
              <w:t>и</w:t>
            </w:r>
            <w:r w:rsidRPr="00F65FDB">
              <w:rPr>
                <w:sz w:val="24"/>
                <w:szCs w:val="24"/>
              </w:rPr>
              <w:t>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</w:t>
            </w:r>
            <w:r w:rsidRPr="00F65FDB">
              <w:rPr>
                <w:sz w:val="24"/>
                <w:szCs w:val="24"/>
              </w:rPr>
              <w:t>н</w:t>
            </w:r>
            <w:r w:rsidRPr="00F65FDB">
              <w:rPr>
                <w:sz w:val="24"/>
                <w:szCs w:val="24"/>
              </w:rPr>
              <w:t>ных на этап сове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шенс</w:t>
            </w:r>
            <w:r w:rsidRPr="00F65FDB">
              <w:rPr>
                <w:sz w:val="24"/>
                <w:szCs w:val="24"/>
              </w:rPr>
              <w:t>т</w:t>
            </w:r>
            <w:r w:rsidRPr="00F65FDB">
              <w:rPr>
                <w:sz w:val="24"/>
                <w:szCs w:val="24"/>
              </w:rPr>
              <w:t>вования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6E41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</w:t>
            </w:r>
            <w:r w:rsidRPr="00F65FDB">
              <w:rPr>
                <w:sz w:val="24"/>
                <w:szCs w:val="24"/>
              </w:rPr>
              <w:lastRenderedPageBreak/>
              <w:t>В28АД04000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чир спорт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 xml:space="preserve">вочный </w:t>
            </w:r>
            <w:r w:rsidRPr="00F65FDB">
              <w:rPr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шедших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lastRenderedPageBreak/>
              <w:t>тивную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товку на трен</w:t>
            </w:r>
            <w:r w:rsidRPr="00F65FDB">
              <w:rPr>
                <w:sz w:val="24"/>
                <w:szCs w:val="24"/>
              </w:rPr>
              <w:t>и</w:t>
            </w:r>
            <w:r w:rsidRPr="00F65FDB">
              <w:rPr>
                <w:sz w:val="24"/>
                <w:szCs w:val="24"/>
              </w:rPr>
              <w:t>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</w:t>
            </w:r>
            <w:r w:rsidRPr="00F65FDB">
              <w:rPr>
                <w:sz w:val="24"/>
                <w:szCs w:val="24"/>
              </w:rPr>
              <w:t>н</w:t>
            </w:r>
            <w:r w:rsidRPr="00F65FDB">
              <w:rPr>
                <w:sz w:val="24"/>
                <w:szCs w:val="24"/>
              </w:rPr>
              <w:t>ных на этап сове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шенс</w:t>
            </w:r>
            <w:r w:rsidRPr="00F65FDB">
              <w:rPr>
                <w:sz w:val="24"/>
                <w:szCs w:val="24"/>
              </w:rPr>
              <w:t>т</w:t>
            </w:r>
            <w:r w:rsidRPr="00F65FDB">
              <w:rPr>
                <w:sz w:val="24"/>
                <w:szCs w:val="24"/>
              </w:rPr>
              <w:t>вования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6E41">
        <w:trPr>
          <w:trHeight w:val="222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931900О.99.0.БВ28АА90000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65FDB" w:rsidRPr="00F65FDB">
              <w:rPr>
                <w:sz w:val="24"/>
                <w:szCs w:val="24"/>
              </w:rPr>
              <w:t>осто</w:t>
            </w:r>
            <w:r w:rsidR="00F65FDB" w:rsidRPr="00F65FDB">
              <w:rPr>
                <w:sz w:val="24"/>
                <w:szCs w:val="24"/>
              </w:rPr>
              <w:t>ч</w:t>
            </w:r>
            <w:r w:rsidR="00F65FDB" w:rsidRPr="00F65FDB">
              <w:rPr>
                <w:sz w:val="24"/>
                <w:szCs w:val="24"/>
              </w:rPr>
              <w:t>ное боевое един</w:t>
            </w:r>
            <w:r w:rsidR="00F65FDB" w:rsidRPr="00F65FDB">
              <w:rPr>
                <w:sz w:val="24"/>
                <w:szCs w:val="24"/>
              </w:rPr>
              <w:t>о</w:t>
            </w:r>
            <w:r w:rsidR="00F65FDB" w:rsidRPr="00F65FDB">
              <w:rPr>
                <w:sz w:val="24"/>
                <w:szCs w:val="24"/>
              </w:rPr>
              <w:t>борс</w:t>
            </w:r>
            <w:r w:rsidR="00F65FDB" w:rsidRPr="00F65FDB">
              <w:rPr>
                <w:sz w:val="24"/>
                <w:szCs w:val="24"/>
              </w:rPr>
              <w:t>т</w:t>
            </w:r>
            <w:r w:rsidR="00F65FDB" w:rsidRPr="00F65FDB">
              <w:rPr>
                <w:sz w:val="24"/>
                <w:szCs w:val="24"/>
              </w:rPr>
              <w:t>во (ВБЕ)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шедших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товку на трен</w:t>
            </w:r>
            <w:r w:rsidRPr="00F65FDB">
              <w:rPr>
                <w:sz w:val="24"/>
                <w:szCs w:val="24"/>
              </w:rPr>
              <w:t>и</w:t>
            </w:r>
            <w:r w:rsidRPr="00F65FDB">
              <w:rPr>
                <w:sz w:val="24"/>
                <w:szCs w:val="24"/>
              </w:rPr>
              <w:t>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</w:t>
            </w:r>
            <w:r w:rsidRPr="00F65FDB">
              <w:rPr>
                <w:sz w:val="24"/>
                <w:szCs w:val="24"/>
              </w:rPr>
              <w:t>н</w:t>
            </w:r>
            <w:r w:rsidRPr="00F65FDB">
              <w:rPr>
                <w:sz w:val="24"/>
                <w:szCs w:val="24"/>
              </w:rPr>
              <w:t>ных на этап сове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шенс</w:t>
            </w:r>
            <w:r w:rsidRPr="00F65FDB">
              <w:rPr>
                <w:sz w:val="24"/>
                <w:szCs w:val="24"/>
              </w:rPr>
              <w:t>т</w:t>
            </w:r>
            <w:r w:rsidRPr="00F65FDB">
              <w:rPr>
                <w:sz w:val="24"/>
                <w:szCs w:val="24"/>
              </w:rPr>
              <w:t>вования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6E41">
        <w:trPr>
          <w:trHeight w:val="222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931900О.99.0.БВ28АБ31000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5FDB" w:rsidRPr="00F65FDB">
              <w:rPr>
                <w:sz w:val="24"/>
                <w:szCs w:val="24"/>
              </w:rPr>
              <w:t>икбо</w:t>
            </w:r>
            <w:r>
              <w:rPr>
                <w:sz w:val="24"/>
                <w:szCs w:val="24"/>
              </w:rPr>
              <w:t>к</w:t>
            </w:r>
            <w:r w:rsidR="00F65FDB" w:rsidRPr="00F65FDB">
              <w:rPr>
                <w:sz w:val="24"/>
                <w:szCs w:val="24"/>
              </w:rPr>
              <w:t>синг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шедших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товку на трен</w:t>
            </w:r>
            <w:r w:rsidRPr="00F65FDB">
              <w:rPr>
                <w:sz w:val="24"/>
                <w:szCs w:val="24"/>
              </w:rPr>
              <w:t>и</w:t>
            </w:r>
            <w:r w:rsidRPr="00F65FDB">
              <w:rPr>
                <w:sz w:val="24"/>
                <w:szCs w:val="24"/>
              </w:rPr>
              <w:t>рово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ном этапе и зачисле</w:t>
            </w:r>
            <w:r w:rsidRPr="00F65FDB">
              <w:rPr>
                <w:sz w:val="24"/>
                <w:szCs w:val="24"/>
              </w:rPr>
              <w:t>н</w:t>
            </w:r>
            <w:r w:rsidRPr="00F65FDB">
              <w:rPr>
                <w:sz w:val="24"/>
                <w:szCs w:val="24"/>
              </w:rPr>
              <w:t>ных на этап сове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шенс</w:t>
            </w:r>
            <w:r w:rsidRPr="00F65FDB">
              <w:rPr>
                <w:sz w:val="24"/>
                <w:szCs w:val="24"/>
              </w:rPr>
              <w:t>т</w:t>
            </w:r>
            <w:r w:rsidRPr="00F65FDB">
              <w:rPr>
                <w:sz w:val="24"/>
                <w:szCs w:val="24"/>
              </w:rPr>
              <w:t>вования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>3.2. Показатели, характеризующие объем (содержание) муниципальной услуги:</w:t>
      </w:r>
    </w:p>
    <w:p w:rsidR="0091484F" w:rsidRPr="00F65FDB" w:rsidRDefault="0091484F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660" w:type="dxa"/>
        <w:jc w:val="center"/>
        <w:tblInd w:w="-5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03"/>
        <w:gridCol w:w="960"/>
        <w:gridCol w:w="952"/>
        <w:gridCol w:w="937"/>
        <w:gridCol w:w="1080"/>
        <w:gridCol w:w="1080"/>
        <w:gridCol w:w="1427"/>
        <w:gridCol w:w="709"/>
        <w:gridCol w:w="567"/>
        <w:gridCol w:w="850"/>
        <w:gridCol w:w="567"/>
        <w:gridCol w:w="992"/>
        <w:gridCol w:w="851"/>
        <w:gridCol w:w="992"/>
        <w:gridCol w:w="992"/>
        <w:gridCol w:w="851"/>
        <w:gridCol w:w="850"/>
      </w:tblGrid>
      <w:tr w:rsidR="00F65FDB" w:rsidRPr="00F65FDB" w:rsidTr="00F66E41">
        <w:trPr>
          <w:trHeight w:val="20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6E41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Ун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кал</w:t>
            </w:r>
            <w:r w:rsidRPr="00F66E41">
              <w:rPr>
                <w:b/>
                <w:sz w:val="24"/>
                <w:szCs w:val="24"/>
              </w:rPr>
              <w:t>ь</w:t>
            </w:r>
            <w:r w:rsidRPr="00F66E41">
              <w:rPr>
                <w:b/>
                <w:sz w:val="24"/>
                <w:szCs w:val="24"/>
              </w:rPr>
              <w:t>ный номер реес</w:t>
            </w:r>
            <w:r w:rsidRPr="00F66E41">
              <w:rPr>
                <w:b/>
                <w:sz w:val="24"/>
                <w:szCs w:val="24"/>
              </w:rPr>
              <w:t>т</w:t>
            </w:r>
            <w:r w:rsidRPr="00F66E41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2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6E41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Показатель, характер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зующий содержание м</w:t>
            </w:r>
            <w:r w:rsidRPr="00F66E41">
              <w:rPr>
                <w:b/>
                <w:sz w:val="24"/>
                <w:szCs w:val="24"/>
              </w:rPr>
              <w:t>у</w:t>
            </w:r>
            <w:r w:rsidRPr="00F66E41">
              <w:rPr>
                <w:b/>
                <w:sz w:val="24"/>
                <w:szCs w:val="24"/>
              </w:rPr>
              <w:t>ниц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пальной услуги (по справо</w:t>
            </w:r>
            <w:r w:rsidRPr="00F66E41">
              <w:rPr>
                <w:b/>
                <w:sz w:val="24"/>
                <w:szCs w:val="24"/>
              </w:rPr>
              <w:t>ч</w:t>
            </w:r>
            <w:r w:rsidRPr="00F66E41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6E41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Показатель, х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рактеризующий усл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вия (формы) оказания мун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ципал</w:t>
            </w:r>
            <w:r w:rsidRPr="00F66E41">
              <w:rPr>
                <w:b/>
                <w:sz w:val="24"/>
                <w:szCs w:val="24"/>
              </w:rPr>
              <w:t>ь</w:t>
            </w:r>
            <w:r w:rsidRPr="00F66E41">
              <w:rPr>
                <w:b/>
                <w:sz w:val="24"/>
                <w:szCs w:val="24"/>
              </w:rPr>
              <w:t>ной услуги (по справочн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6E41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Показатель объема муниципальной у</w:t>
            </w:r>
            <w:r w:rsidRPr="00F66E41">
              <w:rPr>
                <w:b/>
                <w:sz w:val="24"/>
                <w:szCs w:val="24"/>
              </w:rPr>
              <w:t>с</w:t>
            </w:r>
            <w:r w:rsidRPr="00F66E41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6E41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Значение</w:t>
            </w:r>
            <w:r w:rsidR="00F66E41">
              <w:rPr>
                <w:b/>
                <w:sz w:val="24"/>
                <w:szCs w:val="24"/>
              </w:rPr>
              <w:t xml:space="preserve"> </w:t>
            </w:r>
            <w:r w:rsidRPr="00F66E41">
              <w:rPr>
                <w:b/>
                <w:sz w:val="24"/>
                <w:szCs w:val="24"/>
              </w:rPr>
              <w:t>показат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ля объема муниц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пальной у</w:t>
            </w:r>
            <w:r w:rsidRPr="00F66E41">
              <w:rPr>
                <w:b/>
                <w:sz w:val="24"/>
                <w:szCs w:val="24"/>
              </w:rPr>
              <w:t>с</w:t>
            </w:r>
            <w:r w:rsidRPr="00F66E41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6E41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Размер платы</w:t>
            </w:r>
            <w:r w:rsidR="00F66E41">
              <w:rPr>
                <w:b/>
                <w:sz w:val="24"/>
                <w:szCs w:val="24"/>
              </w:rPr>
              <w:br/>
            </w:r>
            <w:r w:rsidRPr="00F66E41">
              <w:rPr>
                <w:b/>
                <w:sz w:val="24"/>
                <w:szCs w:val="24"/>
              </w:rPr>
              <w:t xml:space="preserve"> (цена, т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F66E41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Допустимые (возможные) отклон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ния от устано</w:t>
            </w:r>
            <w:r w:rsidRPr="00F66E41">
              <w:rPr>
                <w:b/>
                <w:sz w:val="24"/>
                <w:szCs w:val="24"/>
              </w:rPr>
              <w:t>в</w:t>
            </w:r>
            <w:r w:rsidRPr="00F66E41">
              <w:rPr>
                <w:b/>
                <w:sz w:val="24"/>
                <w:szCs w:val="24"/>
              </w:rPr>
              <w:t>ленных пок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зателей кач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ства муниц</w:t>
            </w:r>
            <w:r w:rsidRPr="00F66E41">
              <w:rPr>
                <w:b/>
                <w:sz w:val="24"/>
                <w:szCs w:val="24"/>
              </w:rPr>
              <w:t>и</w:t>
            </w:r>
            <w:r w:rsidRPr="00F66E41">
              <w:rPr>
                <w:b/>
                <w:sz w:val="24"/>
                <w:szCs w:val="24"/>
              </w:rPr>
              <w:t>пальной усл</w:t>
            </w:r>
            <w:r w:rsidRPr="00F66E41">
              <w:rPr>
                <w:b/>
                <w:sz w:val="24"/>
                <w:szCs w:val="24"/>
              </w:rPr>
              <w:t>у</w:t>
            </w:r>
            <w:r w:rsidRPr="00F66E41">
              <w:rPr>
                <w:b/>
                <w:sz w:val="24"/>
                <w:szCs w:val="24"/>
              </w:rPr>
              <w:t>ги</w:t>
            </w:r>
          </w:p>
        </w:tc>
      </w:tr>
      <w:tr w:rsidR="00F66E41" w:rsidRPr="00F65FDB" w:rsidTr="00F66E41">
        <w:trPr>
          <w:trHeight w:val="2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t>наименов</w:t>
            </w:r>
            <w:r w:rsidRPr="00F66E41">
              <w:rPr>
                <w:b/>
                <w:spacing w:val="-20"/>
                <w:sz w:val="24"/>
                <w:szCs w:val="24"/>
              </w:rPr>
              <w:t>а</w:t>
            </w:r>
            <w:r w:rsidRPr="00F66E41">
              <w:rPr>
                <w:b/>
                <w:spacing w:val="-20"/>
                <w:sz w:val="24"/>
                <w:szCs w:val="24"/>
              </w:rPr>
              <w:t>ние показат</w:t>
            </w:r>
            <w:r w:rsidRPr="00F66E41">
              <w:rPr>
                <w:b/>
                <w:spacing w:val="-20"/>
                <w:sz w:val="24"/>
                <w:szCs w:val="24"/>
              </w:rPr>
              <w:t>е</w:t>
            </w:r>
            <w:r w:rsidRPr="00F66E41">
              <w:rPr>
                <w:b/>
                <w:spacing w:val="-20"/>
                <w:sz w:val="24"/>
                <w:szCs w:val="24"/>
              </w:rPr>
              <w:t>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единица и</w:t>
            </w:r>
            <w:r w:rsidRPr="00F66E41">
              <w:rPr>
                <w:b/>
                <w:sz w:val="24"/>
                <w:szCs w:val="24"/>
              </w:rPr>
              <w:t>з</w:t>
            </w:r>
            <w:r w:rsidRPr="00F66E41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t>2020 год (оч</w:t>
            </w:r>
            <w:r w:rsidRPr="00F66E41">
              <w:rPr>
                <w:b/>
                <w:spacing w:val="-20"/>
                <w:sz w:val="24"/>
                <w:szCs w:val="24"/>
              </w:rPr>
              <w:t>е</w:t>
            </w:r>
            <w:r w:rsidRPr="00F66E41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F66E41">
              <w:rPr>
                <w:b/>
                <w:spacing w:val="-20"/>
                <w:sz w:val="24"/>
                <w:szCs w:val="24"/>
              </w:rPr>
              <w:t>н</w:t>
            </w:r>
            <w:r w:rsidRPr="00F66E41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ind w:right="-56"/>
              <w:jc w:val="center"/>
              <w:rPr>
                <w:b/>
                <w:spacing w:val="-20"/>
                <w:sz w:val="24"/>
                <w:szCs w:val="24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t>2021 год (1-й год пл</w:t>
            </w:r>
            <w:r w:rsidRPr="00F66E41">
              <w:rPr>
                <w:b/>
                <w:spacing w:val="-20"/>
                <w:sz w:val="24"/>
                <w:szCs w:val="24"/>
              </w:rPr>
              <w:t>а</w:t>
            </w:r>
            <w:r w:rsidRPr="00F66E41">
              <w:rPr>
                <w:b/>
                <w:spacing w:val="-20"/>
                <w:sz w:val="24"/>
                <w:szCs w:val="24"/>
              </w:rPr>
              <w:t>н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вого п</w:t>
            </w:r>
            <w:r w:rsidRPr="00F66E41">
              <w:rPr>
                <w:b/>
                <w:spacing w:val="-20"/>
                <w:sz w:val="24"/>
                <w:szCs w:val="24"/>
              </w:rPr>
              <w:t>е</w:t>
            </w:r>
            <w:r w:rsidRPr="00F66E41">
              <w:rPr>
                <w:b/>
                <w:spacing w:val="-20"/>
                <w:sz w:val="24"/>
                <w:szCs w:val="24"/>
              </w:rPr>
              <w:t>ри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t>2022 год (2-й год планов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го пери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t>20__ год (оч</w:t>
            </w:r>
            <w:r w:rsidRPr="00F66E41">
              <w:rPr>
                <w:b/>
                <w:spacing w:val="-20"/>
                <w:sz w:val="24"/>
                <w:szCs w:val="24"/>
              </w:rPr>
              <w:t>е</w:t>
            </w:r>
            <w:r w:rsidRPr="00F66E41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F66E41">
              <w:rPr>
                <w:b/>
                <w:spacing w:val="-20"/>
                <w:sz w:val="24"/>
                <w:szCs w:val="24"/>
              </w:rPr>
              <w:t>н</w:t>
            </w:r>
            <w:r w:rsidRPr="00F66E41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t>20__ год (1-й год планов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го пери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t>20__ год (2-й год планов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го пери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t>в пр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F66E41">
              <w:rPr>
                <w:b/>
                <w:spacing w:val="-20"/>
                <w:sz w:val="24"/>
                <w:szCs w:val="24"/>
              </w:rPr>
              <w:t>в абс</w:t>
            </w:r>
            <w:r w:rsidRPr="00F66E41">
              <w:rPr>
                <w:b/>
                <w:spacing w:val="-20"/>
                <w:sz w:val="24"/>
                <w:szCs w:val="24"/>
              </w:rPr>
              <w:t>о</w:t>
            </w:r>
            <w:r w:rsidRPr="00F66E41">
              <w:rPr>
                <w:b/>
                <w:spacing w:val="-20"/>
                <w:sz w:val="24"/>
                <w:szCs w:val="24"/>
              </w:rPr>
              <w:t>лю</w:t>
            </w:r>
            <w:r w:rsidRPr="00F66E41">
              <w:rPr>
                <w:b/>
                <w:spacing w:val="-20"/>
                <w:sz w:val="24"/>
                <w:szCs w:val="24"/>
              </w:rPr>
              <w:t>т</w:t>
            </w:r>
            <w:r w:rsidRPr="00F66E41">
              <w:rPr>
                <w:b/>
                <w:spacing w:val="-20"/>
                <w:sz w:val="24"/>
                <w:szCs w:val="24"/>
              </w:rPr>
              <w:t>ных показ</w:t>
            </w:r>
            <w:r w:rsidRPr="00F66E41">
              <w:rPr>
                <w:b/>
                <w:spacing w:val="-20"/>
                <w:sz w:val="24"/>
                <w:szCs w:val="24"/>
              </w:rPr>
              <w:t>а</w:t>
            </w:r>
            <w:r w:rsidRPr="00F66E41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F66E41" w:rsidRPr="00F65FDB" w:rsidTr="00F66E41">
        <w:trPr>
          <w:trHeight w:val="2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1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______</w:t>
            </w:r>
          </w:p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6E41">
              <w:rPr>
                <w:b/>
                <w:sz w:val="24"/>
                <w:szCs w:val="24"/>
              </w:rPr>
              <w:t>(н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имен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вание пок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</w:t>
            </w:r>
          </w:p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6E41">
              <w:rPr>
                <w:b/>
                <w:sz w:val="24"/>
                <w:szCs w:val="24"/>
              </w:rPr>
              <w:t>(н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имен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вание пок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зат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______</w:t>
            </w:r>
          </w:p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6E41">
              <w:rPr>
                <w:b/>
                <w:sz w:val="24"/>
                <w:szCs w:val="24"/>
              </w:rPr>
              <w:t>(н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имен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вание пок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зат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______</w:t>
            </w:r>
          </w:p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6E41">
              <w:rPr>
                <w:b/>
                <w:sz w:val="24"/>
                <w:szCs w:val="24"/>
              </w:rPr>
              <w:t>(наим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нование показ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6E41">
              <w:rPr>
                <w:b/>
                <w:sz w:val="24"/>
                <w:szCs w:val="24"/>
              </w:rPr>
              <w:t>______</w:t>
            </w:r>
          </w:p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6E41">
              <w:rPr>
                <w:b/>
                <w:sz w:val="24"/>
                <w:szCs w:val="24"/>
              </w:rPr>
              <w:t>(наим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нование показ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6E41">
              <w:rPr>
                <w:b/>
                <w:sz w:val="24"/>
                <w:szCs w:val="24"/>
              </w:rPr>
              <w:t>н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им</w:t>
            </w:r>
            <w:r w:rsidRPr="00F66E41">
              <w:rPr>
                <w:b/>
                <w:sz w:val="24"/>
                <w:szCs w:val="24"/>
              </w:rPr>
              <w:t>е</w:t>
            </w:r>
            <w:r w:rsidRPr="00F66E41">
              <w:rPr>
                <w:b/>
                <w:sz w:val="24"/>
                <w:szCs w:val="24"/>
              </w:rPr>
              <w:t>н</w:t>
            </w:r>
            <w:r w:rsidRPr="00F66E41">
              <w:rPr>
                <w:b/>
                <w:sz w:val="24"/>
                <w:szCs w:val="24"/>
              </w:rPr>
              <w:t>о</w:t>
            </w:r>
            <w:r w:rsidRPr="00F66E41">
              <w:rPr>
                <w:b/>
                <w:sz w:val="24"/>
                <w:szCs w:val="24"/>
              </w:rPr>
              <w:t>в</w:t>
            </w:r>
            <w:r w:rsidRPr="00F66E41">
              <w:rPr>
                <w:b/>
                <w:sz w:val="24"/>
                <w:szCs w:val="24"/>
              </w:rPr>
              <w:t>а</w:t>
            </w:r>
            <w:r w:rsidRPr="00F66E41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6E41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F66E41">
              <w:rPr>
                <w:b/>
                <w:sz w:val="24"/>
                <w:szCs w:val="24"/>
              </w:rPr>
              <w:t xml:space="preserve">од по </w:t>
            </w:r>
            <w:hyperlink r:id="rId19" w:history="1">
              <w:r w:rsidRPr="00F66E41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41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41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6E41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17</w:t>
            </w:r>
          </w:p>
        </w:tc>
      </w:tr>
      <w:tr w:rsidR="00F65FDB" w:rsidRPr="00F65FDB" w:rsidTr="0091484F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931900О.99.0.БВ28АВ31000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самбо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91484F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931900О.99.0.БВ28АГ55000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шахм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91484F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931900О.99.0.БВ28АГ56000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шахм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91484F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</w:t>
            </w:r>
            <w:r w:rsidRPr="00F65FDB">
              <w:rPr>
                <w:sz w:val="24"/>
                <w:szCs w:val="24"/>
              </w:rPr>
              <w:lastRenderedPageBreak/>
              <w:t>В28АД03000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 xml:space="preserve">чир </w:t>
            </w:r>
            <w:r w:rsidRPr="00F65FDB">
              <w:rPr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 xml:space="preserve">чальной </w:t>
            </w:r>
            <w:r w:rsidRPr="00F65FDB">
              <w:rPr>
                <w:sz w:val="24"/>
                <w:szCs w:val="24"/>
              </w:rPr>
              <w:lastRenderedPageBreak/>
              <w:t>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 xml:space="preserve">ших </w:t>
            </w:r>
            <w:r w:rsidRPr="00F65FDB">
              <w:rPr>
                <w:sz w:val="24"/>
                <w:szCs w:val="24"/>
              </w:rPr>
              <w:lastRenderedPageBreak/>
              <w:t>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91484F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931900О.99.0.БВ28АД04000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чир спорт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91484F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931900О.99.0.БВ28АА90000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65FDB" w:rsidRPr="00F65FDB">
              <w:rPr>
                <w:sz w:val="24"/>
                <w:szCs w:val="24"/>
              </w:rPr>
              <w:t>осто</w:t>
            </w:r>
            <w:r w:rsidR="00F65FDB" w:rsidRPr="00F65FDB">
              <w:rPr>
                <w:sz w:val="24"/>
                <w:szCs w:val="24"/>
              </w:rPr>
              <w:t>ч</w:t>
            </w:r>
            <w:r w:rsidR="00F65FDB" w:rsidRPr="00F65FDB">
              <w:rPr>
                <w:sz w:val="24"/>
                <w:szCs w:val="24"/>
              </w:rPr>
              <w:t>ное боевое един</w:t>
            </w:r>
            <w:r w:rsidR="00F65FDB" w:rsidRPr="00F65FDB">
              <w:rPr>
                <w:sz w:val="24"/>
                <w:szCs w:val="24"/>
              </w:rPr>
              <w:t>о</w:t>
            </w:r>
            <w:r w:rsidR="00F65FDB" w:rsidRPr="00F65FDB">
              <w:rPr>
                <w:sz w:val="24"/>
                <w:szCs w:val="24"/>
              </w:rPr>
              <w:t>борс</w:t>
            </w:r>
            <w:r w:rsidR="00F65FDB" w:rsidRPr="00F65FDB">
              <w:rPr>
                <w:sz w:val="24"/>
                <w:szCs w:val="24"/>
              </w:rPr>
              <w:t>т</w:t>
            </w:r>
            <w:r w:rsidR="00F65FDB" w:rsidRPr="00F65FDB">
              <w:rPr>
                <w:sz w:val="24"/>
                <w:szCs w:val="24"/>
              </w:rPr>
              <w:t>во (ВБЕ)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91484F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931900О.99.0.БВ28АБ31000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5FDB" w:rsidRPr="00F65FDB">
              <w:rPr>
                <w:sz w:val="24"/>
                <w:szCs w:val="24"/>
              </w:rPr>
              <w:t>икбо</w:t>
            </w:r>
            <w:r w:rsidR="00F65FDB" w:rsidRPr="00F65FDB">
              <w:rPr>
                <w:sz w:val="24"/>
                <w:szCs w:val="24"/>
              </w:rPr>
              <w:t>к</w:t>
            </w:r>
            <w:r w:rsidR="00F65FDB" w:rsidRPr="00F65FDB">
              <w:rPr>
                <w:sz w:val="24"/>
                <w:szCs w:val="24"/>
              </w:rPr>
              <w:t>синг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</w:t>
            </w:r>
            <w:r w:rsidRPr="00F65FDB">
              <w:rPr>
                <w:sz w:val="24"/>
                <w:szCs w:val="24"/>
              </w:rPr>
              <w:t>ч</w:t>
            </w:r>
            <w:r w:rsidRPr="00F65FDB">
              <w:rPr>
                <w:sz w:val="24"/>
                <w:szCs w:val="24"/>
              </w:rPr>
              <w:t>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6E41" w:rsidP="00F66E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FDB" w:rsidRDefault="00F65FDB" w:rsidP="00F65F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65FDB">
        <w:rPr>
          <w:sz w:val="24"/>
          <w:szCs w:val="24"/>
        </w:rPr>
        <w:t xml:space="preserve">Нормативные правовые акты (правовые акты), устанавливающие размер платы (цену, тариф), либо порядок ее (его) установления: </w:t>
      </w:r>
      <w:r w:rsidRPr="00F65FDB">
        <w:rPr>
          <w:b/>
          <w:sz w:val="24"/>
          <w:szCs w:val="24"/>
        </w:rPr>
        <w:t>не установлены</w:t>
      </w:r>
    </w:p>
    <w:p w:rsidR="0091484F" w:rsidRDefault="0091484F" w:rsidP="0091484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1484F" w:rsidRDefault="0091484F" w:rsidP="0091484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1484F" w:rsidRDefault="0091484F" w:rsidP="0091484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1484F" w:rsidRPr="00F65FDB" w:rsidRDefault="0091484F" w:rsidP="0091484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1530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2728"/>
        <w:gridCol w:w="1795"/>
        <w:gridCol w:w="1814"/>
        <w:gridCol w:w="6619"/>
      </w:tblGrid>
      <w:tr w:rsidR="00F65FDB" w:rsidRPr="00F65FDB" w:rsidTr="0091484F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91484F" w:rsidRDefault="00F65FDB" w:rsidP="00F65FDB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F65FDB" w:rsidRPr="00F65FDB" w:rsidTr="0091484F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91484F" w:rsidRDefault="00F65FDB" w:rsidP="00F65F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91484F" w:rsidRDefault="00F65FDB" w:rsidP="00F65F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91484F" w:rsidRDefault="00F65FDB" w:rsidP="00F65F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91484F" w:rsidRDefault="00F65FDB" w:rsidP="00F65F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91484F" w:rsidRDefault="00F65FDB" w:rsidP="00F65F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F65FDB" w:rsidRPr="00F65FDB" w:rsidTr="0091484F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</w:tr>
      <w:tr w:rsidR="00F65FDB" w:rsidRPr="00F65FDB" w:rsidTr="0091484F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5FDB" w:rsidRPr="00F65FDB" w:rsidTr="0091484F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5FDB" w:rsidRPr="00F65FDB" w:rsidTr="0091484F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5FDB" w:rsidRPr="00F65FDB" w:rsidTr="0091484F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484F" w:rsidRPr="00F65FDB" w:rsidRDefault="0091484F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>5. Порядок оказания муниципальной услуги</w:t>
      </w:r>
    </w:p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 xml:space="preserve">5.1. Нормативные правовые акты, регулирующие порядок оказания муниципальной услуги, </w:t>
      </w:r>
      <w:r w:rsidRPr="00F65FDB">
        <w:rPr>
          <w:sz w:val="24"/>
          <w:szCs w:val="24"/>
          <w:u w:val="single"/>
        </w:rPr>
        <w:t xml:space="preserve">Федеральный закон </w:t>
      </w:r>
      <w:r w:rsidR="0091484F">
        <w:rPr>
          <w:sz w:val="24"/>
          <w:szCs w:val="24"/>
          <w:u w:val="single"/>
        </w:rPr>
        <w:t>от 04 декабря 2007 года</w:t>
      </w:r>
      <w:r w:rsidR="0091484F" w:rsidRPr="00F65FDB">
        <w:rPr>
          <w:sz w:val="24"/>
          <w:szCs w:val="24"/>
          <w:u w:val="single"/>
        </w:rPr>
        <w:t xml:space="preserve"> №329-ФЗ </w:t>
      </w:r>
      <w:r w:rsidRPr="00F65FDB">
        <w:rPr>
          <w:sz w:val="24"/>
          <w:szCs w:val="24"/>
          <w:u w:val="single"/>
        </w:rPr>
        <w:t xml:space="preserve">«О физической культуре и спорте в Российской Федерации»                          </w:t>
      </w:r>
      <w:r w:rsidRPr="00F65FDB">
        <w:rPr>
          <w:sz w:val="24"/>
          <w:szCs w:val="24"/>
        </w:rPr>
        <w:t>_______________________________________</w:t>
      </w:r>
      <w:r w:rsidR="0091484F">
        <w:rPr>
          <w:sz w:val="24"/>
          <w:szCs w:val="24"/>
        </w:rPr>
        <w:t>_______</w:t>
      </w:r>
    </w:p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 xml:space="preserve">                                            (реквизиты нормативного правового акта)</w:t>
      </w:r>
    </w:p>
    <w:p w:rsid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>5.2.  Порядок информирования потенциальных потребителей муниципальной услуги:</w:t>
      </w:r>
    </w:p>
    <w:p w:rsidR="0091484F" w:rsidRPr="00F65FDB" w:rsidRDefault="0091484F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23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7"/>
        <w:gridCol w:w="5196"/>
        <w:gridCol w:w="4350"/>
      </w:tblGrid>
      <w:tr w:rsidR="00F65FDB" w:rsidRPr="00F65FDB" w:rsidTr="0091484F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91484F" w:rsidRDefault="00F65FDB" w:rsidP="00F65F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91484F" w:rsidRDefault="00F65FDB" w:rsidP="00F65F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91484F" w:rsidRDefault="00F65FDB" w:rsidP="00F65F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65FDB" w:rsidRPr="00F65FDB" w:rsidTr="0091484F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</w:tr>
      <w:tr w:rsidR="00F65FDB" w:rsidRPr="00F65FDB" w:rsidTr="0091484F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Размещение информации на стенде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91484F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сведения об учреждении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91484F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F65FDB" w:rsidRPr="00F65FDB" w:rsidTr="0091484F">
        <w:trPr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Размещение в сети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91484F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сведения об учреждении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91484F" w:rsidP="00F65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FDB" w:rsidRPr="00F65FDB" w:rsidRDefault="00F65FDB" w:rsidP="00F65FDB">
      <w:pPr>
        <w:autoSpaceDE w:val="0"/>
        <w:autoSpaceDN w:val="0"/>
        <w:adjustRightInd w:val="0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484F" w:rsidRDefault="0091484F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5FDB" w:rsidRPr="00F65FDB" w:rsidRDefault="00F65FDB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65FDB">
        <w:rPr>
          <w:sz w:val="24"/>
          <w:szCs w:val="24"/>
        </w:rPr>
        <w:lastRenderedPageBreak/>
        <w:t>Часть 2. Сведения о выполняемых работах</w:t>
      </w:r>
    </w:p>
    <w:p w:rsidR="00F65FDB" w:rsidRPr="00F65FDB" w:rsidRDefault="00F65FDB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65FDB">
        <w:rPr>
          <w:sz w:val="24"/>
          <w:szCs w:val="24"/>
        </w:rPr>
        <w:t>Раздел _____</w:t>
      </w:r>
    </w:p>
    <w:p w:rsidR="00F65FDB" w:rsidRPr="00F65FDB" w:rsidRDefault="00F65FDB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F65FDB" w:rsidRPr="00F65FDB" w:rsidTr="00F65FD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1. Наименование работы ________________________________________________________</w:t>
            </w:r>
          </w:p>
          <w:p w:rsidR="00F65FDB" w:rsidRPr="00F65FDB" w:rsidRDefault="00F65FDB" w:rsidP="00F65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Код по общероссийск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му базовому перечню или региональному п</w:t>
            </w:r>
            <w:r w:rsidRPr="00F65FDB">
              <w:rPr>
                <w:sz w:val="24"/>
                <w:szCs w:val="24"/>
              </w:rPr>
              <w:t>е</w:t>
            </w:r>
            <w:r w:rsidRPr="00F65FDB">
              <w:rPr>
                <w:sz w:val="24"/>
                <w:szCs w:val="24"/>
              </w:rPr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5FD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F65FD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>3. Показатели, характеризующие качество и (или) объем (содержание) работы:</w:t>
      </w:r>
    </w:p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11"/>
      <w:bookmarkEnd w:id="0"/>
      <w:r w:rsidRPr="00F65FDB">
        <w:rPr>
          <w:sz w:val="24"/>
          <w:szCs w:val="24"/>
        </w:rPr>
        <w:t>3.1. Показатели, характеризующие качество работы:</w:t>
      </w:r>
    </w:p>
    <w:tbl>
      <w:tblPr>
        <w:tblW w:w="15309" w:type="dxa"/>
        <w:jc w:val="center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3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881"/>
      </w:tblGrid>
      <w:tr w:rsidR="00F65FDB" w:rsidRPr="00F65FDB" w:rsidTr="0091484F">
        <w:trPr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91484F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Уникал</w:t>
            </w:r>
            <w:r w:rsidRPr="0091484F">
              <w:rPr>
                <w:b/>
                <w:sz w:val="24"/>
                <w:szCs w:val="24"/>
              </w:rPr>
              <w:t>ь</w:t>
            </w:r>
            <w:r w:rsidRPr="0091484F">
              <w:rPr>
                <w:b/>
                <w:sz w:val="24"/>
                <w:szCs w:val="24"/>
              </w:rPr>
              <w:t>ный номер реес</w:t>
            </w:r>
            <w:r w:rsidRPr="0091484F">
              <w:rPr>
                <w:b/>
                <w:sz w:val="24"/>
                <w:szCs w:val="24"/>
              </w:rPr>
              <w:t>т</w:t>
            </w:r>
            <w:r w:rsidRPr="0091484F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91484F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Показатель, характеризу</w:t>
            </w:r>
            <w:r w:rsidRPr="0091484F">
              <w:rPr>
                <w:b/>
                <w:sz w:val="24"/>
                <w:szCs w:val="24"/>
              </w:rPr>
              <w:t>ю</w:t>
            </w:r>
            <w:r w:rsidRPr="0091484F">
              <w:rPr>
                <w:b/>
                <w:sz w:val="24"/>
                <w:szCs w:val="24"/>
              </w:rPr>
              <w:t>щий содержание работы (по спр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91484F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Показатель, хара</w:t>
            </w:r>
            <w:r w:rsidRPr="0091484F">
              <w:rPr>
                <w:b/>
                <w:sz w:val="24"/>
                <w:szCs w:val="24"/>
              </w:rPr>
              <w:t>к</w:t>
            </w:r>
            <w:r w:rsidRPr="0091484F">
              <w:rPr>
                <w:b/>
                <w:sz w:val="24"/>
                <w:szCs w:val="24"/>
              </w:rPr>
              <w:t>теризующий усл</w:t>
            </w:r>
            <w:r w:rsidRPr="0091484F"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вия (формы) в</w:t>
            </w:r>
            <w:r w:rsidRPr="0091484F">
              <w:rPr>
                <w:b/>
                <w:sz w:val="24"/>
                <w:szCs w:val="24"/>
              </w:rPr>
              <w:t>ы</w:t>
            </w:r>
            <w:r w:rsidRPr="0091484F">
              <w:rPr>
                <w:b/>
                <w:sz w:val="24"/>
                <w:szCs w:val="24"/>
              </w:rPr>
              <w:t>полнения работы (по справо</w:t>
            </w:r>
            <w:r w:rsidRPr="0091484F">
              <w:rPr>
                <w:b/>
                <w:sz w:val="24"/>
                <w:szCs w:val="24"/>
              </w:rPr>
              <w:t>ч</w:t>
            </w:r>
            <w:r w:rsidRPr="0091484F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91484F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Показатель качества раб</w:t>
            </w:r>
            <w:r w:rsidRPr="0091484F"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91484F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Значение</w:t>
            </w:r>
          </w:p>
          <w:p w:rsidR="00F65FDB" w:rsidRPr="0091484F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91484F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Допустимые (во</w:t>
            </w:r>
            <w:r w:rsidRPr="0091484F">
              <w:rPr>
                <w:b/>
                <w:sz w:val="24"/>
                <w:szCs w:val="24"/>
              </w:rPr>
              <w:t>з</w:t>
            </w:r>
            <w:r w:rsidRPr="0091484F">
              <w:rPr>
                <w:b/>
                <w:sz w:val="24"/>
                <w:szCs w:val="24"/>
              </w:rPr>
              <w:t>можные) отклон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ния от установле</w:t>
            </w:r>
            <w:r w:rsidRPr="0091484F">
              <w:rPr>
                <w:b/>
                <w:sz w:val="24"/>
                <w:szCs w:val="24"/>
              </w:rPr>
              <w:t>н</w:t>
            </w:r>
            <w:r w:rsidRPr="0091484F">
              <w:rPr>
                <w:b/>
                <w:sz w:val="24"/>
                <w:szCs w:val="24"/>
              </w:rPr>
              <w:t>ных показат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лей к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чества муниципал</w:t>
            </w:r>
            <w:r w:rsidRPr="0091484F">
              <w:rPr>
                <w:b/>
                <w:sz w:val="24"/>
                <w:szCs w:val="24"/>
              </w:rPr>
              <w:t>ь</w:t>
            </w:r>
            <w:r w:rsidRPr="0091484F">
              <w:rPr>
                <w:b/>
                <w:sz w:val="24"/>
                <w:szCs w:val="24"/>
              </w:rPr>
              <w:t>ной усл</w:t>
            </w:r>
            <w:r w:rsidRPr="0091484F">
              <w:rPr>
                <w:b/>
                <w:sz w:val="24"/>
                <w:szCs w:val="24"/>
              </w:rPr>
              <w:t>у</w:t>
            </w:r>
            <w:r w:rsidRPr="0091484F">
              <w:rPr>
                <w:b/>
                <w:sz w:val="24"/>
                <w:szCs w:val="24"/>
              </w:rPr>
              <w:t>ги</w:t>
            </w:r>
          </w:p>
        </w:tc>
      </w:tr>
      <w:tr w:rsidR="0091484F" w:rsidRPr="00F65FDB" w:rsidTr="00890853">
        <w:trPr>
          <w:trHeight w:val="1300"/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наим</w:t>
            </w:r>
            <w:r w:rsidRPr="0091484F">
              <w:rPr>
                <w:b/>
                <w:spacing w:val="-20"/>
                <w:sz w:val="24"/>
                <w:szCs w:val="24"/>
              </w:rPr>
              <w:t>е</w:t>
            </w:r>
            <w:r w:rsidRPr="0091484F">
              <w:rPr>
                <w:b/>
                <w:spacing w:val="-20"/>
                <w:sz w:val="24"/>
                <w:szCs w:val="24"/>
              </w:rPr>
              <w:t>нование показ</w:t>
            </w:r>
            <w:r w:rsidRPr="0091484F">
              <w:rPr>
                <w:b/>
                <w:spacing w:val="-20"/>
                <w:sz w:val="24"/>
                <w:szCs w:val="24"/>
              </w:rPr>
              <w:t>а</w:t>
            </w:r>
            <w:r w:rsidRPr="0091484F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20__ год (оч</w:t>
            </w:r>
            <w:r w:rsidRPr="0091484F">
              <w:rPr>
                <w:b/>
                <w:spacing w:val="-20"/>
                <w:sz w:val="24"/>
                <w:szCs w:val="24"/>
              </w:rPr>
              <w:t>е</w:t>
            </w:r>
            <w:r w:rsidRPr="0091484F">
              <w:rPr>
                <w:b/>
                <w:spacing w:val="-20"/>
                <w:sz w:val="24"/>
                <w:szCs w:val="24"/>
              </w:rPr>
              <w:t>редной финанс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20__ год (1-й год планов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го пери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в пр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в абс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лю</w:t>
            </w:r>
            <w:r w:rsidRPr="0091484F">
              <w:rPr>
                <w:b/>
                <w:spacing w:val="-20"/>
                <w:sz w:val="24"/>
                <w:szCs w:val="24"/>
              </w:rPr>
              <w:t>т</w:t>
            </w:r>
            <w:r w:rsidRPr="0091484F">
              <w:rPr>
                <w:b/>
                <w:spacing w:val="-20"/>
                <w:sz w:val="24"/>
                <w:szCs w:val="24"/>
              </w:rPr>
              <w:t>ных показ</w:t>
            </w:r>
            <w:r w:rsidRPr="0091484F">
              <w:rPr>
                <w:b/>
                <w:spacing w:val="-20"/>
                <w:sz w:val="24"/>
                <w:szCs w:val="24"/>
              </w:rPr>
              <w:t>а</w:t>
            </w:r>
            <w:r w:rsidRPr="0091484F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91484F" w:rsidRPr="00F65FDB" w:rsidTr="00890853">
        <w:trPr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_______</w:t>
            </w:r>
          </w:p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84F">
              <w:rPr>
                <w:b/>
                <w:sz w:val="24"/>
                <w:szCs w:val="24"/>
              </w:rPr>
              <w:t>(наим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нование показ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_______</w:t>
            </w:r>
          </w:p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84F">
              <w:rPr>
                <w:b/>
                <w:sz w:val="24"/>
                <w:szCs w:val="24"/>
              </w:rPr>
              <w:t>(наим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нование показ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_______</w:t>
            </w:r>
          </w:p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84F">
              <w:rPr>
                <w:b/>
                <w:sz w:val="24"/>
                <w:szCs w:val="24"/>
              </w:rPr>
              <w:t>(наим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нование показ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_______</w:t>
            </w:r>
          </w:p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84F">
              <w:rPr>
                <w:b/>
                <w:sz w:val="24"/>
                <w:szCs w:val="24"/>
              </w:rPr>
              <w:t>(наим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нование показ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_______</w:t>
            </w:r>
          </w:p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84F">
              <w:rPr>
                <w:b/>
                <w:sz w:val="24"/>
                <w:szCs w:val="24"/>
              </w:rPr>
              <w:t>(наимен</w:t>
            </w:r>
            <w:r w:rsidRPr="0091484F"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вание п</w:t>
            </w:r>
            <w:r w:rsidRPr="0091484F"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каз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1484F">
              <w:rPr>
                <w:b/>
                <w:sz w:val="24"/>
                <w:szCs w:val="24"/>
              </w:rPr>
              <w:t>аимен</w:t>
            </w:r>
            <w:r w:rsidRPr="0091484F"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91484F">
              <w:rPr>
                <w:b/>
                <w:sz w:val="24"/>
                <w:szCs w:val="24"/>
              </w:rPr>
              <w:t xml:space="preserve">од по </w:t>
            </w:r>
            <w:hyperlink r:id="rId20" w:history="1">
              <w:r w:rsidRPr="0091484F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65FDB" w:rsidRPr="00F65FDB" w:rsidTr="0091484F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14</w:t>
            </w:r>
          </w:p>
        </w:tc>
      </w:tr>
      <w:tr w:rsidR="00F65FDB" w:rsidRPr="00F65FDB" w:rsidTr="0091484F">
        <w:trPr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91484F">
        <w:trPr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91484F">
        <w:trPr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FDB" w:rsidRPr="00F65FDB" w:rsidTr="0091484F">
        <w:trPr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F65F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86"/>
      <w:bookmarkEnd w:id="1"/>
      <w:r w:rsidRPr="00F65FDB">
        <w:rPr>
          <w:sz w:val="24"/>
          <w:szCs w:val="24"/>
        </w:rPr>
        <w:t>3.2. Показатели, характеризующие объем (содержание) работы:</w:t>
      </w:r>
    </w:p>
    <w:p w:rsidR="0091484F" w:rsidRPr="00F65FDB" w:rsidRDefault="0091484F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999"/>
        <w:gridCol w:w="999"/>
        <w:gridCol w:w="999"/>
        <w:gridCol w:w="999"/>
        <w:gridCol w:w="999"/>
        <w:gridCol w:w="999"/>
        <w:gridCol w:w="961"/>
        <w:gridCol w:w="554"/>
        <w:gridCol w:w="697"/>
        <w:gridCol w:w="781"/>
        <w:gridCol w:w="670"/>
        <w:gridCol w:w="670"/>
        <w:gridCol w:w="781"/>
        <w:gridCol w:w="670"/>
        <w:gridCol w:w="670"/>
        <w:gridCol w:w="671"/>
        <w:gridCol w:w="765"/>
      </w:tblGrid>
      <w:tr w:rsidR="0091484F" w:rsidRPr="00F65FDB" w:rsidTr="0091484F">
        <w:tc>
          <w:tcPr>
            <w:tcW w:w="902" w:type="dxa"/>
            <w:vMerge w:val="restart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Ун</w:t>
            </w:r>
            <w:r w:rsidRPr="0091484F">
              <w:rPr>
                <w:b/>
                <w:sz w:val="24"/>
                <w:szCs w:val="24"/>
              </w:rPr>
              <w:t>и</w:t>
            </w:r>
            <w:r w:rsidRPr="0091484F">
              <w:rPr>
                <w:b/>
                <w:sz w:val="24"/>
                <w:szCs w:val="24"/>
              </w:rPr>
              <w:t>кал</w:t>
            </w:r>
            <w:r w:rsidRPr="0091484F">
              <w:rPr>
                <w:b/>
                <w:sz w:val="24"/>
                <w:szCs w:val="24"/>
              </w:rPr>
              <w:t>ь</w:t>
            </w:r>
            <w:r w:rsidRPr="0091484F">
              <w:rPr>
                <w:b/>
                <w:sz w:val="24"/>
                <w:szCs w:val="24"/>
              </w:rPr>
              <w:t>ный номер ре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стр</w:t>
            </w:r>
            <w:r w:rsidRPr="0091484F"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вой зап</w:t>
            </w:r>
            <w:r w:rsidRPr="0091484F">
              <w:rPr>
                <w:b/>
                <w:sz w:val="24"/>
                <w:szCs w:val="24"/>
              </w:rPr>
              <w:t>и</w:t>
            </w:r>
            <w:r w:rsidRPr="0091484F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997" w:type="dxa"/>
            <w:gridSpan w:val="3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Показатель, характер</w:t>
            </w:r>
            <w:r w:rsidRPr="0091484F">
              <w:rPr>
                <w:b/>
                <w:sz w:val="24"/>
                <w:szCs w:val="24"/>
              </w:rPr>
              <w:t>и</w:t>
            </w:r>
            <w:r w:rsidRPr="0091484F">
              <w:rPr>
                <w:b/>
                <w:sz w:val="24"/>
                <w:szCs w:val="24"/>
              </w:rPr>
              <w:t>зующий содержание р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боты (по спр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Показатель, х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рактеризующий условия (фо</w:t>
            </w:r>
            <w:r w:rsidRPr="0091484F">
              <w:rPr>
                <w:b/>
                <w:sz w:val="24"/>
                <w:szCs w:val="24"/>
              </w:rPr>
              <w:t>р</w:t>
            </w:r>
            <w:r w:rsidRPr="0091484F">
              <w:rPr>
                <w:b/>
                <w:sz w:val="24"/>
                <w:szCs w:val="24"/>
              </w:rPr>
              <w:t>мы) выполн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ния работы (по спр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3211" w:type="dxa"/>
            <w:gridSpan w:val="4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Показатель объема раб</w:t>
            </w:r>
            <w:r w:rsidRPr="0091484F"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Значение пок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зателя объема раб</w:t>
            </w:r>
            <w:r w:rsidRPr="0091484F"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84F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84F">
              <w:rPr>
                <w:b/>
                <w:sz w:val="24"/>
                <w:szCs w:val="24"/>
              </w:rPr>
              <w:t>Допуст</w:t>
            </w:r>
            <w:r w:rsidRPr="0091484F">
              <w:rPr>
                <w:b/>
                <w:sz w:val="24"/>
                <w:szCs w:val="24"/>
              </w:rPr>
              <w:t>и</w:t>
            </w:r>
            <w:r w:rsidRPr="0091484F">
              <w:rPr>
                <w:b/>
                <w:sz w:val="24"/>
                <w:szCs w:val="24"/>
              </w:rPr>
              <w:t>мые (во</w:t>
            </w:r>
            <w:r w:rsidRPr="0091484F">
              <w:rPr>
                <w:b/>
                <w:sz w:val="24"/>
                <w:szCs w:val="24"/>
              </w:rPr>
              <w:t>з</w:t>
            </w:r>
            <w:r w:rsidRPr="0091484F">
              <w:rPr>
                <w:b/>
                <w:sz w:val="24"/>
                <w:szCs w:val="24"/>
              </w:rPr>
              <w:t>можные отклон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ния) от у</w:t>
            </w:r>
            <w:r w:rsidRPr="0091484F">
              <w:rPr>
                <w:b/>
                <w:sz w:val="24"/>
                <w:szCs w:val="24"/>
              </w:rPr>
              <w:t>с</w:t>
            </w:r>
            <w:r w:rsidRPr="0091484F">
              <w:rPr>
                <w:b/>
                <w:sz w:val="24"/>
                <w:szCs w:val="24"/>
              </w:rPr>
              <w:t>тановле</w:t>
            </w:r>
            <w:r w:rsidRPr="0091484F">
              <w:rPr>
                <w:b/>
                <w:sz w:val="24"/>
                <w:szCs w:val="24"/>
              </w:rPr>
              <w:t>н</w:t>
            </w:r>
            <w:r w:rsidRPr="0091484F">
              <w:rPr>
                <w:b/>
                <w:sz w:val="24"/>
                <w:szCs w:val="24"/>
              </w:rPr>
              <w:t>ных пок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зателей качества муниц</w:t>
            </w:r>
            <w:r w:rsidRPr="0091484F">
              <w:rPr>
                <w:b/>
                <w:sz w:val="24"/>
                <w:szCs w:val="24"/>
              </w:rPr>
              <w:t>и</w:t>
            </w:r>
            <w:r w:rsidRPr="0091484F">
              <w:rPr>
                <w:b/>
                <w:sz w:val="24"/>
                <w:szCs w:val="24"/>
              </w:rPr>
              <w:t>пальной у</w:t>
            </w:r>
            <w:r w:rsidRPr="0091484F">
              <w:rPr>
                <w:b/>
                <w:sz w:val="24"/>
                <w:szCs w:val="24"/>
              </w:rPr>
              <w:t>с</w:t>
            </w:r>
            <w:r w:rsidRPr="0091484F">
              <w:rPr>
                <w:b/>
                <w:sz w:val="24"/>
                <w:szCs w:val="24"/>
              </w:rPr>
              <w:t xml:space="preserve">луги </w:t>
            </w:r>
          </w:p>
        </w:tc>
      </w:tr>
      <w:tr w:rsidR="0091484F" w:rsidRPr="00F65FDB" w:rsidTr="0091484F">
        <w:tc>
          <w:tcPr>
            <w:tcW w:w="902" w:type="dxa"/>
            <w:vMerge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84F">
              <w:rPr>
                <w:b/>
                <w:sz w:val="24"/>
                <w:szCs w:val="24"/>
              </w:rPr>
              <w:t>(н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 пок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зат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84F">
              <w:rPr>
                <w:b/>
                <w:sz w:val="24"/>
                <w:szCs w:val="24"/>
              </w:rPr>
              <w:t>(н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 пок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зат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84F">
              <w:rPr>
                <w:b/>
                <w:sz w:val="24"/>
                <w:szCs w:val="24"/>
              </w:rPr>
              <w:t>(н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 пок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зат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84F">
              <w:rPr>
                <w:b/>
                <w:sz w:val="24"/>
                <w:szCs w:val="24"/>
              </w:rPr>
              <w:t>(н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 пок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зат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1484F">
              <w:rPr>
                <w:b/>
                <w:sz w:val="24"/>
                <w:szCs w:val="24"/>
              </w:rPr>
              <w:t>(н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 пок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зат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(н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 пок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зат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диница и</w:t>
            </w:r>
            <w:r w:rsidRPr="0091484F">
              <w:rPr>
                <w:b/>
                <w:sz w:val="24"/>
                <w:szCs w:val="24"/>
              </w:rPr>
              <w:t>з</w:t>
            </w:r>
            <w:r w:rsidRPr="0091484F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пис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 р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б</w:t>
            </w:r>
            <w:r w:rsidRPr="0091484F">
              <w:rPr>
                <w:b/>
                <w:sz w:val="24"/>
                <w:szCs w:val="24"/>
              </w:rPr>
              <w:t>о</w:t>
            </w:r>
            <w:r w:rsidRPr="0091484F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20__ год (оч</w:t>
            </w:r>
            <w:r w:rsidRPr="0091484F">
              <w:rPr>
                <w:b/>
                <w:spacing w:val="-20"/>
                <w:sz w:val="24"/>
                <w:szCs w:val="24"/>
              </w:rPr>
              <w:t>е</w:t>
            </w:r>
            <w:r w:rsidRPr="0091484F">
              <w:rPr>
                <w:b/>
                <w:spacing w:val="-20"/>
                <w:sz w:val="24"/>
                <w:szCs w:val="24"/>
              </w:rPr>
              <w:t>ре</w:t>
            </w:r>
            <w:r w:rsidRPr="0091484F">
              <w:rPr>
                <w:b/>
                <w:spacing w:val="-20"/>
                <w:sz w:val="24"/>
                <w:szCs w:val="24"/>
              </w:rPr>
              <w:t>д</w:t>
            </w:r>
            <w:r w:rsidRPr="0091484F">
              <w:rPr>
                <w:b/>
                <w:spacing w:val="-20"/>
                <w:sz w:val="24"/>
                <w:szCs w:val="24"/>
              </w:rPr>
              <w:t>ной ф</w:t>
            </w:r>
            <w:r w:rsidRPr="0091484F">
              <w:rPr>
                <w:b/>
                <w:spacing w:val="-20"/>
                <w:sz w:val="24"/>
                <w:szCs w:val="24"/>
              </w:rPr>
              <w:t>и</w:t>
            </w:r>
            <w:r w:rsidRPr="0091484F">
              <w:rPr>
                <w:b/>
                <w:spacing w:val="-20"/>
                <w:sz w:val="24"/>
                <w:szCs w:val="24"/>
              </w:rPr>
              <w:t>на</w:t>
            </w:r>
            <w:r w:rsidRPr="0091484F">
              <w:rPr>
                <w:b/>
                <w:spacing w:val="-20"/>
                <w:sz w:val="24"/>
                <w:szCs w:val="24"/>
              </w:rPr>
              <w:t>н</w:t>
            </w:r>
            <w:r w:rsidRPr="0091484F">
              <w:rPr>
                <w:b/>
                <w:spacing w:val="-20"/>
                <w:sz w:val="24"/>
                <w:szCs w:val="24"/>
              </w:rPr>
              <w:t>с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20__ год (1-й год пл</w:t>
            </w:r>
            <w:r w:rsidRPr="0091484F">
              <w:rPr>
                <w:b/>
                <w:spacing w:val="-20"/>
                <w:sz w:val="24"/>
                <w:szCs w:val="24"/>
              </w:rPr>
              <w:t>а</w:t>
            </w:r>
            <w:r w:rsidRPr="0091484F">
              <w:rPr>
                <w:b/>
                <w:spacing w:val="-20"/>
                <w:sz w:val="24"/>
                <w:szCs w:val="24"/>
              </w:rPr>
              <w:t>н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вого п</w:t>
            </w:r>
            <w:r w:rsidRPr="0091484F">
              <w:rPr>
                <w:b/>
                <w:spacing w:val="-20"/>
                <w:sz w:val="24"/>
                <w:szCs w:val="24"/>
              </w:rPr>
              <w:t>е</w:t>
            </w:r>
            <w:r w:rsidRPr="0091484F">
              <w:rPr>
                <w:b/>
                <w:spacing w:val="-20"/>
                <w:sz w:val="24"/>
                <w:szCs w:val="24"/>
              </w:rPr>
              <w:t>ри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20__ год (2-й год пл</w:t>
            </w:r>
            <w:r w:rsidRPr="0091484F">
              <w:rPr>
                <w:b/>
                <w:spacing w:val="-20"/>
                <w:sz w:val="24"/>
                <w:szCs w:val="24"/>
              </w:rPr>
              <w:t>а</w:t>
            </w:r>
            <w:r w:rsidRPr="0091484F">
              <w:rPr>
                <w:b/>
                <w:spacing w:val="-20"/>
                <w:sz w:val="24"/>
                <w:szCs w:val="24"/>
              </w:rPr>
              <w:t>н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вого п</w:t>
            </w:r>
            <w:r w:rsidRPr="0091484F">
              <w:rPr>
                <w:b/>
                <w:spacing w:val="-20"/>
                <w:sz w:val="24"/>
                <w:szCs w:val="24"/>
              </w:rPr>
              <w:t>е</w:t>
            </w:r>
            <w:r w:rsidRPr="0091484F">
              <w:rPr>
                <w:b/>
                <w:spacing w:val="-20"/>
                <w:sz w:val="24"/>
                <w:szCs w:val="24"/>
              </w:rPr>
              <w:t>ри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20__ год (оч</w:t>
            </w:r>
            <w:r w:rsidRPr="0091484F">
              <w:rPr>
                <w:b/>
                <w:spacing w:val="-20"/>
                <w:sz w:val="24"/>
                <w:szCs w:val="24"/>
              </w:rPr>
              <w:t>е</w:t>
            </w:r>
            <w:r w:rsidRPr="0091484F">
              <w:rPr>
                <w:b/>
                <w:spacing w:val="-20"/>
                <w:sz w:val="24"/>
                <w:szCs w:val="24"/>
              </w:rPr>
              <w:t>ре</w:t>
            </w:r>
            <w:r w:rsidRPr="0091484F">
              <w:rPr>
                <w:b/>
                <w:spacing w:val="-20"/>
                <w:sz w:val="24"/>
                <w:szCs w:val="24"/>
              </w:rPr>
              <w:t>д</w:t>
            </w:r>
            <w:r w:rsidRPr="0091484F">
              <w:rPr>
                <w:b/>
                <w:spacing w:val="-20"/>
                <w:sz w:val="24"/>
                <w:szCs w:val="24"/>
              </w:rPr>
              <w:t>ной ф</w:t>
            </w:r>
            <w:r w:rsidRPr="0091484F">
              <w:rPr>
                <w:b/>
                <w:spacing w:val="-20"/>
                <w:sz w:val="24"/>
                <w:szCs w:val="24"/>
              </w:rPr>
              <w:t>и</w:t>
            </w:r>
            <w:r w:rsidRPr="0091484F">
              <w:rPr>
                <w:b/>
                <w:spacing w:val="-20"/>
                <w:sz w:val="24"/>
                <w:szCs w:val="24"/>
              </w:rPr>
              <w:t>на</w:t>
            </w:r>
            <w:r w:rsidRPr="0091484F">
              <w:rPr>
                <w:b/>
                <w:spacing w:val="-20"/>
                <w:sz w:val="24"/>
                <w:szCs w:val="24"/>
              </w:rPr>
              <w:t>н</w:t>
            </w:r>
            <w:r w:rsidRPr="0091484F">
              <w:rPr>
                <w:b/>
                <w:spacing w:val="-20"/>
                <w:sz w:val="24"/>
                <w:szCs w:val="24"/>
              </w:rPr>
              <w:t>с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20__ год (1-й год пл</w:t>
            </w:r>
            <w:r w:rsidRPr="0091484F">
              <w:rPr>
                <w:b/>
                <w:spacing w:val="-20"/>
                <w:sz w:val="24"/>
                <w:szCs w:val="24"/>
              </w:rPr>
              <w:t>а</w:t>
            </w:r>
            <w:r w:rsidRPr="0091484F">
              <w:rPr>
                <w:b/>
                <w:spacing w:val="-20"/>
                <w:sz w:val="24"/>
                <w:szCs w:val="24"/>
              </w:rPr>
              <w:t>н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вого п</w:t>
            </w:r>
            <w:r w:rsidRPr="0091484F">
              <w:rPr>
                <w:b/>
                <w:spacing w:val="-20"/>
                <w:sz w:val="24"/>
                <w:szCs w:val="24"/>
              </w:rPr>
              <w:t>е</w:t>
            </w:r>
            <w:r w:rsidRPr="0091484F">
              <w:rPr>
                <w:b/>
                <w:spacing w:val="-20"/>
                <w:sz w:val="24"/>
                <w:szCs w:val="24"/>
              </w:rPr>
              <w:t>ри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20__ год (2-й год пл</w:t>
            </w:r>
            <w:r w:rsidRPr="0091484F">
              <w:rPr>
                <w:b/>
                <w:spacing w:val="-20"/>
                <w:sz w:val="24"/>
                <w:szCs w:val="24"/>
              </w:rPr>
              <w:t>а</w:t>
            </w:r>
            <w:r w:rsidRPr="0091484F">
              <w:rPr>
                <w:b/>
                <w:spacing w:val="-20"/>
                <w:sz w:val="24"/>
                <w:szCs w:val="24"/>
              </w:rPr>
              <w:t>н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вого п</w:t>
            </w:r>
            <w:r w:rsidRPr="0091484F">
              <w:rPr>
                <w:b/>
                <w:spacing w:val="-20"/>
                <w:sz w:val="24"/>
                <w:szCs w:val="24"/>
              </w:rPr>
              <w:t>е</w:t>
            </w:r>
            <w:r w:rsidRPr="0091484F">
              <w:rPr>
                <w:b/>
                <w:spacing w:val="-20"/>
                <w:sz w:val="24"/>
                <w:szCs w:val="24"/>
              </w:rPr>
              <w:t>ри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71" w:type="dxa"/>
            <w:vMerge w:val="restart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в пр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це</w:t>
            </w:r>
            <w:r w:rsidRPr="0091484F">
              <w:rPr>
                <w:b/>
                <w:spacing w:val="-20"/>
                <w:sz w:val="24"/>
                <w:szCs w:val="24"/>
              </w:rPr>
              <w:t>н</w:t>
            </w:r>
            <w:r w:rsidRPr="0091484F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91484F">
              <w:rPr>
                <w:b/>
                <w:spacing w:val="-20"/>
                <w:sz w:val="24"/>
                <w:szCs w:val="24"/>
              </w:rPr>
              <w:t>в а</w:t>
            </w:r>
            <w:r w:rsidRPr="0091484F">
              <w:rPr>
                <w:b/>
                <w:spacing w:val="-20"/>
                <w:sz w:val="24"/>
                <w:szCs w:val="24"/>
              </w:rPr>
              <w:t>б</w:t>
            </w:r>
            <w:r w:rsidRPr="0091484F">
              <w:rPr>
                <w:b/>
                <w:spacing w:val="-20"/>
                <w:sz w:val="24"/>
                <w:szCs w:val="24"/>
              </w:rPr>
              <w:t>с</w:t>
            </w:r>
            <w:r w:rsidRPr="0091484F">
              <w:rPr>
                <w:b/>
                <w:spacing w:val="-20"/>
                <w:sz w:val="24"/>
                <w:szCs w:val="24"/>
              </w:rPr>
              <w:t>о</w:t>
            </w:r>
            <w:r w:rsidRPr="0091484F">
              <w:rPr>
                <w:b/>
                <w:spacing w:val="-20"/>
                <w:sz w:val="24"/>
                <w:szCs w:val="24"/>
              </w:rPr>
              <w:t>лю</w:t>
            </w:r>
            <w:r w:rsidRPr="0091484F">
              <w:rPr>
                <w:b/>
                <w:spacing w:val="-20"/>
                <w:sz w:val="24"/>
                <w:szCs w:val="24"/>
              </w:rPr>
              <w:t>т</w:t>
            </w:r>
            <w:r w:rsidRPr="0091484F">
              <w:rPr>
                <w:b/>
                <w:spacing w:val="-20"/>
                <w:sz w:val="24"/>
                <w:szCs w:val="24"/>
              </w:rPr>
              <w:t>ных пок</w:t>
            </w:r>
            <w:r w:rsidRPr="0091484F">
              <w:rPr>
                <w:b/>
                <w:spacing w:val="-20"/>
                <w:sz w:val="24"/>
                <w:szCs w:val="24"/>
              </w:rPr>
              <w:t>а</w:t>
            </w:r>
            <w:r w:rsidRPr="0091484F">
              <w:rPr>
                <w:b/>
                <w:spacing w:val="-20"/>
                <w:sz w:val="24"/>
                <w:szCs w:val="24"/>
              </w:rPr>
              <w:t>зат</w:t>
            </w:r>
            <w:r w:rsidRPr="0091484F">
              <w:rPr>
                <w:b/>
                <w:spacing w:val="-20"/>
                <w:sz w:val="24"/>
                <w:szCs w:val="24"/>
              </w:rPr>
              <w:t>е</w:t>
            </w:r>
            <w:r w:rsidRPr="0091484F">
              <w:rPr>
                <w:b/>
                <w:spacing w:val="-20"/>
                <w:sz w:val="24"/>
                <w:szCs w:val="24"/>
              </w:rPr>
              <w:t>лях</w:t>
            </w:r>
          </w:p>
        </w:tc>
      </w:tr>
      <w:tr w:rsidR="0091484F" w:rsidRPr="00F65FDB" w:rsidTr="0091484F">
        <w:tc>
          <w:tcPr>
            <w:tcW w:w="902" w:type="dxa"/>
            <w:vMerge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н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им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нов</w:t>
            </w:r>
            <w:r w:rsidRPr="0091484F">
              <w:rPr>
                <w:b/>
                <w:sz w:val="24"/>
                <w:szCs w:val="24"/>
              </w:rPr>
              <w:t>а</w:t>
            </w:r>
            <w:r w:rsidRPr="0091484F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91484F">
              <w:rPr>
                <w:b/>
                <w:sz w:val="24"/>
                <w:szCs w:val="24"/>
              </w:rPr>
              <w:t>од по ОКЕИ</w:t>
            </w: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:rsidR="0091484F" w:rsidRPr="0091484F" w:rsidRDefault="0091484F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65FDB" w:rsidRPr="00F65FDB" w:rsidTr="0091484F">
        <w:tc>
          <w:tcPr>
            <w:tcW w:w="902" w:type="dxa"/>
            <w:shd w:val="clear" w:color="auto" w:fill="auto"/>
            <w:vAlign w:val="center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18</w:t>
            </w:r>
          </w:p>
        </w:tc>
      </w:tr>
      <w:tr w:rsidR="00F65FDB" w:rsidRPr="00F65FDB" w:rsidTr="0091484F">
        <w:tc>
          <w:tcPr>
            <w:tcW w:w="902" w:type="dxa"/>
            <w:vMerge w:val="restart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F65FDB" w:rsidRPr="00F65FDB" w:rsidTr="0091484F">
        <w:tc>
          <w:tcPr>
            <w:tcW w:w="902" w:type="dxa"/>
            <w:vMerge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F65FDB" w:rsidRPr="00F65FDB" w:rsidTr="0091484F">
        <w:tc>
          <w:tcPr>
            <w:tcW w:w="902" w:type="dxa"/>
            <w:vMerge w:val="restart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F65FDB" w:rsidRPr="00F65FDB" w:rsidTr="0091484F">
        <w:tc>
          <w:tcPr>
            <w:tcW w:w="902" w:type="dxa"/>
            <w:vMerge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FDB" w:rsidRPr="00F65FDB" w:rsidRDefault="00F65FDB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65FDB">
        <w:rPr>
          <w:sz w:val="24"/>
          <w:szCs w:val="24"/>
        </w:rPr>
        <w:t xml:space="preserve">Часть 3. Прочие сведения о муниципальном задании </w:t>
      </w:r>
    </w:p>
    <w:p w:rsidR="00F65FDB" w:rsidRPr="00F65FDB" w:rsidRDefault="00F65FDB" w:rsidP="00F65F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5FDB" w:rsidRPr="00F65FDB" w:rsidRDefault="00F65FDB" w:rsidP="00F65FDB">
      <w:pPr>
        <w:autoSpaceDE w:val="0"/>
        <w:autoSpaceDN w:val="0"/>
        <w:adjustRightInd w:val="0"/>
        <w:rPr>
          <w:sz w:val="24"/>
          <w:szCs w:val="24"/>
        </w:rPr>
      </w:pPr>
      <w:r w:rsidRPr="00F65FDB">
        <w:rPr>
          <w:sz w:val="24"/>
          <w:szCs w:val="24"/>
        </w:rPr>
        <w:t>1. Основания для досрочного прекращения выполнения муниципального задания _</w:t>
      </w:r>
      <w:r w:rsidRPr="00F65FDB">
        <w:rPr>
          <w:sz w:val="24"/>
          <w:szCs w:val="24"/>
          <w:u w:val="single"/>
        </w:rPr>
        <w:t>ликвидация, реорганизация учреждения</w:t>
      </w:r>
      <w:r w:rsidRPr="00F65FDB">
        <w:rPr>
          <w:sz w:val="24"/>
          <w:szCs w:val="24"/>
        </w:rPr>
        <w:t>__________</w:t>
      </w:r>
    </w:p>
    <w:p w:rsidR="00F65FDB" w:rsidRPr="00F65FDB" w:rsidRDefault="00F65FDB" w:rsidP="00F65FDB">
      <w:pPr>
        <w:autoSpaceDE w:val="0"/>
        <w:autoSpaceDN w:val="0"/>
        <w:adjustRightInd w:val="0"/>
        <w:rPr>
          <w:sz w:val="24"/>
          <w:szCs w:val="24"/>
        </w:rPr>
      </w:pPr>
      <w:r w:rsidRPr="00F65FDB">
        <w:rPr>
          <w:sz w:val="24"/>
          <w:szCs w:val="24"/>
        </w:rPr>
        <w:t xml:space="preserve">2.  Иная информация, необходимая для выполнения (контроля за выполнением) муниципального задания </w:t>
      </w:r>
      <w:r w:rsidRPr="00F65FDB">
        <w:rPr>
          <w:sz w:val="24"/>
          <w:szCs w:val="24"/>
          <w:u w:val="single"/>
        </w:rPr>
        <w:t>отсутствует</w:t>
      </w:r>
      <w:r w:rsidRPr="00F65FDB">
        <w:rPr>
          <w:sz w:val="24"/>
          <w:szCs w:val="24"/>
        </w:rPr>
        <w:t>_____</w:t>
      </w:r>
    </w:p>
    <w:p w:rsidR="00F65FDB" w:rsidRDefault="00F65FDB" w:rsidP="00F65FDB">
      <w:pPr>
        <w:autoSpaceDE w:val="0"/>
        <w:autoSpaceDN w:val="0"/>
        <w:adjustRightInd w:val="0"/>
        <w:rPr>
          <w:sz w:val="24"/>
          <w:szCs w:val="24"/>
        </w:rPr>
      </w:pPr>
      <w:r w:rsidRPr="00F65FDB">
        <w:rPr>
          <w:sz w:val="24"/>
          <w:szCs w:val="24"/>
        </w:rPr>
        <w:t>3. Порядок контроля за выполнением муниципального задания</w:t>
      </w:r>
    </w:p>
    <w:p w:rsidR="0091484F" w:rsidRPr="00F65FDB" w:rsidRDefault="0091484F" w:rsidP="00F65FD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76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  <w:gridCol w:w="4888"/>
        <w:gridCol w:w="4900"/>
      </w:tblGrid>
      <w:tr w:rsidR="00F65FDB" w:rsidRPr="00F65FDB" w:rsidTr="0091484F">
        <w:trPr>
          <w:jc w:val="center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91484F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91484F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DB" w:rsidRPr="0091484F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1484F">
              <w:rPr>
                <w:b/>
                <w:sz w:val="24"/>
                <w:szCs w:val="24"/>
              </w:rPr>
              <w:t>Орган местного самоуправления, осущ</w:t>
            </w:r>
            <w:r w:rsidRPr="0091484F">
              <w:rPr>
                <w:b/>
                <w:sz w:val="24"/>
                <w:szCs w:val="24"/>
              </w:rPr>
              <w:t>е</w:t>
            </w:r>
            <w:r w:rsidRPr="0091484F">
              <w:rPr>
                <w:b/>
                <w:sz w:val="24"/>
                <w:szCs w:val="24"/>
              </w:rPr>
              <w:t>ствляющий контроль за выполнением муниц</w:t>
            </w:r>
            <w:r w:rsidRPr="0091484F">
              <w:rPr>
                <w:b/>
                <w:sz w:val="24"/>
                <w:szCs w:val="24"/>
              </w:rPr>
              <w:t>и</w:t>
            </w:r>
            <w:r w:rsidRPr="0091484F">
              <w:rPr>
                <w:b/>
                <w:sz w:val="24"/>
                <w:szCs w:val="24"/>
              </w:rPr>
              <w:t>пального задания</w:t>
            </w:r>
          </w:p>
        </w:tc>
      </w:tr>
      <w:tr w:rsidR="00F65FDB" w:rsidRPr="00F65FDB" w:rsidTr="0091484F">
        <w:trPr>
          <w:jc w:val="center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</w:tr>
      <w:tr w:rsidR="00F65FDB" w:rsidRPr="00F65FDB" w:rsidTr="0091484F">
        <w:trPr>
          <w:jc w:val="center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Рассмотрение годового отчета учреждения о в</w:t>
            </w:r>
            <w:r w:rsidRPr="00F65FDB">
              <w:rPr>
                <w:sz w:val="24"/>
                <w:szCs w:val="24"/>
              </w:rPr>
              <w:t>ы</w:t>
            </w:r>
            <w:r w:rsidRPr="00F65FDB">
              <w:rPr>
                <w:sz w:val="24"/>
                <w:szCs w:val="24"/>
              </w:rPr>
              <w:t>полнении задания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 раз в год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Администрация Валдайского муниципальн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го района</w:t>
            </w:r>
          </w:p>
        </w:tc>
      </w:tr>
      <w:tr w:rsidR="00F65FDB" w:rsidRPr="00F65FDB" w:rsidTr="0091484F">
        <w:trPr>
          <w:jc w:val="center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Рассмотрение претензий (жалоб) на работу Исполнителя заданий. Заявителю предоста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ляется письменный ответ в течение 10 раб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чих дней с момента получения претензии (жалобы)*1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Администрация Валдайского муниципальн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го района</w:t>
            </w:r>
          </w:p>
        </w:tc>
      </w:tr>
      <w:tr w:rsidR="00F65FDB" w:rsidRPr="00F65FDB" w:rsidTr="0091484F">
        <w:trPr>
          <w:jc w:val="center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Получение от учреждения документов и др</w:t>
            </w:r>
            <w:r w:rsidRPr="00F65FDB">
              <w:rPr>
                <w:sz w:val="24"/>
                <w:szCs w:val="24"/>
              </w:rPr>
              <w:t>у</w:t>
            </w:r>
            <w:r w:rsidRPr="00F65FDB">
              <w:rPr>
                <w:sz w:val="24"/>
                <w:szCs w:val="24"/>
              </w:rPr>
              <w:t>гой информации о ходе выполнения муниц</w:t>
            </w:r>
            <w:r w:rsidRPr="00F65FDB">
              <w:rPr>
                <w:sz w:val="24"/>
                <w:szCs w:val="24"/>
              </w:rPr>
              <w:t>и</w:t>
            </w:r>
            <w:r w:rsidRPr="00F65FDB">
              <w:rPr>
                <w:sz w:val="24"/>
                <w:szCs w:val="24"/>
              </w:rPr>
              <w:t>пального зад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ния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по приказу, письменному или устному з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просу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Администрация Валдайского муниципальн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го района</w:t>
            </w:r>
          </w:p>
        </w:tc>
      </w:tr>
      <w:tr w:rsidR="00F65FDB" w:rsidRPr="00F65FDB" w:rsidTr="0091484F">
        <w:trPr>
          <w:jc w:val="center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Проверка соответствия фактической работы исполнителя условиям задания, включая к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чество, объем и порядок оказания услуг, р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бот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плановые (согласно графикам), внеплановые прове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DB" w:rsidRPr="00F65FDB" w:rsidRDefault="00F65FDB" w:rsidP="0091484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Администрация Валдайского муниципальн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го района</w:t>
            </w:r>
          </w:p>
        </w:tc>
      </w:tr>
    </w:tbl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>*1 Порядок подачи, регистрации и рассмотрения жалоб на качество муниципальной услуги осуществляется в порядке, установленном Фед</w:t>
      </w:r>
      <w:r w:rsidRPr="00F65FDB">
        <w:rPr>
          <w:sz w:val="24"/>
          <w:szCs w:val="24"/>
        </w:rPr>
        <w:t>е</w:t>
      </w:r>
      <w:r w:rsidRPr="00F65FDB">
        <w:rPr>
          <w:sz w:val="24"/>
          <w:szCs w:val="24"/>
        </w:rPr>
        <w:t>ральным законом от 02.05.2</w:t>
      </w:r>
      <w:r w:rsidR="0091484F">
        <w:rPr>
          <w:sz w:val="24"/>
          <w:szCs w:val="24"/>
        </w:rPr>
        <w:t>006 №59-ФЗ (ред. от 03.11.2015</w:t>
      </w:r>
      <w:r w:rsidRPr="00F65FDB">
        <w:rPr>
          <w:sz w:val="24"/>
          <w:szCs w:val="24"/>
        </w:rPr>
        <w:t xml:space="preserve">) « О порядке рассмотрения обращений граждан Российской Федерации». </w:t>
      </w:r>
    </w:p>
    <w:p w:rsidR="00F65FDB" w:rsidRPr="00F65FDB" w:rsidRDefault="00F65FDB" w:rsidP="00F65F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5FDB" w:rsidRPr="00F65FDB" w:rsidRDefault="00F65FDB" w:rsidP="00F65FDB">
      <w:pPr>
        <w:autoSpaceDE w:val="0"/>
        <w:autoSpaceDN w:val="0"/>
        <w:adjustRightInd w:val="0"/>
        <w:rPr>
          <w:sz w:val="24"/>
          <w:szCs w:val="24"/>
        </w:rPr>
      </w:pPr>
      <w:r w:rsidRPr="00F65FDB">
        <w:rPr>
          <w:sz w:val="24"/>
          <w:szCs w:val="24"/>
        </w:rPr>
        <w:lastRenderedPageBreak/>
        <w:t xml:space="preserve">4. Требования к отчетности о выполнении муниципального задания: </w:t>
      </w:r>
    </w:p>
    <w:p w:rsidR="00F65FDB" w:rsidRPr="00F65FDB" w:rsidRDefault="00F65FDB" w:rsidP="00F65FDB">
      <w:pPr>
        <w:autoSpaceDE w:val="0"/>
        <w:autoSpaceDN w:val="0"/>
        <w:adjustRightInd w:val="0"/>
        <w:rPr>
          <w:sz w:val="24"/>
          <w:szCs w:val="24"/>
        </w:rPr>
      </w:pPr>
      <w:r w:rsidRPr="00F65FDB">
        <w:rPr>
          <w:sz w:val="24"/>
          <w:szCs w:val="24"/>
        </w:rPr>
        <w:t xml:space="preserve">4.1.  Периодичность представления отчетов о выполнении муниципального задания </w:t>
      </w:r>
      <w:r w:rsidRPr="00F65FDB">
        <w:rPr>
          <w:sz w:val="24"/>
          <w:szCs w:val="24"/>
          <w:u w:val="single"/>
        </w:rPr>
        <w:t>1 раз в год</w:t>
      </w:r>
      <w:r w:rsidRPr="00F65FDB">
        <w:rPr>
          <w:sz w:val="24"/>
          <w:szCs w:val="24"/>
        </w:rPr>
        <w:t>_______________________</w:t>
      </w:r>
    </w:p>
    <w:p w:rsidR="00F65FDB" w:rsidRPr="00F65FDB" w:rsidRDefault="00F65FDB" w:rsidP="00F65FDB">
      <w:pPr>
        <w:autoSpaceDE w:val="0"/>
        <w:autoSpaceDN w:val="0"/>
        <w:adjustRightInd w:val="0"/>
        <w:rPr>
          <w:sz w:val="24"/>
          <w:szCs w:val="24"/>
        </w:rPr>
      </w:pPr>
      <w:r w:rsidRPr="00F65FDB">
        <w:rPr>
          <w:sz w:val="24"/>
          <w:szCs w:val="24"/>
        </w:rPr>
        <w:t>________________________________________________________________________________________________________</w:t>
      </w:r>
    </w:p>
    <w:p w:rsidR="00F65FDB" w:rsidRPr="00F65FDB" w:rsidRDefault="00F65FDB" w:rsidP="00F65FDB">
      <w:pPr>
        <w:autoSpaceDE w:val="0"/>
        <w:autoSpaceDN w:val="0"/>
        <w:adjustRightInd w:val="0"/>
        <w:rPr>
          <w:sz w:val="24"/>
          <w:szCs w:val="24"/>
        </w:rPr>
      </w:pPr>
      <w:r w:rsidRPr="00F65FDB">
        <w:rPr>
          <w:sz w:val="24"/>
          <w:szCs w:val="24"/>
        </w:rPr>
        <w:t xml:space="preserve">4.2. Сроки представления отчетов о выполнении муниципального задания </w:t>
      </w:r>
      <w:r w:rsidRPr="00F65FDB">
        <w:rPr>
          <w:sz w:val="24"/>
          <w:szCs w:val="24"/>
          <w:u w:val="single"/>
        </w:rPr>
        <w:t>до 1-го февраля очередного финансового года, следующего за о</w:t>
      </w:r>
      <w:r w:rsidRPr="00F65FDB">
        <w:rPr>
          <w:sz w:val="24"/>
          <w:szCs w:val="24"/>
          <w:u w:val="single"/>
        </w:rPr>
        <w:t>т</w:t>
      </w:r>
      <w:r w:rsidRPr="00F65FDB">
        <w:rPr>
          <w:sz w:val="24"/>
          <w:szCs w:val="24"/>
          <w:u w:val="single"/>
        </w:rPr>
        <w:t>четным финансовым г</w:t>
      </w:r>
      <w:r w:rsidRPr="00F65FDB">
        <w:rPr>
          <w:sz w:val="24"/>
          <w:szCs w:val="24"/>
          <w:u w:val="single"/>
        </w:rPr>
        <w:t>о</w:t>
      </w:r>
      <w:r w:rsidRPr="00F65FDB">
        <w:rPr>
          <w:sz w:val="24"/>
          <w:szCs w:val="24"/>
          <w:u w:val="single"/>
        </w:rPr>
        <w:t>дом</w:t>
      </w:r>
      <w:r w:rsidRPr="00F65FDB">
        <w:rPr>
          <w:sz w:val="24"/>
          <w:szCs w:val="24"/>
        </w:rPr>
        <w:t>____________________________________________________________________________________________</w:t>
      </w:r>
    </w:p>
    <w:p w:rsidR="00F65FDB" w:rsidRPr="00F65FDB" w:rsidRDefault="00F65FDB" w:rsidP="00F65FDB">
      <w:pPr>
        <w:autoSpaceDE w:val="0"/>
        <w:autoSpaceDN w:val="0"/>
        <w:adjustRightInd w:val="0"/>
        <w:rPr>
          <w:sz w:val="24"/>
          <w:szCs w:val="24"/>
        </w:rPr>
      </w:pPr>
      <w:r w:rsidRPr="00F65FDB">
        <w:rPr>
          <w:sz w:val="24"/>
          <w:szCs w:val="24"/>
        </w:rPr>
        <w:t>4.3. Иные требования к отчетности о выполнении муниципального задания _</w:t>
      </w:r>
      <w:r w:rsidRPr="00F65FDB">
        <w:rPr>
          <w:sz w:val="24"/>
          <w:szCs w:val="24"/>
          <w:u w:val="single"/>
        </w:rPr>
        <w:t>нет</w:t>
      </w:r>
      <w:r w:rsidRPr="00F65FDB">
        <w:rPr>
          <w:sz w:val="24"/>
          <w:szCs w:val="24"/>
        </w:rPr>
        <w:t>_____________________________________</w:t>
      </w:r>
    </w:p>
    <w:p w:rsidR="00F65FDB" w:rsidRPr="00F65FDB" w:rsidRDefault="00F65FDB" w:rsidP="00F65FDB">
      <w:pPr>
        <w:autoSpaceDE w:val="0"/>
        <w:autoSpaceDN w:val="0"/>
        <w:adjustRightInd w:val="0"/>
        <w:rPr>
          <w:sz w:val="24"/>
          <w:szCs w:val="24"/>
        </w:rPr>
      </w:pPr>
      <w:r w:rsidRPr="00F65FDB">
        <w:rPr>
          <w:sz w:val="24"/>
          <w:szCs w:val="24"/>
        </w:rPr>
        <w:t>________________________________________________________________________________________________________</w:t>
      </w:r>
    </w:p>
    <w:p w:rsidR="00F65FDB" w:rsidRDefault="00F65FDB" w:rsidP="00F65FDB">
      <w:pPr>
        <w:autoSpaceDE w:val="0"/>
        <w:autoSpaceDN w:val="0"/>
        <w:adjustRightInd w:val="0"/>
        <w:rPr>
          <w:sz w:val="24"/>
          <w:szCs w:val="24"/>
        </w:rPr>
      </w:pPr>
      <w:r w:rsidRPr="00F65FDB">
        <w:rPr>
          <w:sz w:val="24"/>
          <w:szCs w:val="24"/>
        </w:rPr>
        <w:t>5. Иные показатели, связанные с выполнением муниципального задания, __</w:t>
      </w:r>
      <w:r w:rsidRPr="00F65FDB">
        <w:rPr>
          <w:sz w:val="24"/>
          <w:szCs w:val="24"/>
          <w:u w:val="single"/>
        </w:rPr>
        <w:t>20 процентов</w:t>
      </w:r>
      <w:r w:rsidRPr="00F65FDB">
        <w:rPr>
          <w:sz w:val="24"/>
          <w:szCs w:val="24"/>
        </w:rPr>
        <w:t>_______________________</w:t>
      </w:r>
    </w:p>
    <w:p w:rsidR="0091484F" w:rsidRDefault="0091484F" w:rsidP="00F65FDB">
      <w:pPr>
        <w:autoSpaceDE w:val="0"/>
        <w:autoSpaceDN w:val="0"/>
        <w:adjustRightInd w:val="0"/>
        <w:rPr>
          <w:sz w:val="24"/>
          <w:szCs w:val="24"/>
        </w:rPr>
      </w:pPr>
    </w:p>
    <w:p w:rsidR="0091484F" w:rsidRPr="00F65FDB" w:rsidRDefault="0091484F" w:rsidP="00914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5FDB" w:rsidRPr="006D7F6F" w:rsidRDefault="00F65FDB" w:rsidP="0091484F">
      <w:pPr>
        <w:autoSpaceDE w:val="0"/>
        <w:autoSpaceDN w:val="0"/>
        <w:adjustRightInd w:val="0"/>
        <w:jc w:val="center"/>
      </w:pPr>
      <w:r w:rsidRPr="006D7F6F">
        <w:t>_</w:t>
      </w:r>
      <w:r w:rsidR="0091484F">
        <w:t>___________________________</w:t>
      </w:r>
    </w:p>
    <w:p w:rsidR="00F65FDB" w:rsidRPr="006D7F6F" w:rsidRDefault="00F65FDB" w:rsidP="00F65FDB"/>
    <w:p w:rsidR="00F65FDB" w:rsidRPr="006D7F6F" w:rsidRDefault="00F65FDB" w:rsidP="00F65FDB"/>
    <w:sectPr w:rsidR="00F65FDB" w:rsidRPr="006D7F6F" w:rsidSect="00F65FDB">
      <w:headerReference w:type="even" r:id="rId21"/>
      <w:headerReference w:type="default" r:id="rId22"/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D6" w:rsidRDefault="00B672D6">
      <w:r>
        <w:separator/>
      </w:r>
    </w:p>
  </w:endnote>
  <w:endnote w:type="continuationSeparator" w:id="0">
    <w:p w:rsidR="00B672D6" w:rsidRDefault="00B67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D6" w:rsidRDefault="00B672D6">
      <w:r>
        <w:separator/>
      </w:r>
    </w:p>
  </w:footnote>
  <w:footnote w:type="continuationSeparator" w:id="0">
    <w:p w:rsidR="00B672D6" w:rsidRDefault="00B67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41" w:rsidRDefault="00F66E41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66E41" w:rsidRDefault="00F66E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41" w:rsidRDefault="00F66E41">
    <w:pPr>
      <w:pStyle w:val="a3"/>
      <w:jc w:val="center"/>
    </w:pPr>
    <w:fldSimple w:instr=" PAGE   \* MERGEFORMAT ">
      <w:r>
        <w:rPr>
          <w:noProof/>
        </w:rPr>
        <w:t>2</w:t>
      </w:r>
    </w:fldSimple>
  </w:p>
  <w:p w:rsidR="00F66E41" w:rsidRDefault="00F66E41" w:rsidP="002001D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41" w:rsidRDefault="00F66E41" w:rsidP="00F65FD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E41" w:rsidRDefault="00F66E4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41" w:rsidRDefault="00F66E41" w:rsidP="00F65FD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7A07">
      <w:rPr>
        <w:rStyle w:val="a5"/>
        <w:noProof/>
      </w:rPr>
      <w:t>18</w:t>
    </w:r>
    <w:r>
      <w:rPr>
        <w:rStyle w:val="a5"/>
      </w:rPr>
      <w:fldChar w:fldCharType="end"/>
    </w:r>
  </w:p>
  <w:p w:rsidR="00F66E41" w:rsidRDefault="00F66E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8118A"/>
    <w:multiLevelType w:val="hybridMultilevel"/>
    <w:tmpl w:val="BA96ADA2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A2AF6"/>
    <w:multiLevelType w:val="hybridMultilevel"/>
    <w:tmpl w:val="E06E6FFC"/>
    <w:lvl w:ilvl="0" w:tplc="1B98167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7A738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E212F"/>
    <w:rsid w:val="007E2AC5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67A07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0853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484F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658B"/>
    <w:rsid w:val="00B66885"/>
    <w:rsid w:val="00B672D6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AB3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4E47"/>
    <w:rsid w:val="00F65FDB"/>
    <w:rsid w:val="00F66E41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8">
    <w:name w:val="подпись к объекту"/>
    <w:basedOn w:val="a"/>
    <w:next w:val="a"/>
    <w:rsid w:val="00F65FDB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AEAF174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5A2E5F57430E2B89DB319FBC6638C15CCB296E619E2D8C6ECO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5A2E5F57430E2B89DB319FBC6638C15CCB296E619E2D8C6ECO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B723-AF3D-41F4-99E5-F96ABB49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19993</CharactersWithSpaces>
  <SharedDoc>false</SharedDoc>
  <HLinks>
    <vt:vector size="54" baseType="variant"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2020-01-16T12:16:00Z</cp:lastPrinted>
  <dcterms:created xsi:type="dcterms:W3CDTF">2020-01-17T05:12:00Z</dcterms:created>
  <dcterms:modified xsi:type="dcterms:W3CDTF">2020-01-17T05:12:00Z</dcterms:modified>
</cp:coreProperties>
</file>