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C1" w:rsidRPr="00934596" w:rsidRDefault="00BA36C1" w:rsidP="00BA36C1">
      <w:pPr>
        <w:jc w:val="center"/>
        <w:rPr>
          <w:b/>
        </w:rPr>
      </w:pPr>
      <w:r w:rsidRPr="00934596">
        <w:rPr>
          <w:b/>
        </w:rPr>
        <w:t>Российская Федерация</w:t>
      </w:r>
    </w:p>
    <w:p w:rsidR="00BA36C1" w:rsidRPr="00934596" w:rsidRDefault="00BA36C1" w:rsidP="00BA36C1">
      <w:pPr>
        <w:jc w:val="center"/>
        <w:rPr>
          <w:b/>
        </w:rPr>
      </w:pPr>
      <w:r w:rsidRPr="00934596">
        <w:rPr>
          <w:b/>
        </w:rPr>
        <w:t xml:space="preserve">Новгородская область </w:t>
      </w:r>
    </w:p>
    <w:p w:rsidR="00BA36C1" w:rsidRPr="00934596" w:rsidRDefault="00BA36C1" w:rsidP="00BA36C1">
      <w:pPr>
        <w:jc w:val="center"/>
        <w:rPr>
          <w:b/>
        </w:rPr>
      </w:pPr>
      <w:r w:rsidRPr="00934596">
        <w:rPr>
          <w:b/>
        </w:rPr>
        <w:t>АДМИНИСТРАЦИЯ ВАЛДАЙСКОГО МУНИЦИПАЛЬНОГО РАЙОНА</w:t>
      </w:r>
    </w:p>
    <w:p w:rsidR="00BA36C1" w:rsidRDefault="00BA36C1" w:rsidP="00BA36C1">
      <w:pPr>
        <w:jc w:val="center"/>
        <w:rPr>
          <w:b/>
        </w:rPr>
      </w:pPr>
      <w:r w:rsidRPr="00934596">
        <w:rPr>
          <w:b/>
        </w:rPr>
        <w:t>РАСПОРЯЖЕНИЕ</w:t>
      </w:r>
    </w:p>
    <w:p w:rsidR="00BA36C1" w:rsidRDefault="00BA36C1" w:rsidP="00BA36C1">
      <w:pPr>
        <w:jc w:val="center"/>
        <w:rPr>
          <w:b/>
        </w:rPr>
      </w:pPr>
    </w:p>
    <w:p w:rsidR="00BA36C1" w:rsidRDefault="000C77D8" w:rsidP="00BA36C1">
      <w:r>
        <w:t xml:space="preserve">от 13.02.2012 </w:t>
      </w:r>
      <w:r w:rsidR="00BA36C1">
        <w:t xml:space="preserve"> №</w:t>
      </w:r>
      <w:r>
        <w:t xml:space="preserve">  26-рг</w:t>
      </w:r>
    </w:p>
    <w:p w:rsidR="00BA36C1" w:rsidRDefault="00BA36C1" w:rsidP="00BA36C1">
      <w:r>
        <w:t>г.Валдай</w:t>
      </w:r>
    </w:p>
    <w:p w:rsidR="00C6234E" w:rsidRPr="00CE700F" w:rsidRDefault="00C6234E" w:rsidP="00C6234E">
      <w:pPr>
        <w:jc w:val="both"/>
      </w:pPr>
      <w:r>
        <w:t>( внесены изменения: Распоряжение № 171 от 15.05.2012; №70 от 01.03.2013; № 1566 от 12.05.2014)</w:t>
      </w:r>
    </w:p>
    <w:p w:rsidR="00BA36C1" w:rsidRDefault="00BA36C1" w:rsidP="00BA36C1"/>
    <w:p w:rsidR="00BA36C1" w:rsidRDefault="00BA36C1" w:rsidP="00BA36C1">
      <w:pPr>
        <w:pStyle w:val="ConsPlusTitle"/>
        <w:widowControl/>
      </w:pPr>
      <w:r>
        <w:t>Об утверждении административного</w:t>
      </w:r>
      <w:r w:rsidR="00F02ADE">
        <w:t xml:space="preserve"> </w:t>
      </w:r>
      <w:r>
        <w:t>регламента</w:t>
      </w:r>
      <w:r w:rsidRPr="004641F7">
        <w:t xml:space="preserve"> предоставлени</w:t>
      </w:r>
      <w:r w:rsidR="00EE4D99">
        <w:t>я</w:t>
      </w:r>
      <w:r w:rsidR="00F02ADE">
        <w:t xml:space="preserve"> </w:t>
      </w:r>
      <w:r w:rsidRPr="004641F7">
        <w:t xml:space="preserve">муниципальной услуги </w:t>
      </w:r>
      <w:r w:rsidR="000630B3">
        <w:t>«К</w:t>
      </w:r>
      <w:r w:rsidRPr="004641F7">
        <w:t>онсультировани</w:t>
      </w:r>
      <w:r w:rsidR="00980FB7">
        <w:t>е</w:t>
      </w:r>
      <w:r w:rsidRPr="004641F7">
        <w:t xml:space="preserve"> физических и юридических</w:t>
      </w:r>
      <w:r w:rsidR="00F02ADE">
        <w:t xml:space="preserve"> </w:t>
      </w:r>
      <w:bookmarkStart w:id="0" w:name="_GoBack"/>
      <w:bookmarkEnd w:id="0"/>
      <w:r w:rsidRPr="004641F7">
        <w:t xml:space="preserve">лиц по вопросам </w:t>
      </w:r>
      <w:r>
        <w:t>развития сельского</w:t>
      </w:r>
    </w:p>
    <w:p w:rsidR="00BA36C1" w:rsidRPr="004641F7" w:rsidRDefault="00BA36C1" w:rsidP="00BA36C1">
      <w:pPr>
        <w:pStyle w:val="ConsPlusTitle"/>
        <w:widowControl/>
      </w:pPr>
      <w:r>
        <w:t>хозяйства</w:t>
      </w:r>
      <w:r w:rsidR="000630B3">
        <w:t>»</w:t>
      </w:r>
    </w:p>
    <w:p w:rsidR="00BA36C1" w:rsidRDefault="00BA36C1" w:rsidP="00BA36C1"/>
    <w:p w:rsidR="000C77D8" w:rsidRDefault="000C77D8">
      <w:pPr>
        <w:pStyle w:val="ConsPlusTitle"/>
        <w:widowControl/>
        <w:jc w:val="center"/>
      </w:pPr>
    </w:p>
    <w:p w:rsidR="00E51723" w:rsidRPr="004641F7" w:rsidRDefault="00E51723">
      <w:pPr>
        <w:pStyle w:val="ConsPlusTitle"/>
        <w:widowControl/>
        <w:jc w:val="center"/>
      </w:pPr>
      <w:r w:rsidRPr="004641F7">
        <w:t>АДМИНИСТРАТИВНЫЙ РЕГЛАМЕНТ</w:t>
      </w:r>
    </w:p>
    <w:p w:rsidR="00E51723" w:rsidRPr="004641F7" w:rsidRDefault="00A33FFE">
      <w:pPr>
        <w:pStyle w:val="ConsPlusTitle"/>
        <w:widowControl/>
        <w:jc w:val="center"/>
      </w:pPr>
      <w:r>
        <w:t>А</w:t>
      </w:r>
      <w:r w:rsidR="00B14993" w:rsidRPr="004641F7">
        <w:t xml:space="preserve">дминистрации </w:t>
      </w:r>
      <w:r>
        <w:t xml:space="preserve">Валдайского </w:t>
      </w:r>
      <w:r w:rsidR="00B14993" w:rsidRPr="004641F7">
        <w:t>муниципального район</w:t>
      </w:r>
      <w:r>
        <w:t>а</w:t>
      </w:r>
      <w:r w:rsidR="00B14993" w:rsidRPr="004641F7">
        <w:t xml:space="preserve"> </w:t>
      </w:r>
      <w:r w:rsidR="00E46C85">
        <w:t>Новгородской</w:t>
      </w:r>
      <w:r w:rsidR="00B14993" w:rsidRPr="004641F7">
        <w:t xml:space="preserve"> области предоставлени</w:t>
      </w:r>
      <w:r w:rsidR="00CA1C09">
        <w:t>я</w:t>
      </w:r>
      <w:r w:rsidR="00B14993" w:rsidRPr="004641F7">
        <w:t xml:space="preserve"> муниципальной услуги </w:t>
      </w:r>
      <w:r w:rsidR="009E6B6F" w:rsidRPr="004641F7">
        <w:t>«К</w:t>
      </w:r>
      <w:r w:rsidR="004406AA" w:rsidRPr="004641F7">
        <w:t>онсультировани</w:t>
      </w:r>
      <w:r w:rsidR="009E6B6F" w:rsidRPr="004641F7">
        <w:t>е</w:t>
      </w:r>
      <w:r w:rsidR="00B14993" w:rsidRPr="004641F7">
        <w:t xml:space="preserve"> физических и юридических лиц по вопросам </w:t>
      </w:r>
      <w:r w:rsidR="00E46C85">
        <w:t>развития сельского хозяйства</w:t>
      </w:r>
      <w:r w:rsidR="009E6B6F" w:rsidRPr="004641F7">
        <w:t>»</w:t>
      </w:r>
    </w:p>
    <w:p w:rsidR="00E51723" w:rsidRPr="004641F7" w:rsidRDefault="00E51723">
      <w:pPr>
        <w:autoSpaceDE w:val="0"/>
        <w:autoSpaceDN w:val="0"/>
        <w:adjustRightInd w:val="0"/>
        <w:ind w:firstLine="540"/>
        <w:jc w:val="both"/>
      </w:pPr>
    </w:p>
    <w:p w:rsidR="00CA1C09" w:rsidRPr="004641F7" w:rsidRDefault="004406AA" w:rsidP="00CA1C09">
      <w:pPr>
        <w:autoSpaceDE w:val="0"/>
        <w:autoSpaceDN w:val="0"/>
        <w:adjustRightInd w:val="0"/>
        <w:ind w:firstLine="540"/>
        <w:jc w:val="both"/>
        <w:outlineLvl w:val="1"/>
        <w:rPr>
          <w:b/>
        </w:rPr>
      </w:pPr>
      <w:r w:rsidRPr="004641F7">
        <w:rPr>
          <w:b/>
        </w:rPr>
        <w:t xml:space="preserve">Раздел </w:t>
      </w:r>
      <w:r w:rsidR="00E71E62" w:rsidRPr="004641F7">
        <w:rPr>
          <w:b/>
        </w:rPr>
        <w:t>1</w:t>
      </w:r>
      <w:r w:rsidR="00E51723" w:rsidRPr="004641F7">
        <w:rPr>
          <w:b/>
        </w:rPr>
        <w:t>. Общие положения</w:t>
      </w:r>
    </w:p>
    <w:p w:rsidR="00E51723" w:rsidRPr="0050557C" w:rsidRDefault="00EE4D99">
      <w:pPr>
        <w:autoSpaceDE w:val="0"/>
        <w:autoSpaceDN w:val="0"/>
        <w:adjustRightInd w:val="0"/>
        <w:ind w:firstLine="540"/>
        <w:jc w:val="both"/>
        <w:rPr>
          <w:b/>
        </w:rPr>
      </w:pPr>
      <w:r w:rsidRPr="0050557C">
        <w:rPr>
          <w:b/>
        </w:rPr>
        <w:t>1.1. Предмет регулирования</w:t>
      </w:r>
    </w:p>
    <w:p w:rsidR="004406AA" w:rsidRPr="004641F7" w:rsidRDefault="00A33FFE" w:rsidP="005A2A96">
      <w:pPr>
        <w:pStyle w:val="ConsPlusTitle"/>
        <w:widowControl/>
        <w:ind w:firstLine="540"/>
        <w:jc w:val="both"/>
        <w:rPr>
          <w:b w:val="0"/>
        </w:rPr>
      </w:pPr>
      <w:r>
        <w:rPr>
          <w:b w:val="0"/>
        </w:rPr>
        <w:t>Административный регламент А</w:t>
      </w:r>
      <w:r w:rsidR="004406AA" w:rsidRPr="004641F7">
        <w:rPr>
          <w:b w:val="0"/>
        </w:rPr>
        <w:t xml:space="preserve">дминистрации </w:t>
      </w:r>
      <w:r>
        <w:rPr>
          <w:b w:val="0"/>
        </w:rPr>
        <w:t xml:space="preserve">Валдайского </w:t>
      </w:r>
      <w:r w:rsidR="004406AA" w:rsidRPr="004641F7">
        <w:rPr>
          <w:b w:val="0"/>
        </w:rPr>
        <w:t>муниципального район</w:t>
      </w:r>
      <w:r>
        <w:rPr>
          <w:b w:val="0"/>
        </w:rPr>
        <w:t>а</w:t>
      </w:r>
      <w:r w:rsidR="004406AA" w:rsidRPr="004641F7">
        <w:rPr>
          <w:b w:val="0"/>
        </w:rPr>
        <w:t xml:space="preserve"> </w:t>
      </w:r>
      <w:r w:rsidR="00E46C85">
        <w:rPr>
          <w:b w:val="0"/>
        </w:rPr>
        <w:t>Новгоро</w:t>
      </w:r>
      <w:r w:rsidR="004406AA" w:rsidRPr="004641F7">
        <w:rPr>
          <w:b w:val="0"/>
        </w:rPr>
        <w:t xml:space="preserve">дской области </w:t>
      </w:r>
      <w:r w:rsidR="005A2A96" w:rsidRPr="004641F7">
        <w:rPr>
          <w:b w:val="0"/>
        </w:rPr>
        <w:t xml:space="preserve">(далее – </w:t>
      </w:r>
      <w:r w:rsidR="00E25980" w:rsidRPr="004641F7">
        <w:rPr>
          <w:b w:val="0"/>
        </w:rPr>
        <w:t>А</w:t>
      </w:r>
      <w:r w:rsidR="005A2A96" w:rsidRPr="004641F7">
        <w:rPr>
          <w:b w:val="0"/>
        </w:rPr>
        <w:t xml:space="preserve">дминистративный регламент) </w:t>
      </w:r>
      <w:r w:rsidR="004406AA" w:rsidRPr="004641F7">
        <w:rPr>
          <w:b w:val="0"/>
        </w:rPr>
        <w:t>предоста</w:t>
      </w:r>
      <w:r w:rsidR="000630B3">
        <w:rPr>
          <w:b w:val="0"/>
        </w:rPr>
        <w:t>влени</w:t>
      </w:r>
      <w:r w:rsidR="00CA1C09">
        <w:rPr>
          <w:b w:val="0"/>
        </w:rPr>
        <w:t>я</w:t>
      </w:r>
      <w:r w:rsidR="000630B3">
        <w:rPr>
          <w:b w:val="0"/>
        </w:rPr>
        <w:t xml:space="preserve"> муниципальной услуги «К</w:t>
      </w:r>
      <w:r w:rsidR="004406AA" w:rsidRPr="004641F7">
        <w:rPr>
          <w:b w:val="0"/>
        </w:rPr>
        <w:t>онсультировани</w:t>
      </w:r>
      <w:r w:rsidR="000630B3">
        <w:rPr>
          <w:b w:val="0"/>
        </w:rPr>
        <w:t>е</w:t>
      </w:r>
      <w:r w:rsidR="004406AA" w:rsidRPr="004641F7">
        <w:rPr>
          <w:b w:val="0"/>
        </w:rPr>
        <w:t xml:space="preserve"> физических и ю</w:t>
      </w:r>
      <w:r w:rsidR="00BC6DB3" w:rsidRPr="004641F7">
        <w:rPr>
          <w:b w:val="0"/>
        </w:rPr>
        <w:t xml:space="preserve">ридических лиц по вопросам </w:t>
      </w:r>
      <w:r w:rsidR="00E46C85">
        <w:rPr>
          <w:b w:val="0"/>
        </w:rPr>
        <w:t>развития сельского хозяйства</w:t>
      </w:r>
      <w:r w:rsidR="000630B3">
        <w:rPr>
          <w:b w:val="0"/>
        </w:rPr>
        <w:t>»</w:t>
      </w:r>
      <w:r w:rsidR="004406AA" w:rsidRPr="004641F7">
        <w:rPr>
          <w:b w:val="0"/>
        </w:rPr>
        <w:t xml:space="preserve"> </w:t>
      </w:r>
      <w:r w:rsidR="005A2A96" w:rsidRPr="004641F7">
        <w:rPr>
          <w:b w:val="0"/>
        </w:rPr>
        <w:t>устанавливает порядок и стандарт предоставления муниципальной услуги.</w:t>
      </w:r>
    </w:p>
    <w:p w:rsidR="00E51723" w:rsidRPr="004641F7" w:rsidRDefault="00E51723">
      <w:pPr>
        <w:autoSpaceDE w:val="0"/>
        <w:autoSpaceDN w:val="0"/>
        <w:adjustRightInd w:val="0"/>
        <w:ind w:firstLine="540"/>
        <w:jc w:val="both"/>
      </w:pPr>
      <w:r w:rsidRPr="004641F7">
        <w:t>Административный регламент разработан в целях совершенствования форм и методов работы по консультированию граждан</w:t>
      </w:r>
      <w:r w:rsidR="005A2A96" w:rsidRPr="004641F7">
        <w:t xml:space="preserve"> и организаций</w:t>
      </w:r>
      <w:r w:rsidR="006B3B35">
        <w:t xml:space="preserve"> всех форм собственности</w:t>
      </w:r>
      <w:r w:rsidRPr="004641F7">
        <w:t xml:space="preserve">, обратившихся для получения правовой информации по </w:t>
      </w:r>
      <w:r w:rsidR="005A2A96" w:rsidRPr="004641F7">
        <w:t xml:space="preserve">вопросам </w:t>
      </w:r>
      <w:r w:rsidR="00E46C85">
        <w:t>развития сельского хозяйства</w:t>
      </w:r>
      <w:r w:rsidRPr="004641F7">
        <w:t>.</w:t>
      </w:r>
    </w:p>
    <w:p w:rsidR="00E51723" w:rsidRPr="0050557C" w:rsidRDefault="00F84811">
      <w:pPr>
        <w:autoSpaceDE w:val="0"/>
        <w:autoSpaceDN w:val="0"/>
        <w:adjustRightInd w:val="0"/>
        <w:ind w:firstLine="540"/>
        <w:jc w:val="both"/>
        <w:rPr>
          <w:b/>
        </w:rPr>
      </w:pPr>
      <w:r w:rsidRPr="0050557C">
        <w:rPr>
          <w:b/>
        </w:rPr>
        <w:t>1.2. Описание заявителей</w:t>
      </w:r>
    </w:p>
    <w:p w:rsidR="00CA1C09" w:rsidRPr="00CA1C09" w:rsidRDefault="00CA1C09" w:rsidP="00CA1C09">
      <w:pPr>
        <w:pStyle w:val="ConsPlusTitle"/>
        <w:widowControl/>
        <w:ind w:firstLine="540"/>
        <w:jc w:val="both"/>
        <w:rPr>
          <w:b w:val="0"/>
        </w:rPr>
      </w:pPr>
      <w:r w:rsidRPr="00CA1C09">
        <w:rPr>
          <w:b w:val="0"/>
        </w:rPr>
        <w:t xml:space="preserve"> Заявителями муниципальной  услуги являются:</w:t>
      </w:r>
    </w:p>
    <w:p w:rsidR="00CA1C09" w:rsidRPr="00CA1C09" w:rsidRDefault="00CA1C09" w:rsidP="00CA1C09">
      <w:pPr>
        <w:pStyle w:val="ConsPlusTitle"/>
        <w:widowControl/>
        <w:ind w:firstLine="540"/>
        <w:jc w:val="both"/>
        <w:rPr>
          <w:b w:val="0"/>
        </w:rPr>
      </w:pPr>
      <w:r w:rsidRPr="00CA1C09">
        <w:rPr>
          <w:b w:val="0"/>
        </w:rPr>
        <w:t>граждане Российской Федерации (далее граждане)</w:t>
      </w:r>
      <w:r w:rsidR="00FF5A33">
        <w:rPr>
          <w:b w:val="0"/>
        </w:rPr>
        <w:t>,</w:t>
      </w:r>
      <w:r w:rsidRPr="00CA1C09">
        <w:rPr>
          <w:b w:val="0"/>
        </w:rPr>
        <w:t xml:space="preserve"> организации всех форм собственности (далее организации) и (или) индивидуальные предпринимат</w:t>
      </w:r>
      <w:r w:rsidRPr="00CA1C09">
        <w:rPr>
          <w:b w:val="0"/>
        </w:rPr>
        <w:t>е</w:t>
      </w:r>
      <w:r w:rsidRPr="00CA1C09">
        <w:rPr>
          <w:b w:val="0"/>
        </w:rPr>
        <w:t>ли, направившие индивидуальные и коллективные письменные обращения в Администрацию или к руководителям;</w:t>
      </w:r>
    </w:p>
    <w:p w:rsidR="00CA1C09" w:rsidRPr="00CA1C09" w:rsidRDefault="00CA1C09" w:rsidP="00CA1C09">
      <w:pPr>
        <w:pStyle w:val="ConsPlusTitle"/>
        <w:widowControl/>
        <w:ind w:firstLine="540"/>
        <w:jc w:val="both"/>
        <w:rPr>
          <w:b w:val="0"/>
        </w:rPr>
      </w:pPr>
      <w:r w:rsidRPr="00CA1C09">
        <w:rPr>
          <w:b w:val="0"/>
        </w:rPr>
        <w:t>Порядок предоставления муниципальной услуги распространяе</w:t>
      </w:r>
      <w:r w:rsidRPr="00CA1C09">
        <w:rPr>
          <w:b w:val="0"/>
        </w:rPr>
        <w:t>т</w:t>
      </w:r>
      <w:r w:rsidRPr="00CA1C09">
        <w:rPr>
          <w:b w:val="0"/>
        </w:rPr>
        <w:t>ся также на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84811" w:rsidRPr="0050557C" w:rsidRDefault="00F84811">
      <w:pPr>
        <w:autoSpaceDE w:val="0"/>
        <w:autoSpaceDN w:val="0"/>
        <w:adjustRightInd w:val="0"/>
        <w:ind w:firstLine="540"/>
        <w:jc w:val="both"/>
        <w:rPr>
          <w:b/>
        </w:rPr>
      </w:pPr>
      <w:r w:rsidRPr="0050557C">
        <w:rPr>
          <w:b/>
        </w:rPr>
        <w:t>1.3. Требования к порядку информирования</w:t>
      </w:r>
    </w:p>
    <w:p w:rsidR="00DD1D0B" w:rsidRPr="00363FE3" w:rsidRDefault="00DD1D0B" w:rsidP="00DD1D0B">
      <w:pPr>
        <w:autoSpaceDE w:val="0"/>
        <w:autoSpaceDN w:val="0"/>
        <w:adjustRightInd w:val="0"/>
        <w:ind w:firstLine="540"/>
        <w:jc w:val="both"/>
        <w:rPr>
          <w:bCs/>
        </w:rPr>
      </w:pPr>
      <w:r w:rsidRPr="00363FE3">
        <w:rPr>
          <w:bCs/>
        </w:rPr>
        <w:t>1.3. Требования к порядку информирования</w:t>
      </w:r>
    </w:p>
    <w:p w:rsidR="00DD1D0B" w:rsidRDefault="00DD1D0B" w:rsidP="00DD1D0B">
      <w:pPr>
        <w:ind w:firstLine="540"/>
        <w:jc w:val="both"/>
        <w:rPr>
          <w:bCs/>
        </w:rPr>
      </w:pPr>
      <w:r w:rsidRPr="00363FE3">
        <w:rPr>
          <w:bCs/>
        </w:rPr>
        <w:t>1.3.1.</w:t>
      </w:r>
      <w:r>
        <w:rPr>
          <w:bCs/>
        </w:rPr>
        <w:t xml:space="preserve"> </w:t>
      </w:r>
      <w:r w:rsidRPr="00363FE3">
        <w:rPr>
          <w:bCs/>
        </w:rPr>
        <w:t>Место нахождения Администрации Валдайского муниципального района: Новгородская область, г. Валдай, пр.Комсомольский, д.19/21;</w:t>
      </w:r>
    </w:p>
    <w:p w:rsidR="00DD1D0B" w:rsidRDefault="00DD1D0B" w:rsidP="00DD1D0B">
      <w:pPr>
        <w:ind w:firstLine="540"/>
        <w:jc w:val="both"/>
        <w:rPr>
          <w:bCs/>
        </w:rPr>
      </w:pPr>
      <w:r>
        <w:rPr>
          <w:bCs/>
        </w:rPr>
        <w:t>почтовый</w:t>
      </w:r>
      <w:r w:rsidRPr="00363FE3">
        <w:rPr>
          <w:bCs/>
        </w:rPr>
        <w:t xml:space="preserve"> адрес для направления обращений: пр.Комсомольский, д.19/21, г. Валдай, Новгородская область, 175400;</w:t>
      </w:r>
    </w:p>
    <w:p w:rsidR="00DD1D0B" w:rsidRPr="00363FE3" w:rsidRDefault="00DD1D0B" w:rsidP="00DD1D0B">
      <w:pPr>
        <w:ind w:firstLine="540"/>
        <w:jc w:val="both"/>
        <w:rPr>
          <w:bCs/>
        </w:rPr>
      </w:pPr>
      <w:r w:rsidRPr="00363FE3">
        <w:rPr>
          <w:bCs/>
        </w:rPr>
        <w:t>График (режим) приёма заинтересованных лиц по вопросам пр</w:t>
      </w:r>
      <w:r w:rsidRPr="00363FE3">
        <w:rPr>
          <w:bCs/>
        </w:rPr>
        <w:t>е</w:t>
      </w:r>
      <w:r w:rsidRPr="00363FE3">
        <w:rPr>
          <w:bCs/>
        </w:rPr>
        <w:t>доставления муниципальной услуги специалистом комитета по сельскому хозяйству и продовольствию:</w:t>
      </w:r>
    </w:p>
    <w:p w:rsidR="00DD1D0B" w:rsidRPr="00363FE3" w:rsidRDefault="00DD1D0B" w:rsidP="00DD1D0B">
      <w:pPr>
        <w:ind w:firstLine="540"/>
        <w:jc w:val="both"/>
        <w:rPr>
          <w:bCs/>
        </w:rPr>
      </w:pPr>
      <w:r w:rsidRPr="00363FE3">
        <w:rPr>
          <w:bCs/>
        </w:rPr>
        <w:t>ежедневно:  8.00 – 12.00; 13.00 – 17.00, выходные: суббота и воскрес</w:t>
      </w:r>
      <w:r w:rsidRPr="00363FE3">
        <w:rPr>
          <w:bCs/>
        </w:rPr>
        <w:t>е</w:t>
      </w:r>
      <w:r w:rsidRPr="00363FE3">
        <w:rPr>
          <w:bCs/>
        </w:rPr>
        <w:t xml:space="preserve">нье;  </w:t>
      </w:r>
    </w:p>
    <w:p w:rsidR="00DD1D0B" w:rsidRDefault="00DD1D0B" w:rsidP="00DD1D0B">
      <w:pPr>
        <w:ind w:firstLine="540"/>
        <w:jc w:val="both"/>
        <w:rPr>
          <w:bCs/>
        </w:rPr>
      </w:pPr>
      <w:r w:rsidRPr="00363FE3">
        <w:rPr>
          <w:bCs/>
        </w:rPr>
        <w:t>Справочные телефоны:</w:t>
      </w:r>
    </w:p>
    <w:p w:rsidR="00DD1D0B" w:rsidRPr="00363FE3" w:rsidRDefault="00DD1D0B" w:rsidP="00DD1D0B">
      <w:pPr>
        <w:ind w:firstLine="540"/>
        <w:jc w:val="both"/>
        <w:rPr>
          <w:bCs/>
        </w:rPr>
      </w:pPr>
      <w:r w:rsidRPr="00363FE3">
        <w:rPr>
          <w:bCs/>
        </w:rPr>
        <w:t>телефон/факс приёмной для справок о порядке предоставления мун</w:t>
      </w:r>
      <w:r w:rsidRPr="00363FE3">
        <w:rPr>
          <w:bCs/>
        </w:rPr>
        <w:t>и</w:t>
      </w:r>
      <w:r w:rsidRPr="00363FE3">
        <w:rPr>
          <w:bCs/>
        </w:rPr>
        <w:t>ципальной услуги:</w:t>
      </w:r>
    </w:p>
    <w:p w:rsidR="00DD1D0B" w:rsidRPr="00363FE3" w:rsidRDefault="00DD1D0B" w:rsidP="00DD1D0B">
      <w:pPr>
        <w:ind w:firstLine="540"/>
        <w:jc w:val="both"/>
        <w:rPr>
          <w:bCs/>
        </w:rPr>
      </w:pPr>
      <w:r w:rsidRPr="00363FE3">
        <w:rPr>
          <w:bCs/>
        </w:rPr>
        <w:t>для граждан и для юридических лиц: 8 (816-66) 2-03-25;</w:t>
      </w:r>
      <w:r>
        <w:rPr>
          <w:bCs/>
        </w:rPr>
        <w:t xml:space="preserve">  </w:t>
      </w:r>
    </w:p>
    <w:p w:rsidR="00DD1D0B" w:rsidRPr="00363FE3" w:rsidRDefault="00DD1D0B" w:rsidP="00DD1D0B">
      <w:pPr>
        <w:ind w:firstLine="540"/>
        <w:jc w:val="both"/>
        <w:rPr>
          <w:bCs/>
        </w:rPr>
      </w:pPr>
      <w:r w:rsidRPr="00363FE3">
        <w:rPr>
          <w:bCs/>
        </w:rPr>
        <w:t>телефон  специалистов комитета по сельскому хозяйству и продовольствию: 8 (816-66) 2-05-51;</w:t>
      </w:r>
    </w:p>
    <w:p w:rsidR="00DD1D0B" w:rsidRPr="009F30A0" w:rsidRDefault="00DD1D0B" w:rsidP="00DD1D0B">
      <w:pPr>
        <w:ind w:firstLine="540"/>
        <w:jc w:val="both"/>
        <w:rPr>
          <w:rStyle w:val="a7"/>
        </w:rPr>
      </w:pPr>
      <w:r w:rsidRPr="00363FE3">
        <w:rPr>
          <w:bCs/>
        </w:rPr>
        <w:t xml:space="preserve"> Адрес интернет –сайта</w:t>
      </w:r>
      <w:r w:rsidRPr="009F30A0">
        <w:rPr>
          <w:bCs/>
        </w:rPr>
        <w:t xml:space="preserve">: </w:t>
      </w:r>
      <w:hyperlink r:id="rId8" w:history="1">
        <w:r w:rsidRPr="009F30A0">
          <w:rPr>
            <w:rStyle w:val="a7"/>
            <w:bCs/>
          </w:rPr>
          <w:t>http://valdayadm.ru</w:t>
        </w:r>
      </w:hyperlink>
      <w:r w:rsidRPr="009F30A0">
        <w:rPr>
          <w:rStyle w:val="a7"/>
        </w:rPr>
        <w:t>;</w:t>
      </w:r>
      <w:r w:rsidRPr="0041031E">
        <w:rPr>
          <w:rStyle w:val="a7"/>
        </w:rPr>
        <w:t xml:space="preserve">   </w:t>
      </w:r>
    </w:p>
    <w:p w:rsidR="00DD1D0B" w:rsidRPr="00363FE3" w:rsidRDefault="00DD1D0B" w:rsidP="00DD1D0B">
      <w:pPr>
        <w:ind w:firstLine="540"/>
        <w:jc w:val="both"/>
        <w:rPr>
          <w:bCs/>
        </w:rPr>
      </w:pPr>
      <w:r w:rsidRPr="00363FE3">
        <w:rPr>
          <w:bCs/>
        </w:rPr>
        <w:t>адрес электронной почты для направления обращений:</w:t>
      </w:r>
    </w:p>
    <w:p w:rsidR="00DD1D0B" w:rsidRPr="009F30A0" w:rsidRDefault="00DD1D0B" w:rsidP="00DD1D0B">
      <w:pPr>
        <w:ind w:firstLine="540"/>
        <w:jc w:val="both"/>
        <w:rPr>
          <w:rStyle w:val="a7"/>
        </w:rPr>
      </w:pPr>
      <w:r w:rsidRPr="00363FE3">
        <w:rPr>
          <w:bCs/>
        </w:rPr>
        <w:lastRenderedPageBreak/>
        <w:t>для граждан и</w:t>
      </w:r>
      <w:r>
        <w:rPr>
          <w:bCs/>
        </w:rPr>
        <w:t xml:space="preserve"> для юридических лиц: </w:t>
      </w:r>
      <w:r w:rsidRPr="00515566">
        <w:rPr>
          <w:bCs/>
          <w:u w:val="single"/>
        </w:rPr>
        <w:t>admin@valdayadm.ru</w:t>
      </w:r>
      <w:r w:rsidRPr="009F30A0">
        <w:rPr>
          <w:bCs/>
        </w:rPr>
        <w:t xml:space="preserve">; </w:t>
      </w:r>
      <w:r w:rsidRPr="009F30A0">
        <w:rPr>
          <w:rStyle w:val="apple-converted-space"/>
          <w:rFonts w:ascii="Verdana" w:hAnsi="Verdana"/>
          <w:sz w:val="23"/>
          <w:szCs w:val="23"/>
          <w:shd w:val="clear" w:color="auto" w:fill="FFFFFF"/>
        </w:rPr>
        <w:t> </w:t>
      </w:r>
      <w:r w:rsidRPr="009F30A0">
        <w:rPr>
          <w:rStyle w:val="a7"/>
        </w:rPr>
        <w:t xml:space="preserve"> </w:t>
      </w:r>
    </w:p>
    <w:p w:rsidR="00DD1D0B" w:rsidRPr="00363FE3" w:rsidRDefault="00DD1D0B" w:rsidP="00DD1D0B">
      <w:pPr>
        <w:ind w:firstLine="540"/>
        <w:jc w:val="both"/>
        <w:rPr>
          <w:bCs/>
        </w:rPr>
      </w:pPr>
      <w:r w:rsidRPr="00363FE3">
        <w:rPr>
          <w:bCs/>
        </w:rPr>
        <w:t xml:space="preserve">1.3.2. </w:t>
      </w:r>
      <w:r>
        <w:rPr>
          <w:bCs/>
        </w:rPr>
        <w:t>Многофункциональный центр: Новгородская область, г.Валдай, ул. Гагарина, д.12/2;</w:t>
      </w:r>
    </w:p>
    <w:p w:rsidR="00DD1D0B" w:rsidRPr="00363FE3" w:rsidRDefault="00DD1D0B" w:rsidP="00DD1D0B">
      <w:pPr>
        <w:ind w:firstLine="540"/>
        <w:jc w:val="both"/>
        <w:rPr>
          <w:bCs/>
        </w:rPr>
      </w:pPr>
      <w:r>
        <w:rPr>
          <w:bCs/>
        </w:rPr>
        <w:t>почтовый адрес для направления обращений: 175400 Новгородская область, г.Валдай, ул. Гагарина, д.12/2;</w:t>
      </w:r>
    </w:p>
    <w:p w:rsidR="00DD1D0B" w:rsidRPr="00363FE3" w:rsidRDefault="00DD1D0B" w:rsidP="00DD1D0B">
      <w:pPr>
        <w:ind w:firstLine="540"/>
        <w:jc w:val="both"/>
        <w:rPr>
          <w:bCs/>
        </w:rPr>
      </w:pPr>
      <w:r w:rsidRPr="00363FE3">
        <w:rPr>
          <w:bCs/>
        </w:rPr>
        <w:t>График (режим) приёма заинтересованных лиц по вопросам пр</w:t>
      </w:r>
      <w:r w:rsidRPr="00363FE3">
        <w:rPr>
          <w:bCs/>
        </w:rPr>
        <w:t>е</w:t>
      </w:r>
      <w:r w:rsidRPr="00363FE3">
        <w:rPr>
          <w:bCs/>
        </w:rPr>
        <w:t xml:space="preserve">доставления муниципальной услуги специалистом </w:t>
      </w:r>
      <w:r>
        <w:rPr>
          <w:bCs/>
        </w:rPr>
        <w:t>многофункционального центра</w:t>
      </w:r>
    </w:p>
    <w:p w:rsidR="00DD1D0B" w:rsidRDefault="00DD1D0B" w:rsidP="00DD1D0B">
      <w:pPr>
        <w:ind w:firstLine="540"/>
        <w:jc w:val="both"/>
        <w:rPr>
          <w:bCs/>
        </w:rPr>
      </w:pPr>
      <w:r>
        <w:rPr>
          <w:bCs/>
        </w:rPr>
        <w:t>Понедельник</w:t>
      </w:r>
      <w:r>
        <w:rPr>
          <w:bCs/>
        </w:rPr>
        <w:tab/>
        <w:t>9 – 15;</w:t>
      </w:r>
    </w:p>
    <w:p w:rsidR="00DD1D0B" w:rsidRDefault="00DD1D0B" w:rsidP="00DD1D0B">
      <w:pPr>
        <w:ind w:firstLine="540"/>
        <w:jc w:val="both"/>
        <w:rPr>
          <w:bCs/>
        </w:rPr>
      </w:pPr>
      <w:r>
        <w:rPr>
          <w:bCs/>
        </w:rPr>
        <w:t xml:space="preserve">Вторник </w:t>
      </w:r>
      <w:r>
        <w:rPr>
          <w:bCs/>
        </w:rPr>
        <w:tab/>
        <w:t>9 – 19;</w:t>
      </w:r>
    </w:p>
    <w:p w:rsidR="00DD1D0B" w:rsidRDefault="00DD1D0B" w:rsidP="00DD1D0B">
      <w:pPr>
        <w:ind w:firstLine="540"/>
        <w:jc w:val="both"/>
        <w:rPr>
          <w:bCs/>
        </w:rPr>
      </w:pPr>
      <w:r>
        <w:rPr>
          <w:bCs/>
        </w:rPr>
        <w:t xml:space="preserve">Среда </w:t>
      </w:r>
      <w:r>
        <w:rPr>
          <w:bCs/>
        </w:rPr>
        <w:tab/>
      </w:r>
      <w:r>
        <w:rPr>
          <w:bCs/>
        </w:rPr>
        <w:tab/>
        <w:t>9 – 18;</w:t>
      </w:r>
    </w:p>
    <w:p w:rsidR="00DD1D0B" w:rsidRDefault="00DD1D0B" w:rsidP="00DD1D0B">
      <w:pPr>
        <w:ind w:firstLine="540"/>
        <w:jc w:val="both"/>
        <w:rPr>
          <w:bCs/>
        </w:rPr>
      </w:pPr>
      <w:r>
        <w:rPr>
          <w:bCs/>
        </w:rPr>
        <w:t xml:space="preserve">Четверг </w:t>
      </w:r>
      <w:r>
        <w:rPr>
          <w:bCs/>
        </w:rPr>
        <w:tab/>
      </w:r>
      <w:r>
        <w:rPr>
          <w:bCs/>
        </w:rPr>
        <w:tab/>
        <w:t>9 – 19;</w:t>
      </w:r>
    </w:p>
    <w:p w:rsidR="00DD1D0B" w:rsidRDefault="00DD1D0B" w:rsidP="00DD1D0B">
      <w:pPr>
        <w:ind w:firstLine="540"/>
        <w:jc w:val="both"/>
        <w:rPr>
          <w:bCs/>
        </w:rPr>
      </w:pPr>
      <w:r>
        <w:rPr>
          <w:bCs/>
        </w:rPr>
        <w:t xml:space="preserve">Пятница </w:t>
      </w:r>
      <w:r>
        <w:rPr>
          <w:bCs/>
        </w:rPr>
        <w:tab/>
        <w:t>9 – 18;</w:t>
      </w:r>
    </w:p>
    <w:p w:rsidR="00DD1D0B" w:rsidRDefault="00DD1D0B" w:rsidP="00DD1D0B">
      <w:pPr>
        <w:ind w:firstLine="540"/>
        <w:jc w:val="both"/>
        <w:rPr>
          <w:bCs/>
        </w:rPr>
      </w:pPr>
      <w:r>
        <w:rPr>
          <w:bCs/>
        </w:rPr>
        <w:t xml:space="preserve">Суббота </w:t>
      </w:r>
      <w:r>
        <w:rPr>
          <w:bCs/>
        </w:rPr>
        <w:tab/>
        <w:t>9 – 15;</w:t>
      </w:r>
    </w:p>
    <w:p w:rsidR="00DD1D0B" w:rsidRPr="00363FE3" w:rsidRDefault="00DD1D0B" w:rsidP="00DD1D0B">
      <w:pPr>
        <w:ind w:firstLine="540"/>
        <w:jc w:val="both"/>
        <w:rPr>
          <w:bCs/>
        </w:rPr>
      </w:pPr>
      <w:r>
        <w:rPr>
          <w:bCs/>
        </w:rPr>
        <w:t xml:space="preserve">Воскресенье </w:t>
      </w:r>
      <w:r>
        <w:rPr>
          <w:bCs/>
        </w:rPr>
        <w:tab/>
        <w:t>выходной</w:t>
      </w:r>
      <w:r w:rsidRPr="00363FE3">
        <w:rPr>
          <w:bCs/>
        </w:rPr>
        <w:t xml:space="preserve">;  </w:t>
      </w:r>
    </w:p>
    <w:p w:rsidR="00DD1D0B" w:rsidRDefault="00DD1D0B" w:rsidP="00DD1D0B">
      <w:pPr>
        <w:ind w:firstLine="540"/>
        <w:jc w:val="both"/>
        <w:rPr>
          <w:bCs/>
        </w:rPr>
      </w:pPr>
      <w:r w:rsidRPr="00363FE3">
        <w:rPr>
          <w:bCs/>
        </w:rPr>
        <w:t>Справочные телефоны:</w:t>
      </w:r>
    </w:p>
    <w:p w:rsidR="00DD1D0B" w:rsidRPr="00363FE3" w:rsidRDefault="00DD1D0B" w:rsidP="00DD1D0B">
      <w:pPr>
        <w:ind w:firstLine="540"/>
        <w:jc w:val="both"/>
        <w:rPr>
          <w:bCs/>
        </w:rPr>
      </w:pPr>
      <w:r w:rsidRPr="00363FE3">
        <w:rPr>
          <w:bCs/>
        </w:rPr>
        <w:t>телефон/факс приёмной для справок о порядке предоставления мун</w:t>
      </w:r>
      <w:r w:rsidRPr="00363FE3">
        <w:rPr>
          <w:bCs/>
        </w:rPr>
        <w:t>и</w:t>
      </w:r>
      <w:r w:rsidRPr="00363FE3">
        <w:rPr>
          <w:bCs/>
        </w:rPr>
        <w:t>ципальной услуги:</w:t>
      </w:r>
    </w:p>
    <w:p w:rsidR="00DD1D0B" w:rsidRPr="00363FE3" w:rsidRDefault="00DD1D0B" w:rsidP="00DD1D0B">
      <w:pPr>
        <w:ind w:firstLine="540"/>
        <w:jc w:val="both"/>
        <w:rPr>
          <w:bCs/>
        </w:rPr>
      </w:pPr>
      <w:r w:rsidRPr="00363FE3">
        <w:rPr>
          <w:bCs/>
        </w:rPr>
        <w:t>для граждан и д</w:t>
      </w:r>
      <w:r>
        <w:rPr>
          <w:bCs/>
        </w:rPr>
        <w:t>ля юридических лиц: 8 (816-66)  2-18-19</w:t>
      </w:r>
    </w:p>
    <w:p w:rsidR="00DD1D0B" w:rsidRPr="009F30A0" w:rsidRDefault="00DD1D0B" w:rsidP="00DD1D0B">
      <w:pPr>
        <w:ind w:firstLine="540"/>
        <w:jc w:val="both"/>
        <w:rPr>
          <w:rStyle w:val="a7"/>
        </w:rPr>
      </w:pPr>
      <w:r w:rsidRPr="00363FE3">
        <w:rPr>
          <w:bCs/>
        </w:rPr>
        <w:t xml:space="preserve"> Адрес интернет –сайта</w:t>
      </w:r>
      <w:r w:rsidRPr="009F30A0">
        <w:rPr>
          <w:bCs/>
        </w:rPr>
        <w:t>:</w:t>
      </w:r>
      <w:r w:rsidRPr="0041031E">
        <w:rPr>
          <w:rStyle w:val="a7"/>
        </w:rPr>
        <w:t xml:space="preserve">   </w:t>
      </w:r>
      <w:r w:rsidRPr="009F30A0">
        <w:rPr>
          <w:rStyle w:val="a7"/>
          <w:bCs/>
        </w:rPr>
        <w:t>www</w:t>
      </w:r>
      <w:r w:rsidRPr="0041031E">
        <w:rPr>
          <w:rStyle w:val="a7"/>
          <w:bCs/>
        </w:rPr>
        <w:t>:</w:t>
      </w:r>
      <w:r w:rsidRPr="0041031E">
        <w:rPr>
          <w:rStyle w:val="apple-converted-space"/>
          <w:rFonts w:ascii="Verdana" w:hAnsi="Verdana"/>
          <w:sz w:val="23"/>
          <w:szCs w:val="23"/>
          <w:u w:val="single"/>
          <w:shd w:val="clear" w:color="auto" w:fill="FFFFFF"/>
        </w:rPr>
        <w:t> </w:t>
      </w:r>
      <w:hyperlink r:id="rId9" w:tgtFrame="_blank" w:history="1">
        <w:r w:rsidRPr="009F30A0">
          <w:rPr>
            <w:rStyle w:val="a7"/>
            <w:bCs/>
          </w:rPr>
          <w:t>mfcv.ts6.ru</w:t>
        </w:r>
      </w:hyperlink>
    </w:p>
    <w:p w:rsidR="00DD1D0B" w:rsidRPr="00363FE3" w:rsidRDefault="00DD1D0B" w:rsidP="00DD1D0B">
      <w:pPr>
        <w:ind w:firstLine="540"/>
        <w:jc w:val="both"/>
        <w:rPr>
          <w:bCs/>
        </w:rPr>
      </w:pPr>
      <w:r w:rsidRPr="00363FE3">
        <w:rPr>
          <w:bCs/>
        </w:rPr>
        <w:t>адрес электронной почты для направления обращений:</w:t>
      </w:r>
    </w:p>
    <w:p w:rsidR="00DD1D0B" w:rsidRPr="009F30A0" w:rsidRDefault="00DD1D0B" w:rsidP="00DD1D0B">
      <w:pPr>
        <w:ind w:firstLine="540"/>
        <w:jc w:val="both"/>
        <w:rPr>
          <w:rStyle w:val="a7"/>
        </w:rPr>
      </w:pPr>
      <w:r w:rsidRPr="00363FE3">
        <w:rPr>
          <w:bCs/>
        </w:rPr>
        <w:t>для граждан и</w:t>
      </w:r>
      <w:r>
        <w:rPr>
          <w:bCs/>
        </w:rPr>
        <w:t xml:space="preserve"> для юридических лиц:</w:t>
      </w:r>
      <w:r w:rsidRPr="009F30A0">
        <w:rPr>
          <w:rStyle w:val="apple-converted-space"/>
          <w:rFonts w:ascii="Verdana" w:hAnsi="Verdana"/>
          <w:sz w:val="23"/>
          <w:szCs w:val="23"/>
          <w:shd w:val="clear" w:color="auto" w:fill="FFFFFF"/>
        </w:rPr>
        <w:t> </w:t>
      </w:r>
      <w:hyperlink r:id="rId10" w:history="1">
        <w:r w:rsidRPr="00E11BF0">
          <w:rPr>
            <w:rStyle w:val="a7"/>
            <w:bCs/>
          </w:rPr>
          <w:t>mfc.valday@gmail.com</w:t>
        </w:r>
      </w:hyperlink>
      <w:r w:rsidRPr="009F30A0">
        <w:rPr>
          <w:rStyle w:val="a7"/>
        </w:rPr>
        <w:t xml:space="preserve"> </w:t>
      </w:r>
    </w:p>
    <w:p w:rsidR="00DD1D0B" w:rsidRPr="00363FE3" w:rsidRDefault="00DD1D0B" w:rsidP="00DD1D0B">
      <w:pPr>
        <w:ind w:firstLine="540"/>
        <w:jc w:val="both"/>
        <w:rPr>
          <w:bCs/>
        </w:rPr>
      </w:pPr>
    </w:p>
    <w:p w:rsidR="00DD1D0B" w:rsidRPr="00363FE3" w:rsidRDefault="00DD1D0B" w:rsidP="00DD1D0B">
      <w:pPr>
        <w:ind w:firstLine="540"/>
        <w:jc w:val="both"/>
        <w:rPr>
          <w:bCs/>
        </w:rPr>
      </w:pPr>
      <w:r w:rsidRPr="00363FE3">
        <w:rPr>
          <w:bCs/>
        </w:rPr>
        <w:t>1.3.</w:t>
      </w:r>
      <w:r>
        <w:rPr>
          <w:bCs/>
        </w:rPr>
        <w:t>3</w:t>
      </w:r>
      <w:r w:rsidRPr="00363FE3">
        <w:rPr>
          <w:bCs/>
        </w:rPr>
        <w:t xml:space="preserve">.Информация о порядке предоставления муниципальной услуги </w:t>
      </w:r>
      <w:r>
        <w:rPr>
          <w:bCs/>
        </w:rPr>
        <w:t>предоставля-</w:t>
      </w:r>
      <w:r w:rsidRPr="00363FE3">
        <w:rPr>
          <w:bCs/>
        </w:rPr>
        <w:t>ется:</w:t>
      </w:r>
    </w:p>
    <w:p w:rsidR="00DD1D0B" w:rsidRPr="00363FE3" w:rsidRDefault="00DD1D0B" w:rsidP="00DD1D0B">
      <w:pPr>
        <w:ind w:firstLine="540"/>
        <w:jc w:val="both"/>
        <w:rPr>
          <w:bCs/>
        </w:rPr>
      </w:pPr>
      <w:r w:rsidRPr="00363FE3">
        <w:rPr>
          <w:bCs/>
        </w:rPr>
        <w:t>непосредственно специалистом комитета по сельскому хозяйству и продовольствию</w:t>
      </w:r>
      <w:r>
        <w:rPr>
          <w:bCs/>
        </w:rPr>
        <w:t>, либо специалистом многофункционального центра</w:t>
      </w:r>
      <w:r w:rsidRPr="00363FE3">
        <w:rPr>
          <w:bCs/>
        </w:rPr>
        <w:t>;</w:t>
      </w:r>
    </w:p>
    <w:p w:rsidR="00DD1D0B" w:rsidRPr="00363FE3" w:rsidRDefault="00DD1D0B" w:rsidP="00DD1D0B">
      <w:pPr>
        <w:ind w:firstLine="540"/>
        <w:jc w:val="both"/>
        <w:rPr>
          <w:bCs/>
        </w:rPr>
      </w:pPr>
      <w:r w:rsidRPr="00363FE3">
        <w:rPr>
          <w:bCs/>
        </w:rPr>
        <w:t xml:space="preserve">с использованием средств почтовой, телефонной связи; </w:t>
      </w:r>
    </w:p>
    <w:p w:rsidR="00DD1D0B" w:rsidRPr="00363FE3" w:rsidRDefault="00DD1D0B" w:rsidP="00DD1D0B">
      <w:pPr>
        <w:ind w:firstLine="540"/>
        <w:jc w:val="both"/>
        <w:rPr>
          <w:bCs/>
        </w:rPr>
      </w:pPr>
      <w:r w:rsidRPr="00363FE3">
        <w:rPr>
          <w:bCs/>
        </w:rPr>
        <w:t>посредством размещения в информационно - телекоммуникационных сетях общего пользования (в том числе в сети Интернет), публикации в сре</w:t>
      </w:r>
      <w:r w:rsidRPr="00363FE3">
        <w:rPr>
          <w:bCs/>
        </w:rPr>
        <w:t>д</w:t>
      </w:r>
      <w:r w:rsidRPr="00363FE3">
        <w:rPr>
          <w:bCs/>
        </w:rPr>
        <w:t>ствах массовой информации;</w:t>
      </w:r>
    </w:p>
    <w:p w:rsidR="00DD1D0B" w:rsidRPr="00363FE3" w:rsidRDefault="00DD1D0B" w:rsidP="00DD1D0B">
      <w:pPr>
        <w:jc w:val="both"/>
        <w:rPr>
          <w:bCs/>
        </w:rPr>
      </w:pPr>
      <w:r>
        <w:rPr>
          <w:bCs/>
        </w:rPr>
        <w:t xml:space="preserve">         1.3.4</w:t>
      </w:r>
      <w:r w:rsidRPr="00363FE3">
        <w:rPr>
          <w:bCs/>
        </w:rPr>
        <w:t>. Основными требованиями  к информированию заявителей явл</w:t>
      </w:r>
      <w:r w:rsidRPr="00363FE3">
        <w:rPr>
          <w:bCs/>
        </w:rPr>
        <w:t>я</w:t>
      </w:r>
      <w:r w:rsidRPr="00363FE3">
        <w:rPr>
          <w:bCs/>
        </w:rPr>
        <w:t>ются:</w:t>
      </w:r>
    </w:p>
    <w:p w:rsidR="00DD1D0B" w:rsidRPr="00363FE3" w:rsidRDefault="00DD1D0B" w:rsidP="00DD1D0B">
      <w:pPr>
        <w:jc w:val="both"/>
        <w:rPr>
          <w:bCs/>
        </w:rPr>
      </w:pPr>
      <w:r w:rsidRPr="00363FE3">
        <w:rPr>
          <w:bCs/>
        </w:rPr>
        <w:t xml:space="preserve">         компетентность;</w:t>
      </w:r>
    </w:p>
    <w:p w:rsidR="00DD1D0B" w:rsidRPr="00363FE3" w:rsidRDefault="00DD1D0B" w:rsidP="00DD1D0B">
      <w:pPr>
        <w:jc w:val="both"/>
        <w:rPr>
          <w:bCs/>
        </w:rPr>
      </w:pPr>
      <w:r w:rsidRPr="00363FE3">
        <w:rPr>
          <w:bCs/>
        </w:rPr>
        <w:t xml:space="preserve">         достоверность и объективность предоставляемой информации; </w:t>
      </w:r>
    </w:p>
    <w:p w:rsidR="00DD1D0B" w:rsidRPr="00363FE3" w:rsidRDefault="00DD1D0B" w:rsidP="00DD1D0B">
      <w:pPr>
        <w:jc w:val="both"/>
        <w:rPr>
          <w:bCs/>
        </w:rPr>
      </w:pPr>
      <w:r w:rsidRPr="00363FE3">
        <w:rPr>
          <w:bCs/>
        </w:rPr>
        <w:t xml:space="preserve">         чёткость изложения информации;</w:t>
      </w:r>
    </w:p>
    <w:p w:rsidR="00DD1D0B" w:rsidRPr="00363FE3" w:rsidRDefault="00DD1D0B" w:rsidP="00DD1D0B">
      <w:pPr>
        <w:jc w:val="both"/>
        <w:rPr>
          <w:bCs/>
        </w:rPr>
      </w:pPr>
      <w:r w:rsidRPr="00363FE3">
        <w:rPr>
          <w:bCs/>
        </w:rPr>
        <w:t xml:space="preserve">         полнота консультирования;</w:t>
      </w:r>
    </w:p>
    <w:p w:rsidR="009607AF" w:rsidRDefault="00F9448E" w:rsidP="009607AF">
      <w:pPr>
        <w:jc w:val="both"/>
      </w:pPr>
      <w:r>
        <w:t xml:space="preserve">         </w:t>
      </w:r>
    </w:p>
    <w:p w:rsidR="005A2A96" w:rsidRPr="004641F7" w:rsidRDefault="005A2A96" w:rsidP="009607AF">
      <w:pPr>
        <w:jc w:val="both"/>
        <w:rPr>
          <w:b/>
        </w:rPr>
      </w:pPr>
      <w:r w:rsidRPr="004641F7">
        <w:rPr>
          <w:b/>
        </w:rPr>
        <w:t xml:space="preserve">Раздел </w:t>
      </w:r>
      <w:r w:rsidR="00E71E62" w:rsidRPr="004641F7">
        <w:rPr>
          <w:b/>
        </w:rPr>
        <w:t>2</w:t>
      </w:r>
      <w:r w:rsidRPr="004641F7">
        <w:rPr>
          <w:b/>
        </w:rPr>
        <w:t xml:space="preserve">. Стандарт предоставления </w:t>
      </w:r>
      <w:r w:rsidR="00E71E62" w:rsidRPr="004641F7">
        <w:rPr>
          <w:b/>
        </w:rPr>
        <w:t>муниципальной услуги</w:t>
      </w:r>
    </w:p>
    <w:p w:rsidR="005A2A96" w:rsidRPr="004641F7" w:rsidRDefault="005A2A96">
      <w:pPr>
        <w:autoSpaceDE w:val="0"/>
        <w:autoSpaceDN w:val="0"/>
        <w:adjustRightInd w:val="0"/>
        <w:ind w:firstLine="540"/>
        <w:jc w:val="both"/>
        <w:outlineLvl w:val="2"/>
      </w:pPr>
    </w:p>
    <w:p w:rsidR="005A2A96" w:rsidRPr="004641F7" w:rsidRDefault="00E71E62">
      <w:pPr>
        <w:autoSpaceDE w:val="0"/>
        <w:autoSpaceDN w:val="0"/>
        <w:adjustRightInd w:val="0"/>
        <w:ind w:firstLine="540"/>
        <w:jc w:val="both"/>
        <w:outlineLvl w:val="2"/>
        <w:rPr>
          <w:b/>
        </w:rPr>
      </w:pPr>
      <w:r w:rsidRPr="004641F7">
        <w:rPr>
          <w:b/>
        </w:rPr>
        <w:t>2.1. Наименование муниципальной услуги</w:t>
      </w:r>
    </w:p>
    <w:p w:rsidR="008B384C" w:rsidRPr="004641F7" w:rsidRDefault="008B384C">
      <w:pPr>
        <w:autoSpaceDE w:val="0"/>
        <w:autoSpaceDN w:val="0"/>
        <w:adjustRightInd w:val="0"/>
        <w:ind w:firstLine="540"/>
        <w:jc w:val="both"/>
        <w:outlineLvl w:val="2"/>
      </w:pPr>
    </w:p>
    <w:p w:rsidR="005A2A96" w:rsidRPr="004641F7" w:rsidRDefault="00E71E62">
      <w:pPr>
        <w:autoSpaceDE w:val="0"/>
        <w:autoSpaceDN w:val="0"/>
        <w:adjustRightInd w:val="0"/>
        <w:ind w:firstLine="540"/>
        <w:jc w:val="both"/>
        <w:outlineLvl w:val="2"/>
      </w:pPr>
      <w:r w:rsidRPr="004641F7">
        <w:t>Наименование</w:t>
      </w:r>
      <w:r w:rsidR="008B384C" w:rsidRPr="004641F7">
        <w:t xml:space="preserve"> муниципальной услуги - консультирование физических и юридических лиц по вопросам </w:t>
      </w:r>
      <w:r w:rsidR="00E46C85">
        <w:t>развития сельского хозяйства</w:t>
      </w:r>
      <w:r w:rsidR="008B384C" w:rsidRPr="004641F7">
        <w:t xml:space="preserve"> (далее – муниципальная услуга).</w:t>
      </w:r>
    </w:p>
    <w:p w:rsidR="008B384C" w:rsidRPr="004641F7" w:rsidRDefault="008B384C">
      <w:pPr>
        <w:autoSpaceDE w:val="0"/>
        <w:autoSpaceDN w:val="0"/>
        <w:adjustRightInd w:val="0"/>
        <w:ind w:firstLine="540"/>
        <w:jc w:val="both"/>
        <w:outlineLvl w:val="2"/>
      </w:pPr>
      <w:r w:rsidRPr="004641F7">
        <w:t xml:space="preserve">Краткое наименование муниципальной услуги – консультирование по вопросам </w:t>
      </w:r>
      <w:r w:rsidR="00E46C85">
        <w:t>сельского хозяйства</w:t>
      </w:r>
      <w:r w:rsidRPr="004641F7">
        <w:t>.</w:t>
      </w:r>
    </w:p>
    <w:p w:rsidR="00E71E62" w:rsidRPr="004641F7" w:rsidRDefault="00E71E62">
      <w:pPr>
        <w:autoSpaceDE w:val="0"/>
        <w:autoSpaceDN w:val="0"/>
        <w:adjustRightInd w:val="0"/>
        <w:ind w:firstLine="540"/>
        <w:jc w:val="both"/>
        <w:outlineLvl w:val="2"/>
      </w:pPr>
    </w:p>
    <w:p w:rsidR="00E51723" w:rsidRPr="004641F7" w:rsidRDefault="00E51723">
      <w:pPr>
        <w:autoSpaceDE w:val="0"/>
        <w:autoSpaceDN w:val="0"/>
        <w:adjustRightInd w:val="0"/>
        <w:ind w:firstLine="540"/>
        <w:jc w:val="both"/>
        <w:outlineLvl w:val="2"/>
        <w:rPr>
          <w:b/>
        </w:rPr>
      </w:pPr>
      <w:r w:rsidRPr="004641F7">
        <w:rPr>
          <w:b/>
        </w:rPr>
        <w:t>2.</w:t>
      </w:r>
      <w:r w:rsidR="008B384C" w:rsidRPr="004641F7">
        <w:rPr>
          <w:b/>
        </w:rPr>
        <w:t>2.</w:t>
      </w:r>
      <w:r w:rsidRPr="004641F7">
        <w:rPr>
          <w:b/>
        </w:rPr>
        <w:t xml:space="preserve"> Наименование </w:t>
      </w:r>
      <w:r w:rsidR="008B384C" w:rsidRPr="004641F7">
        <w:rPr>
          <w:b/>
        </w:rPr>
        <w:t>органа</w:t>
      </w:r>
      <w:r w:rsidRPr="004641F7">
        <w:rPr>
          <w:b/>
        </w:rPr>
        <w:t xml:space="preserve">, предоставляющего </w:t>
      </w:r>
      <w:r w:rsidR="008B384C" w:rsidRPr="004641F7">
        <w:rPr>
          <w:b/>
        </w:rPr>
        <w:t>муниципальную</w:t>
      </w:r>
      <w:r w:rsidRPr="004641F7">
        <w:rPr>
          <w:b/>
        </w:rPr>
        <w:t xml:space="preserve"> услугу</w:t>
      </w:r>
    </w:p>
    <w:p w:rsidR="00E51723" w:rsidRPr="004641F7" w:rsidRDefault="00E51723">
      <w:pPr>
        <w:autoSpaceDE w:val="0"/>
        <w:autoSpaceDN w:val="0"/>
        <w:adjustRightInd w:val="0"/>
        <w:ind w:firstLine="540"/>
        <w:jc w:val="both"/>
      </w:pPr>
    </w:p>
    <w:p w:rsidR="00E51723" w:rsidRPr="004641F7" w:rsidRDefault="00E51723">
      <w:pPr>
        <w:autoSpaceDE w:val="0"/>
        <w:autoSpaceDN w:val="0"/>
        <w:adjustRightInd w:val="0"/>
        <w:ind w:firstLine="540"/>
        <w:jc w:val="both"/>
      </w:pPr>
      <w:r w:rsidRPr="004641F7">
        <w:t>2.</w:t>
      </w:r>
      <w:r w:rsidR="008B384C" w:rsidRPr="004641F7">
        <w:t>2.</w:t>
      </w:r>
      <w:r w:rsidRPr="004641F7">
        <w:t xml:space="preserve">1. Предоставление </w:t>
      </w:r>
      <w:r w:rsidR="008B384C" w:rsidRPr="004641F7">
        <w:t>муниципальной</w:t>
      </w:r>
      <w:r w:rsidRPr="004641F7">
        <w:t xml:space="preserve"> услуги осуществляется </w:t>
      </w:r>
      <w:r w:rsidR="000C77D8">
        <w:t>отдел</w:t>
      </w:r>
      <w:r w:rsidR="00E46C85">
        <w:t>ом по сельскому хозяйству и продовольствию</w:t>
      </w:r>
      <w:r w:rsidR="008B384C" w:rsidRPr="004641F7">
        <w:t xml:space="preserve"> </w:t>
      </w:r>
      <w:r w:rsidR="00A33FFE">
        <w:t xml:space="preserve">Администрации Валдайского </w:t>
      </w:r>
      <w:r w:rsidR="008B384C" w:rsidRPr="004641F7">
        <w:t>муниципального район</w:t>
      </w:r>
      <w:r w:rsidR="00A33FFE">
        <w:t>а</w:t>
      </w:r>
      <w:r w:rsidRPr="004641F7">
        <w:t xml:space="preserve"> </w:t>
      </w:r>
      <w:r w:rsidR="00E46C85">
        <w:t>Новгородской</w:t>
      </w:r>
      <w:r w:rsidRPr="004641F7">
        <w:t xml:space="preserve"> области (далее - </w:t>
      </w:r>
      <w:r w:rsidR="000C77D8">
        <w:t>отдел</w:t>
      </w:r>
      <w:r w:rsidRPr="004641F7">
        <w:t>).</w:t>
      </w:r>
    </w:p>
    <w:p w:rsidR="00E51723" w:rsidRPr="004641F7" w:rsidRDefault="00E51723">
      <w:pPr>
        <w:autoSpaceDE w:val="0"/>
        <w:autoSpaceDN w:val="0"/>
        <w:adjustRightInd w:val="0"/>
        <w:ind w:firstLine="540"/>
        <w:jc w:val="both"/>
      </w:pPr>
      <w:r w:rsidRPr="004641F7">
        <w:t>2.</w:t>
      </w:r>
      <w:r w:rsidR="008B384C" w:rsidRPr="004641F7">
        <w:t>2.</w:t>
      </w:r>
      <w:r w:rsidRPr="004641F7">
        <w:t xml:space="preserve">2. Непосредственно консультирование граждан осуществляется </w:t>
      </w:r>
      <w:r w:rsidR="008B384C" w:rsidRPr="004641F7">
        <w:t>муниципальными</w:t>
      </w:r>
      <w:r w:rsidRPr="004641F7">
        <w:t xml:space="preserve"> служащими, уполномоченными на выполнение административных процедур предоставления </w:t>
      </w:r>
      <w:r w:rsidR="008B384C" w:rsidRPr="004641F7">
        <w:t>муниципальной</w:t>
      </w:r>
      <w:r w:rsidRPr="004641F7">
        <w:t xml:space="preserve"> услуги - сотрудниками </w:t>
      </w:r>
      <w:r w:rsidR="000C77D8">
        <w:t>отдел</w:t>
      </w:r>
      <w:r w:rsidR="00E46C85">
        <w:t>а</w:t>
      </w:r>
      <w:r w:rsidRPr="004641F7">
        <w:t xml:space="preserve"> (далее - уполномоченные сотрудники </w:t>
      </w:r>
      <w:r w:rsidR="000C77D8">
        <w:t>отдел</w:t>
      </w:r>
      <w:r w:rsidR="00E46C85">
        <w:t>а</w:t>
      </w:r>
      <w:r w:rsidRPr="004641F7">
        <w:t>).</w:t>
      </w:r>
    </w:p>
    <w:p w:rsidR="00E51723" w:rsidRPr="004641F7" w:rsidRDefault="00E51723">
      <w:pPr>
        <w:autoSpaceDE w:val="0"/>
        <w:autoSpaceDN w:val="0"/>
        <w:adjustRightInd w:val="0"/>
        <w:ind w:firstLine="540"/>
        <w:jc w:val="both"/>
      </w:pPr>
      <w:r w:rsidRPr="004641F7">
        <w:t>2.</w:t>
      </w:r>
      <w:r w:rsidR="008B384C" w:rsidRPr="004641F7">
        <w:t>2.</w:t>
      </w:r>
      <w:r w:rsidRPr="004641F7">
        <w:t xml:space="preserve">3. При предоставлении </w:t>
      </w:r>
      <w:r w:rsidR="00BC6DB3" w:rsidRPr="004641F7">
        <w:t>муниципальной</w:t>
      </w:r>
      <w:r w:rsidRPr="004641F7">
        <w:t xml:space="preserve"> услуги </w:t>
      </w:r>
      <w:r w:rsidR="000C77D8">
        <w:t>отдел</w:t>
      </w:r>
      <w:r w:rsidR="00E46C85">
        <w:t>ом</w:t>
      </w:r>
      <w:r w:rsidR="00BC6DB3" w:rsidRPr="004641F7">
        <w:t xml:space="preserve"> </w:t>
      </w:r>
      <w:r w:rsidRPr="004641F7">
        <w:t>осуществляется взаимодействие с органами государственной власти, органами местного самоуправления.</w:t>
      </w:r>
    </w:p>
    <w:p w:rsidR="00E51723" w:rsidRPr="004641F7" w:rsidRDefault="00E51723">
      <w:pPr>
        <w:autoSpaceDE w:val="0"/>
        <w:autoSpaceDN w:val="0"/>
        <w:adjustRightInd w:val="0"/>
        <w:ind w:firstLine="540"/>
        <w:jc w:val="both"/>
      </w:pPr>
    </w:p>
    <w:p w:rsidR="00BC6DB3" w:rsidRPr="004641F7" w:rsidRDefault="00BC6DB3">
      <w:pPr>
        <w:autoSpaceDE w:val="0"/>
        <w:autoSpaceDN w:val="0"/>
        <w:adjustRightInd w:val="0"/>
        <w:ind w:firstLine="540"/>
        <w:jc w:val="both"/>
        <w:outlineLvl w:val="2"/>
        <w:rPr>
          <w:b/>
        </w:rPr>
      </w:pPr>
      <w:r w:rsidRPr="004641F7">
        <w:rPr>
          <w:b/>
        </w:rPr>
        <w:t>2.</w:t>
      </w:r>
      <w:r w:rsidR="00E51723" w:rsidRPr="004641F7">
        <w:rPr>
          <w:b/>
        </w:rPr>
        <w:t xml:space="preserve">3. </w:t>
      </w:r>
      <w:r w:rsidRPr="004641F7">
        <w:rPr>
          <w:b/>
        </w:rPr>
        <w:t>Результат предоставления муниципальной услуги</w:t>
      </w:r>
    </w:p>
    <w:p w:rsidR="00BC6DB3" w:rsidRPr="004641F7" w:rsidRDefault="00BC6DB3">
      <w:pPr>
        <w:autoSpaceDE w:val="0"/>
        <w:autoSpaceDN w:val="0"/>
        <w:adjustRightInd w:val="0"/>
        <w:ind w:firstLine="540"/>
        <w:jc w:val="both"/>
        <w:outlineLvl w:val="2"/>
      </w:pPr>
    </w:p>
    <w:p w:rsidR="00BC6DB3" w:rsidRPr="004641F7" w:rsidRDefault="00BC6DB3" w:rsidP="00BC6DB3">
      <w:pPr>
        <w:autoSpaceDE w:val="0"/>
        <w:autoSpaceDN w:val="0"/>
        <w:adjustRightInd w:val="0"/>
        <w:ind w:firstLine="540"/>
        <w:jc w:val="both"/>
      </w:pPr>
      <w:r w:rsidRPr="004641F7">
        <w:t xml:space="preserve">Конечным результатом предоставления муниципальной услуги является получение заявителями точной и полной информации по интересующим их вопросам </w:t>
      </w:r>
      <w:r w:rsidR="00E46C85">
        <w:t>развития сельского хозяйства</w:t>
      </w:r>
      <w:r w:rsidRPr="004641F7">
        <w:t>, а также удовлетворенность заявителей качеством, своевременностью предоставления и полнотой полученных консультаций.</w:t>
      </w:r>
    </w:p>
    <w:p w:rsidR="00BC6DB3" w:rsidRPr="004641F7" w:rsidRDefault="00BC6DB3">
      <w:pPr>
        <w:autoSpaceDE w:val="0"/>
        <w:autoSpaceDN w:val="0"/>
        <w:adjustRightInd w:val="0"/>
        <w:ind w:firstLine="540"/>
        <w:jc w:val="both"/>
        <w:outlineLvl w:val="2"/>
      </w:pPr>
    </w:p>
    <w:p w:rsidR="00BC6DB3" w:rsidRPr="004641F7" w:rsidRDefault="00990BED">
      <w:pPr>
        <w:autoSpaceDE w:val="0"/>
        <w:autoSpaceDN w:val="0"/>
        <w:adjustRightInd w:val="0"/>
        <w:ind w:firstLine="540"/>
        <w:jc w:val="both"/>
        <w:outlineLvl w:val="2"/>
        <w:rPr>
          <w:b/>
        </w:rPr>
      </w:pPr>
      <w:r>
        <w:rPr>
          <w:b/>
        </w:rPr>
        <w:t>2.4. С</w:t>
      </w:r>
      <w:r w:rsidR="00BC6DB3" w:rsidRPr="004641F7">
        <w:rPr>
          <w:b/>
        </w:rPr>
        <w:t>роки предоставления муниципальной услуги</w:t>
      </w:r>
    </w:p>
    <w:p w:rsidR="00BC6DB3" w:rsidRPr="004641F7" w:rsidRDefault="00BC6DB3" w:rsidP="00BC6DB3">
      <w:pPr>
        <w:autoSpaceDE w:val="0"/>
        <w:autoSpaceDN w:val="0"/>
        <w:adjustRightInd w:val="0"/>
        <w:ind w:firstLine="540"/>
        <w:jc w:val="both"/>
      </w:pPr>
    </w:p>
    <w:p w:rsidR="00BC6DB3" w:rsidRPr="004641F7" w:rsidRDefault="00BC6DB3" w:rsidP="00BC6DB3">
      <w:pPr>
        <w:autoSpaceDE w:val="0"/>
        <w:autoSpaceDN w:val="0"/>
        <w:adjustRightInd w:val="0"/>
        <w:ind w:firstLine="540"/>
        <w:jc w:val="both"/>
      </w:pPr>
      <w:r w:rsidRPr="004641F7">
        <w:t xml:space="preserve">2.4.1. </w:t>
      </w:r>
      <w:r w:rsidR="00FF5A33">
        <w:t xml:space="preserve">Срок предоставления уполномоченным сотрудником </w:t>
      </w:r>
      <w:r w:rsidR="000C77D8">
        <w:t>отдел</w:t>
      </w:r>
      <w:r w:rsidR="00FF5A33">
        <w:t>а устной консультации по телефону составляет 10 минут.</w:t>
      </w:r>
    </w:p>
    <w:p w:rsidR="00BC6DB3" w:rsidRPr="004641F7" w:rsidRDefault="00BC6DB3" w:rsidP="00BC6DB3">
      <w:pPr>
        <w:autoSpaceDE w:val="0"/>
        <w:autoSpaceDN w:val="0"/>
        <w:adjustRightInd w:val="0"/>
        <w:ind w:firstLine="540"/>
        <w:jc w:val="both"/>
      </w:pPr>
      <w:r w:rsidRPr="004641F7">
        <w:t xml:space="preserve">Максимальное время </w:t>
      </w:r>
      <w:r w:rsidR="00160143" w:rsidRPr="004641F7">
        <w:t xml:space="preserve">личного </w:t>
      </w:r>
      <w:r w:rsidRPr="004641F7">
        <w:t>приема заявителя уполномоченн</w:t>
      </w:r>
      <w:r w:rsidR="00160143" w:rsidRPr="004641F7">
        <w:t>ым</w:t>
      </w:r>
      <w:r w:rsidRPr="004641F7">
        <w:t xml:space="preserve"> сотрудник</w:t>
      </w:r>
      <w:r w:rsidR="00160143" w:rsidRPr="004641F7">
        <w:t xml:space="preserve">ом </w:t>
      </w:r>
      <w:r w:rsidR="000C77D8">
        <w:t>отдел</w:t>
      </w:r>
      <w:r w:rsidR="00A33FFE">
        <w:t>а</w:t>
      </w:r>
      <w:r w:rsidRPr="004641F7">
        <w:t xml:space="preserve"> не должно превышать </w:t>
      </w:r>
      <w:r w:rsidR="00F86C6B" w:rsidRPr="004641F7">
        <w:t>30</w:t>
      </w:r>
      <w:r w:rsidRPr="004641F7">
        <w:t xml:space="preserve"> минут.</w:t>
      </w:r>
    </w:p>
    <w:p w:rsidR="00BC6DB3" w:rsidRPr="004641F7" w:rsidRDefault="00393877" w:rsidP="00BC6DB3">
      <w:pPr>
        <w:autoSpaceDE w:val="0"/>
        <w:autoSpaceDN w:val="0"/>
        <w:adjustRightInd w:val="0"/>
        <w:ind w:firstLine="540"/>
        <w:jc w:val="both"/>
      </w:pPr>
      <w:r w:rsidRPr="004641F7">
        <w:t>2.4.</w:t>
      </w:r>
      <w:r w:rsidR="00BC6DB3" w:rsidRPr="004641F7">
        <w:t xml:space="preserve">2. Письменные консультации предоставляются уполномоченными сотрудниками </w:t>
      </w:r>
      <w:r w:rsidR="000C77D8">
        <w:t>отдел</w:t>
      </w:r>
      <w:r w:rsidR="008E3609">
        <w:t>а</w:t>
      </w:r>
      <w:r w:rsidR="00BC6DB3" w:rsidRPr="004641F7">
        <w:t xml:space="preserve"> по письменному запросу заявителя, в том числе и по электронной почте, в течение 30 дней </w:t>
      </w:r>
      <w:r w:rsidR="00FF5A33">
        <w:t>со дня регистрации</w:t>
      </w:r>
      <w:r w:rsidR="00BC6DB3" w:rsidRPr="004641F7">
        <w:t xml:space="preserve"> письменного обращения заявителя, если консультации по данному вопросу не требуют разъяснений </w:t>
      </w:r>
      <w:r w:rsidRPr="004641F7">
        <w:t>в других органах и организациях</w:t>
      </w:r>
      <w:r w:rsidR="00BC6DB3" w:rsidRPr="004641F7">
        <w:t>.</w:t>
      </w:r>
    </w:p>
    <w:p w:rsidR="00BC6DB3" w:rsidRPr="004641F7" w:rsidRDefault="00BC6DB3" w:rsidP="00BC6DB3">
      <w:pPr>
        <w:autoSpaceDE w:val="0"/>
        <w:autoSpaceDN w:val="0"/>
        <w:adjustRightInd w:val="0"/>
        <w:ind w:firstLine="540"/>
        <w:jc w:val="both"/>
      </w:pPr>
      <w:r w:rsidRPr="004641F7">
        <w:t xml:space="preserve">В исключительных случаях, а также в случае направления </w:t>
      </w:r>
      <w:r w:rsidR="000C77D8">
        <w:t>отдел</w:t>
      </w:r>
      <w:r w:rsidR="008E3609">
        <w:t>ом</w:t>
      </w:r>
      <w:r w:rsidRPr="004641F7">
        <w:t xml:space="preserve"> запроса о разъяснении, предусмотренного </w:t>
      </w:r>
      <w:hyperlink r:id="rId11" w:history="1">
        <w:r w:rsidRPr="004641F7">
          <w:t>абзацем 1</w:t>
        </w:r>
      </w:hyperlink>
      <w:r w:rsidRPr="004641F7">
        <w:t xml:space="preserve"> настоящего пункта, </w:t>
      </w:r>
      <w:r w:rsidR="00E449DD">
        <w:t>Г</w:t>
      </w:r>
      <w:r w:rsidR="00393877" w:rsidRPr="004641F7">
        <w:t xml:space="preserve">лава </w:t>
      </w:r>
      <w:r w:rsidR="00E449DD">
        <w:t>муниципального района либо заместитель Главы администрации муниципального района</w:t>
      </w:r>
      <w:r w:rsidR="00FF5A33">
        <w:t>,</w:t>
      </w:r>
      <w:r w:rsidR="00E449DD">
        <w:t xml:space="preserve"> курирующего </w:t>
      </w:r>
      <w:r w:rsidR="000C77D8">
        <w:t>отдел</w:t>
      </w:r>
      <w:r w:rsidR="00FF5A33">
        <w:t>,</w:t>
      </w:r>
      <w:r w:rsidR="00E449DD">
        <w:t xml:space="preserve"> </w:t>
      </w:r>
      <w:r w:rsidRPr="004641F7">
        <w:t>вправе продлить срок рассмотрения запроса заявителя не более чем на 30 дней, уведомив заявителя о продлении срока его рассмотрения.</w:t>
      </w:r>
    </w:p>
    <w:p w:rsidR="00BC6DB3" w:rsidRPr="004641F7" w:rsidRDefault="00BC6DB3" w:rsidP="00BC6DB3">
      <w:pPr>
        <w:autoSpaceDE w:val="0"/>
        <w:autoSpaceDN w:val="0"/>
        <w:adjustRightInd w:val="0"/>
        <w:ind w:firstLine="540"/>
        <w:jc w:val="both"/>
      </w:pPr>
    </w:p>
    <w:p w:rsidR="00E51723" w:rsidRPr="004641F7" w:rsidRDefault="005A4D23">
      <w:pPr>
        <w:autoSpaceDE w:val="0"/>
        <w:autoSpaceDN w:val="0"/>
        <w:adjustRightInd w:val="0"/>
        <w:ind w:firstLine="540"/>
        <w:jc w:val="both"/>
        <w:outlineLvl w:val="2"/>
        <w:rPr>
          <w:b/>
        </w:rPr>
      </w:pPr>
      <w:r w:rsidRPr="004641F7">
        <w:rPr>
          <w:b/>
        </w:rPr>
        <w:t>2.5. Правовые основания для предоставления муниципальной услуги</w:t>
      </w:r>
    </w:p>
    <w:p w:rsidR="00E51723" w:rsidRPr="004641F7" w:rsidRDefault="00E51723">
      <w:pPr>
        <w:autoSpaceDE w:val="0"/>
        <w:autoSpaceDN w:val="0"/>
        <w:adjustRightInd w:val="0"/>
        <w:ind w:firstLine="540"/>
        <w:jc w:val="both"/>
      </w:pPr>
    </w:p>
    <w:p w:rsidR="009A4B09" w:rsidRPr="004641F7" w:rsidRDefault="009A4B09" w:rsidP="009A4B09">
      <w:pPr>
        <w:autoSpaceDE w:val="0"/>
        <w:autoSpaceDN w:val="0"/>
        <w:adjustRightInd w:val="0"/>
        <w:ind w:firstLine="708"/>
        <w:jc w:val="both"/>
      </w:pPr>
      <w:r w:rsidRPr="004641F7">
        <w:t>Исполнение муниципальной услуги осуществляется в соответствии</w:t>
      </w:r>
      <w:r w:rsidR="0008016A" w:rsidRPr="004641F7">
        <w:t xml:space="preserve"> с:</w:t>
      </w:r>
    </w:p>
    <w:p w:rsidR="009A4B09" w:rsidRPr="004641F7" w:rsidRDefault="005A4D23" w:rsidP="009A4B09">
      <w:pPr>
        <w:autoSpaceDE w:val="0"/>
        <w:autoSpaceDN w:val="0"/>
        <w:adjustRightInd w:val="0"/>
        <w:ind w:firstLine="708"/>
        <w:jc w:val="both"/>
      </w:pPr>
      <w:r w:rsidRPr="004641F7">
        <w:t xml:space="preserve"> </w:t>
      </w:r>
      <w:r w:rsidR="009A4B09" w:rsidRPr="004641F7">
        <w:t>- Конституцией Российской Федерации;</w:t>
      </w:r>
    </w:p>
    <w:p w:rsidR="00CC3221" w:rsidRPr="004641F7" w:rsidRDefault="00CC3221" w:rsidP="00CC3221">
      <w:pPr>
        <w:pStyle w:val="ConsPlusTitle"/>
        <w:widowControl/>
        <w:ind w:firstLine="708"/>
        <w:jc w:val="both"/>
        <w:outlineLvl w:val="0"/>
        <w:rPr>
          <w:b w:val="0"/>
        </w:rPr>
      </w:pPr>
      <w:r w:rsidRPr="004641F7">
        <w:rPr>
          <w:b w:val="0"/>
        </w:rPr>
        <w:t>- Федеральным законом от 02.05.2006 № 59-ФЗ «О порядке рассмотрения обращений граждан Российской Федерации»;</w:t>
      </w:r>
    </w:p>
    <w:p w:rsidR="009A4B09" w:rsidRPr="004641F7" w:rsidRDefault="00CC3221" w:rsidP="009A4B09">
      <w:pPr>
        <w:pStyle w:val="ConsPlusTitle"/>
        <w:widowControl/>
        <w:ind w:firstLine="708"/>
        <w:jc w:val="both"/>
        <w:outlineLvl w:val="0"/>
        <w:rPr>
          <w:b w:val="0"/>
        </w:rPr>
      </w:pPr>
      <w:r w:rsidRPr="004641F7">
        <w:rPr>
          <w:b w:val="0"/>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C3221" w:rsidRPr="004641F7" w:rsidRDefault="00CC3221" w:rsidP="009A4B09">
      <w:pPr>
        <w:pStyle w:val="ConsPlusTitle"/>
        <w:widowControl/>
        <w:ind w:firstLine="708"/>
        <w:jc w:val="both"/>
        <w:outlineLvl w:val="0"/>
        <w:rPr>
          <w:b w:val="0"/>
        </w:rPr>
      </w:pPr>
      <w:r w:rsidRPr="004641F7">
        <w:rPr>
          <w:b w:val="0"/>
        </w:rPr>
        <w:t xml:space="preserve">- Уставом </w:t>
      </w:r>
      <w:r w:rsidR="009E7634">
        <w:rPr>
          <w:b w:val="0"/>
        </w:rPr>
        <w:t xml:space="preserve">Администрации Валдайского </w:t>
      </w:r>
      <w:r w:rsidRPr="004641F7">
        <w:rPr>
          <w:b w:val="0"/>
        </w:rPr>
        <w:t>муниципального район</w:t>
      </w:r>
      <w:r w:rsidR="009E7634">
        <w:rPr>
          <w:b w:val="0"/>
        </w:rPr>
        <w:t>а</w:t>
      </w:r>
      <w:r w:rsidRPr="004641F7">
        <w:rPr>
          <w:b w:val="0"/>
        </w:rPr>
        <w:t>;</w:t>
      </w:r>
    </w:p>
    <w:p w:rsidR="009A4B09" w:rsidRPr="004641F7" w:rsidRDefault="008E3609" w:rsidP="009A4B09">
      <w:pPr>
        <w:autoSpaceDE w:val="0"/>
        <w:autoSpaceDN w:val="0"/>
        <w:adjustRightInd w:val="0"/>
        <w:ind w:firstLine="708"/>
        <w:jc w:val="both"/>
      </w:pPr>
      <w:r>
        <w:t>- распоряжением А</w:t>
      </w:r>
      <w:r w:rsidR="009A4B09" w:rsidRPr="004641F7">
        <w:t xml:space="preserve">дминистрации </w:t>
      </w:r>
      <w:r>
        <w:t>Валдайского муниципального района</w:t>
      </w:r>
      <w:r w:rsidR="009A4B09" w:rsidRPr="004641F7">
        <w:t xml:space="preserve"> </w:t>
      </w:r>
      <w:r>
        <w:t>Новгоро</w:t>
      </w:r>
      <w:r w:rsidR="009A4B09" w:rsidRPr="004641F7">
        <w:t xml:space="preserve">дской области от </w:t>
      </w:r>
      <w:r w:rsidR="00A33FFE">
        <w:t>12</w:t>
      </w:r>
      <w:r w:rsidR="009A4B09" w:rsidRPr="004641F7">
        <w:t>.0</w:t>
      </w:r>
      <w:r w:rsidR="00A33FFE">
        <w:t>2</w:t>
      </w:r>
      <w:r w:rsidR="009A4B09" w:rsidRPr="004641F7">
        <w:t xml:space="preserve">.2010 </w:t>
      </w:r>
      <w:r w:rsidR="0008016A" w:rsidRPr="004641F7">
        <w:t>№</w:t>
      </w:r>
      <w:r w:rsidR="009A4B09" w:rsidRPr="004641F7">
        <w:t xml:space="preserve"> </w:t>
      </w:r>
      <w:r w:rsidR="00A33FFE">
        <w:t>40-рг</w:t>
      </w:r>
      <w:r w:rsidR="009A4B09" w:rsidRPr="004641F7">
        <w:t xml:space="preserve"> </w:t>
      </w:r>
      <w:r w:rsidR="0008016A" w:rsidRPr="004641F7">
        <w:t>«</w:t>
      </w:r>
      <w:r w:rsidR="009A4B09" w:rsidRPr="004641F7">
        <w:t xml:space="preserve">Об утверждении Положения </w:t>
      </w:r>
      <w:r w:rsidR="000C77D8">
        <w:t>об отдел</w:t>
      </w:r>
      <w:r w:rsidR="00A33FFE">
        <w:t xml:space="preserve">е по сельскому хозяйству и продовольствию </w:t>
      </w:r>
      <w:r w:rsidR="009A4B09" w:rsidRPr="004641F7">
        <w:t xml:space="preserve"> </w:t>
      </w:r>
      <w:r w:rsidR="00A33FFE">
        <w:t>Администрации Валдайского муниципального района»</w:t>
      </w:r>
      <w:r w:rsidR="009A4B09" w:rsidRPr="004641F7">
        <w:t xml:space="preserve"> и должностных инструкций сотру</w:t>
      </w:r>
      <w:r w:rsidR="00A33FFE">
        <w:t>днико</w:t>
      </w:r>
      <w:r w:rsidR="000C77D8">
        <w:t>в отдел</w:t>
      </w:r>
      <w:r w:rsidR="00A33FFE">
        <w:t>а</w:t>
      </w:r>
      <w:r w:rsidR="00CC3221" w:rsidRPr="004641F7">
        <w:t>.</w:t>
      </w:r>
    </w:p>
    <w:p w:rsidR="005A4D23" w:rsidRPr="004641F7" w:rsidRDefault="005A4D23" w:rsidP="009A4B09">
      <w:pPr>
        <w:autoSpaceDE w:val="0"/>
        <w:autoSpaceDN w:val="0"/>
        <w:adjustRightInd w:val="0"/>
        <w:jc w:val="both"/>
      </w:pPr>
    </w:p>
    <w:p w:rsidR="005A4D23" w:rsidRPr="004641F7" w:rsidRDefault="005A4D23">
      <w:pPr>
        <w:autoSpaceDE w:val="0"/>
        <w:autoSpaceDN w:val="0"/>
        <w:adjustRightInd w:val="0"/>
        <w:ind w:firstLine="540"/>
        <w:jc w:val="both"/>
        <w:rPr>
          <w:b/>
        </w:rPr>
      </w:pPr>
      <w:r w:rsidRPr="004641F7">
        <w:rPr>
          <w:b/>
        </w:rPr>
        <w:t>2.6. Перечень документов, необходимых для предоставления муниципальной услуги</w:t>
      </w:r>
    </w:p>
    <w:p w:rsidR="005A4D23" w:rsidRPr="004641F7" w:rsidRDefault="005A4D23" w:rsidP="005A4D23">
      <w:pPr>
        <w:autoSpaceDE w:val="0"/>
        <w:autoSpaceDN w:val="0"/>
        <w:adjustRightInd w:val="0"/>
        <w:ind w:firstLine="540"/>
        <w:jc w:val="both"/>
      </w:pPr>
    </w:p>
    <w:p w:rsidR="005A4D23" w:rsidRDefault="005A4D23" w:rsidP="005A4D23">
      <w:pPr>
        <w:autoSpaceDE w:val="0"/>
        <w:autoSpaceDN w:val="0"/>
        <w:adjustRightInd w:val="0"/>
        <w:ind w:firstLine="540"/>
        <w:jc w:val="both"/>
      </w:pPr>
      <w:r w:rsidRPr="004641F7">
        <w:t xml:space="preserve">При обращении за устной консультацией </w:t>
      </w:r>
      <w:r w:rsidR="000E04E2" w:rsidRPr="004641F7">
        <w:t xml:space="preserve">на личном приеме </w:t>
      </w:r>
      <w:r w:rsidRPr="004641F7">
        <w:t>заявитель предъявляет документ, удостоверяющий личность.</w:t>
      </w:r>
      <w:r w:rsidR="000630B3">
        <w:t xml:space="preserve"> </w:t>
      </w:r>
    </w:p>
    <w:p w:rsidR="000630B3" w:rsidRDefault="000630B3" w:rsidP="005A4D23">
      <w:pPr>
        <w:autoSpaceDE w:val="0"/>
        <w:autoSpaceDN w:val="0"/>
        <w:adjustRightInd w:val="0"/>
        <w:ind w:firstLine="540"/>
        <w:jc w:val="both"/>
      </w:pPr>
      <w:r>
        <w:t xml:space="preserve">Оснований для отказа </w:t>
      </w:r>
      <w:r w:rsidR="00004CBB">
        <w:t>в приеме документов, необходимых для предоставления муниципальной услуги не</w:t>
      </w:r>
      <w:r w:rsidR="00175A39">
        <w:t xml:space="preserve"> </w:t>
      </w:r>
      <w:r w:rsidR="00004CBB">
        <w:t>имеется</w:t>
      </w:r>
      <w:r w:rsidR="00175A39">
        <w:t>.</w:t>
      </w:r>
    </w:p>
    <w:p w:rsidR="005A4D23" w:rsidRPr="00DD1D0B" w:rsidRDefault="00DD1D0B">
      <w:pPr>
        <w:autoSpaceDE w:val="0"/>
        <w:autoSpaceDN w:val="0"/>
        <w:adjustRightInd w:val="0"/>
        <w:ind w:firstLine="540"/>
        <w:jc w:val="both"/>
      </w:pPr>
      <w:r w:rsidRPr="00DD1D0B">
        <w:t>2.6.1.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A4D23" w:rsidRPr="00DD1D0B" w:rsidRDefault="005A4D23">
      <w:pPr>
        <w:autoSpaceDE w:val="0"/>
        <w:autoSpaceDN w:val="0"/>
        <w:adjustRightInd w:val="0"/>
        <w:ind w:firstLine="540"/>
        <w:jc w:val="both"/>
        <w:outlineLvl w:val="2"/>
      </w:pPr>
      <w:r w:rsidRPr="00DD1D0B">
        <w:t xml:space="preserve">2.7. Перечень оснований для отказа </w:t>
      </w:r>
      <w:r w:rsidR="00E94AE9" w:rsidRPr="00DD1D0B">
        <w:t>в</w:t>
      </w:r>
      <w:r w:rsidRPr="00DD1D0B">
        <w:t xml:space="preserve"> предоставлени</w:t>
      </w:r>
      <w:r w:rsidR="00E94AE9" w:rsidRPr="00DD1D0B">
        <w:t>и</w:t>
      </w:r>
      <w:r w:rsidRPr="00DD1D0B">
        <w:t xml:space="preserve"> муниципальной услуги</w:t>
      </w:r>
    </w:p>
    <w:p w:rsidR="005A4D23" w:rsidRPr="004641F7" w:rsidRDefault="005A4D23" w:rsidP="005A4D23">
      <w:pPr>
        <w:autoSpaceDE w:val="0"/>
        <w:autoSpaceDN w:val="0"/>
        <w:adjustRightInd w:val="0"/>
        <w:ind w:firstLine="540"/>
        <w:jc w:val="both"/>
        <w:outlineLvl w:val="2"/>
      </w:pPr>
    </w:p>
    <w:p w:rsidR="005A4D23" w:rsidRPr="004641F7" w:rsidRDefault="005A4D23" w:rsidP="005A4D23">
      <w:pPr>
        <w:autoSpaceDE w:val="0"/>
        <w:autoSpaceDN w:val="0"/>
        <w:adjustRightInd w:val="0"/>
        <w:ind w:firstLine="540"/>
        <w:jc w:val="both"/>
      </w:pPr>
      <w:r w:rsidRPr="004641F7">
        <w:t>2.7.1. В предоставлении муниципальной услуги может быть отказано в случаях, если:</w:t>
      </w:r>
    </w:p>
    <w:p w:rsidR="005A4D23" w:rsidRPr="004641F7" w:rsidRDefault="005A4D23" w:rsidP="005A4D23">
      <w:pPr>
        <w:autoSpaceDE w:val="0"/>
        <w:autoSpaceDN w:val="0"/>
        <w:adjustRightInd w:val="0"/>
        <w:ind w:firstLine="540"/>
        <w:jc w:val="both"/>
      </w:pPr>
      <w:r w:rsidRPr="004641F7">
        <w:t>- вопрос, по которому обратился за консультацией заявитель, не вх</w:t>
      </w:r>
      <w:r w:rsidR="008E3609">
        <w:t xml:space="preserve">одит в компетенцию </w:t>
      </w:r>
      <w:r w:rsidR="000C77D8">
        <w:t>отдел</w:t>
      </w:r>
      <w:r w:rsidR="008E3609">
        <w:t>а</w:t>
      </w:r>
      <w:r w:rsidRPr="004641F7">
        <w:t>;</w:t>
      </w:r>
    </w:p>
    <w:p w:rsidR="005A4D23" w:rsidRPr="004641F7" w:rsidRDefault="005A4D23" w:rsidP="005A4D23">
      <w:pPr>
        <w:autoSpaceDE w:val="0"/>
        <w:autoSpaceDN w:val="0"/>
        <w:adjustRightInd w:val="0"/>
        <w:ind w:firstLine="540"/>
        <w:jc w:val="both"/>
      </w:pPr>
      <w:r w:rsidRPr="004641F7">
        <w:t>- запрашиваемая информация составляет охраняемую законом тайну или является конфиденциальной.</w:t>
      </w:r>
    </w:p>
    <w:p w:rsidR="005A4D23" w:rsidRPr="004641F7" w:rsidRDefault="005A4D23" w:rsidP="005A4D23">
      <w:pPr>
        <w:autoSpaceDE w:val="0"/>
        <w:autoSpaceDN w:val="0"/>
        <w:adjustRightInd w:val="0"/>
        <w:ind w:firstLine="540"/>
        <w:jc w:val="both"/>
      </w:pPr>
      <w:r w:rsidRPr="004641F7">
        <w:t xml:space="preserve">2.7.2. При несоответствии письменного запроса заявителя о предоставлении консультации требованиям, указанным в </w:t>
      </w:r>
      <w:hyperlink r:id="rId12" w:history="1">
        <w:r w:rsidRPr="004641F7">
          <w:t xml:space="preserve">пункте </w:t>
        </w:r>
        <w:r w:rsidR="00F7389B" w:rsidRPr="004641F7">
          <w:t>3.1.1</w:t>
        </w:r>
      </w:hyperlink>
      <w:r w:rsidRPr="004641F7">
        <w:t xml:space="preserve"> настоящего Административного регламента, консультация не предоставляется. В этом случае решение об отказе в предоставлении консультации доводится до заявителя в письменной форме в срок, не превышающий 5 рабочих дней с момента получения письменного запроса.</w:t>
      </w:r>
    </w:p>
    <w:p w:rsidR="005A4D23" w:rsidRPr="004641F7" w:rsidRDefault="005A4D23" w:rsidP="005A4D23">
      <w:pPr>
        <w:autoSpaceDE w:val="0"/>
        <w:autoSpaceDN w:val="0"/>
        <w:adjustRightInd w:val="0"/>
        <w:ind w:firstLine="540"/>
        <w:jc w:val="both"/>
      </w:pPr>
    </w:p>
    <w:p w:rsidR="005A4D23" w:rsidRPr="004641F7" w:rsidRDefault="00E94AE9">
      <w:pPr>
        <w:autoSpaceDE w:val="0"/>
        <w:autoSpaceDN w:val="0"/>
        <w:adjustRightInd w:val="0"/>
        <w:ind w:firstLine="540"/>
        <w:jc w:val="both"/>
        <w:outlineLvl w:val="2"/>
        <w:rPr>
          <w:b/>
        </w:rPr>
      </w:pPr>
      <w:r w:rsidRPr="004641F7">
        <w:rPr>
          <w:b/>
        </w:rPr>
        <w:t xml:space="preserve">2.8. Размер платы, взимаемой с заявителя при предоставлении муниципальной услуги </w:t>
      </w:r>
    </w:p>
    <w:p w:rsidR="000E04E2" w:rsidRPr="004641F7" w:rsidRDefault="000E04E2" w:rsidP="00E25980">
      <w:pPr>
        <w:autoSpaceDE w:val="0"/>
        <w:autoSpaceDN w:val="0"/>
        <w:adjustRightInd w:val="0"/>
        <w:ind w:firstLine="540"/>
        <w:jc w:val="both"/>
      </w:pPr>
    </w:p>
    <w:p w:rsidR="00E25980" w:rsidRPr="004641F7" w:rsidRDefault="000E04E2" w:rsidP="00E25980">
      <w:pPr>
        <w:autoSpaceDE w:val="0"/>
        <w:autoSpaceDN w:val="0"/>
        <w:adjustRightInd w:val="0"/>
        <w:ind w:firstLine="540"/>
        <w:jc w:val="both"/>
      </w:pPr>
      <w:r w:rsidRPr="004641F7">
        <w:t>М</w:t>
      </w:r>
      <w:r w:rsidR="00E25980" w:rsidRPr="004641F7">
        <w:t>униципальн</w:t>
      </w:r>
      <w:r w:rsidRPr="004641F7">
        <w:t>ая</w:t>
      </w:r>
      <w:r w:rsidR="00E25980" w:rsidRPr="004641F7">
        <w:t xml:space="preserve"> услуг</w:t>
      </w:r>
      <w:r w:rsidRPr="004641F7">
        <w:t>а</w:t>
      </w:r>
      <w:r w:rsidR="00E25980" w:rsidRPr="004641F7">
        <w:t xml:space="preserve">, а также переданные уполномоченным сотрудником </w:t>
      </w:r>
      <w:r w:rsidR="000C77D8">
        <w:t>отдел</w:t>
      </w:r>
      <w:r w:rsidR="008E3609">
        <w:t>а</w:t>
      </w:r>
      <w:r w:rsidR="00E25980" w:rsidRPr="004641F7">
        <w:t xml:space="preserve"> заявителям в ходе оказания муниципальной услуги образцы и копии документов или бланков являются бесплатными.</w:t>
      </w:r>
    </w:p>
    <w:p w:rsidR="00E94AE9" w:rsidRPr="004641F7" w:rsidRDefault="00E94AE9">
      <w:pPr>
        <w:autoSpaceDE w:val="0"/>
        <w:autoSpaceDN w:val="0"/>
        <w:adjustRightInd w:val="0"/>
        <w:ind w:firstLine="540"/>
        <w:jc w:val="both"/>
        <w:outlineLvl w:val="2"/>
      </w:pPr>
    </w:p>
    <w:p w:rsidR="00E94AE9" w:rsidRPr="004641F7" w:rsidRDefault="00E94AE9">
      <w:pPr>
        <w:autoSpaceDE w:val="0"/>
        <w:autoSpaceDN w:val="0"/>
        <w:adjustRightInd w:val="0"/>
        <w:ind w:firstLine="540"/>
        <w:jc w:val="both"/>
        <w:outlineLvl w:val="2"/>
        <w:rPr>
          <w:b/>
        </w:rPr>
      </w:pPr>
      <w:r w:rsidRPr="004641F7">
        <w:rPr>
          <w:b/>
        </w:rPr>
        <w:t xml:space="preserve">2.9. Максимальный срок ожидания в очереди при подаче запроса о предоставлении </w:t>
      </w:r>
      <w:r w:rsidR="003C0578" w:rsidRPr="004641F7">
        <w:rPr>
          <w:b/>
        </w:rPr>
        <w:t>муниципальной услуги и при получении результата предоставления муниципальной услуги</w:t>
      </w:r>
    </w:p>
    <w:p w:rsidR="003C0578" w:rsidRPr="004641F7" w:rsidRDefault="003C0578">
      <w:pPr>
        <w:autoSpaceDE w:val="0"/>
        <w:autoSpaceDN w:val="0"/>
        <w:adjustRightInd w:val="0"/>
        <w:ind w:firstLine="540"/>
        <w:jc w:val="both"/>
        <w:outlineLvl w:val="2"/>
      </w:pPr>
    </w:p>
    <w:p w:rsidR="003C0578" w:rsidRPr="004641F7" w:rsidRDefault="00F86C6B" w:rsidP="003C0578">
      <w:pPr>
        <w:autoSpaceDE w:val="0"/>
        <w:autoSpaceDN w:val="0"/>
        <w:adjustRightInd w:val="0"/>
        <w:ind w:firstLine="540"/>
        <w:jc w:val="both"/>
        <w:outlineLvl w:val="2"/>
      </w:pPr>
      <w:r w:rsidRPr="004641F7">
        <w:t xml:space="preserve">Прием заявителей ведется в порядке живой очереди. </w:t>
      </w:r>
      <w:r w:rsidR="003C0578" w:rsidRPr="004641F7">
        <w:t xml:space="preserve">Время ожидания в очереди для приема у </w:t>
      </w:r>
      <w:r w:rsidRPr="004641F7">
        <w:t xml:space="preserve">уполномоченного сотрудника </w:t>
      </w:r>
      <w:r w:rsidR="000C77D8">
        <w:t>отдела</w:t>
      </w:r>
      <w:r w:rsidRPr="004641F7">
        <w:t xml:space="preserve"> </w:t>
      </w:r>
      <w:r w:rsidR="003C0578" w:rsidRPr="004641F7">
        <w:t>не должно превышать</w:t>
      </w:r>
      <w:r w:rsidR="000C77D8">
        <w:t xml:space="preserve"> 15</w:t>
      </w:r>
      <w:r w:rsidR="003C0578" w:rsidRPr="004641F7">
        <w:t xml:space="preserve"> минут.</w:t>
      </w:r>
    </w:p>
    <w:p w:rsidR="00E94AE9" w:rsidRPr="004641F7" w:rsidRDefault="00E94AE9">
      <w:pPr>
        <w:autoSpaceDE w:val="0"/>
        <w:autoSpaceDN w:val="0"/>
        <w:adjustRightInd w:val="0"/>
        <w:ind w:firstLine="540"/>
        <w:jc w:val="both"/>
        <w:outlineLvl w:val="2"/>
      </w:pPr>
    </w:p>
    <w:p w:rsidR="00F86C6B" w:rsidRPr="004641F7" w:rsidRDefault="00F86C6B">
      <w:pPr>
        <w:autoSpaceDE w:val="0"/>
        <w:autoSpaceDN w:val="0"/>
        <w:adjustRightInd w:val="0"/>
        <w:ind w:firstLine="540"/>
        <w:jc w:val="both"/>
        <w:outlineLvl w:val="2"/>
        <w:rPr>
          <w:b/>
        </w:rPr>
      </w:pPr>
      <w:r w:rsidRPr="004641F7">
        <w:rPr>
          <w:b/>
        </w:rPr>
        <w:t>2.10. Срок регистрации запроса заявителя о предоставлении муниципальной услуги</w:t>
      </w:r>
    </w:p>
    <w:p w:rsidR="00E94AE9" w:rsidRPr="004641F7" w:rsidRDefault="00E94AE9">
      <w:pPr>
        <w:autoSpaceDE w:val="0"/>
        <w:autoSpaceDN w:val="0"/>
        <w:adjustRightInd w:val="0"/>
        <w:ind w:firstLine="540"/>
        <w:jc w:val="both"/>
        <w:outlineLvl w:val="2"/>
      </w:pPr>
    </w:p>
    <w:p w:rsidR="00F86C6B" w:rsidRPr="004641F7" w:rsidRDefault="00EA1762" w:rsidP="00F86C6B">
      <w:pPr>
        <w:autoSpaceDE w:val="0"/>
        <w:autoSpaceDN w:val="0"/>
        <w:adjustRightInd w:val="0"/>
        <w:ind w:firstLine="540"/>
        <w:jc w:val="both"/>
        <w:outlineLvl w:val="2"/>
      </w:pPr>
      <w:r>
        <w:t>Комитет по организационным и общим вопросам</w:t>
      </w:r>
      <w:r w:rsidR="00CB7DAC" w:rsidRPr="004641F7">
        <w:t xml:space="preserve"> </w:t>
      </w:r>
      <w:r w:rsidR="00F86C6B" w:rsidRPr="004641F7">
        <w:t>регистрирует поступивши</w:t>
      </w:r>
      <w:r w:rsidR="000E04E2" w:rsidRPr="004641F7">
        <w:t>е</w:t>
      </w:r>
      <w:r w:rsidR="00F86C6B" w:rsidRPr="004641F7">
        <w:t xml:space="preserve"> на рассмотрение письменные обращения в</w:t>
      </w:r>
      <w:r w:rsidR="000E04E2" w:rsidRPr="004641F7">
        <w:t xml:space="preserve"> течение трех дней с момента </w:t>
      </w:r>
      <w:r w:rsidR="00F86C6B" w:rsidRPr="004641F7">
        <w:t>поступления</w:t>
      </w:r>
      <w:r w:rsidR="000E04E2" w:rsidRPr="004641F7">
        <w:t xml:space="preserve"> в </w:t>
      </w:r>
      <w:r w:rsidR="00E449DD">
        <w:t>А</w:t>
      </w:r>
      <w:r w:rsidR="000E04E2" w:rsidRPr="004641F7">
        <w:t>дминистрацию</w:t>
      </w:r>
      <w:r w:rsidR="00F86C6B" w:rsidRPr="004641F7">
        <w:t>.</w:t>
      </w:r>
    </w:p>
    <w:p w:rsidR="00F86C6B" w:rsidRPr="004641F7" w:rsidRDefault="00F86C6B">
      <w:pPr>
        <w:autoSpaceDE w:val="0"/>
        <w:autoSpaceDN w:val="0"/>
        <w:adjustRightInd w:val="0"/>
        <w:ind w:firstLine="540"/>
        <w:jc w:val="both"/>
        <w:outlineLvl w:val="2"/>
      </w:pPr>
    </w:p>
    <w:p w:rsidR="00F86C6B" w:rsidRPr="004641F7" w:rsidRDefault="00F86C6B">
      <w:pPr>
        <w:autoSpaceDE w:val="0"/>
        <w:autoSpaceDN w:val="0"/>
        <w:adjustRightInd w:val="0"/>
        <w:ind w:firstLine="540"/>
        <w:jc w:val="both"/>
        <w:outlineLvl w:val="2"/>
        <w:rPr>
          <w:b/>
        </w:rPr>
      </w:pPr>
      <w:r w:rsidRPr="004641F7">
        <w:rPr>
          <w:b/>
        </w:rPr>
        <w:t>2.11. Требования к помещениям, в которых предоставляется муниципальная услуга</w:t>
      </w:r>
    </w:p>
    <w:p w:rsidR="007F43DA" w:rsidRPr="004641F7" w:rsidRDefault="007F43DA" w:rsidP="007F43DA">
      <w:pPr>
        <w:autoSpaceDE w:val="0"/>
        <w:autoSpaceDN w:val="0"/>
        <w:adjustRightInd w:val="0"/>
        <w:ind w:firstLine="540"/>
        <w:jc w:val="both"/>
      </w:pPr>
    </w:p>
    <w:p w:rsidR="003D07C2" w:rsidRPr="004641F7" w:rsidRDefault="007F43DA" w:rsidP="003D07C2">
      <w:pPr>
        <w:autoSpaceDE w:val="0"/>
        <w:autoSpaceDN w:val="0"/>
        <w:adjustRightInd w:val="0"/>
        <w:ind w:firstLine="540"/>
        <w:jc w:val="both"/>
        <w:outlineLvl w:val="2"/>
        <w:rPr>
          <w:bCs/>
        </w:rPr>
      </w:pPr>
      <w:r w:rsidRPr="004641F7">
        <w:t>2.11.1. Помещение для предоставления муниципальной услуги размеща</w:t>
      </w:r>
      <w:r w:rsidR="003D07C2" w:rsidRPr="004641F7">
        <w:t>е</w:t>
      </w:r>
      <w:r w:rsidR="008E3609">
        <w:t>тся в здании А</w:t>
      </w:r>
      <w:r w:rsidRPr="004641F7">
        <w:t xml:space="preserve">дминистрации </w:t>
      </w:r>
      <w:r w:rsidR="008E3609">
        <w:t xml:space="preserve">Валдайского </w:t>
      </w:r>
      <w:r w:rsidRPr="004641F7">
        <w:t xml:space="preserve">муниципального район </w:t>
      </w:r>
      <w:r w:rsidR="008E3609">
        <w:t>Новгоро</w:t>
      </w:r>
      <w:r w:rsidRPr="004641F7">
        <w:t>дской област</w:t>
      </w:r>
      <w:r w:rsidR="00381557">
        <w:t>и (далее – А</w:t>
      </w:r>
      <w:r w:rsidRPr="004641F7">
        <w:t>дминистрация)</w:t>
      </w:r>
      <w:r w:rsidR="003D07C2" w:rsidRPr="004641F7">
        <w:rPr>
          <w:bCs/>
        </w:rPr>
        <w:t xml:space="preserve"> и должно соответствовать нормам, предъявляемым к служебным помещениям в соответствии с санитарными правилами и иными нормативными правовыми актами Российской Федерации, оснащено необходимой оргтехникой.</w:t>
      </w:r>
    </w:p>
    <w:p w:rsidR="007F43DA" w:rsidRPr="004641F7" w:rsidRDefault="007F43DA" w:rsidP="007F43DA">
      <w:pPr>
        <w:autoSpaceDE w:val="0"/>
        <w:autoSpaceDN w:val="0"/>
        <w:adjustRightInd w:val="0"/>
        <w:ind w:firstLine="540"/>
        <w:jc w:val="both"/>
      </w:pPr>
      <w:r w:rsidRPr="004641F7">
        <w:t>2.11.2. В здании</w:t>
      </w:r>
      <w:r w:rsidR="00381557">
        <w:t xml:space="preserve"> А</w:t>
      </w:r>
      <w:r w:rsidR="003D07C2" w:rsidRPr="004641F7">
        <w:t>дминистрации</w:t>
      </w:r>
      <w:r w:rsidRPr="004641F7">
        <w:t xml:space="preserve"> отводятся места для ожидания приема заявителей (получателей муниципальной услуги), оборудованные кресельными секциями, стульями или скамьями, столиком (стойкой) для возможности оформления документов, а также оснащенные местами хранения верхней одежды граждан. </w:t>
      </w:r>
    </w:p>
    <w:p w:rsidR="007F43DA" w:rsidRPr="004641F7" w:rsidRDefault="007F43DA" w:rsidP="007F43DA">
      <w:pPr>
        <w:autoSpaceDE w:val="0"/>
        <w:autoSpaceDN w:val="0"/>
        <w:adjustRightInd w:val="0"/>
        <w:ind w:firstLine="540"/>
        <w:jc w:val="both"/>
      </w:pPr>
      <w:r w:rsidRPr="004641F7">
        <w:t xml:space="preserve">2.11.3. Уполномоченный сотрудник </w:t>
      </w:r>
      <w:r w:rsidR="000C77D8">
        <w:t>отдел</w:t>
      </w:r>
      <w:r w:rsidR="00381557">
        <w:t>а</w:t>
      </w:r>
      <w:r w:rsidRPr="004641F7">
        <w:t>, предоставляющий муниципальную услугу, обязан предложить заявителю воспользоваться стулом, находящимся рядом с рабочим местом данного уполномоченного сотрудника.</w:t>
      </w:r>
    </w:p>
    <w:p w:rsidR="00F86C6B" w:rsidRPr="004641F7" w:rsidRDefault="00F86C6B">
      <w:pPr>
        <w:autoSpaceDE w:val="0"/>
        <w:autoSpaceDN w:val="0"/>
        <w:adjustRightInd w:val="0"/>
        <w:ind w:firstLine="540"/>
        <w:jc w:val="both"/>
        <w:outlineLvl w:val="2"/>
      </w:pPr>
    </w:p>
    <w:p w:rsidR="00F86C6B" w:rsidRPr="004641F7" w:rsidRDefault="007F43DA">
      <w:pPr>
        <w:autoSpaceDE w:val="0"/>
        <w:autoSpaceDN w:val="0"/>
        <w:adjustRightInd w:val="0"/>
        <w:ind w:firstLine="540"/>
        <w:jc w:val="both"/>
        <w:outlineLvl w:val="2"/>
        <w:rPr>
          <w:b/>
        </w:rPr>
      </w:pPr>
      <w:r w:rsidRPr="004641F7">
        <w:rPr>
          <w:b/>
        </w:rPr>
        <w:t>2.12. Показатели доступности и качества муниципальной услуги</w:t>
      </w:r>
    </w:p>
    <w:p w:rsidR="007F43DA" w:rsidRPr="004641F7" w:rsidRDefault="007F43DA">
      <w:pPr>
        <w:autoSpaceDE w:val="0"/>
        <w:autoSpaceDN w:val="0"/>
        <w:adjustRightInd w:val="0"/>
        <w:ind w:firstLine="540"/>
        <w:jc w:val="both"/>
        <w:outlineLvl w:val="2"/>
      </w:pPr>
    </w:p>
    <w:p w:rsidR="003D07C2" w:rsidRPr="004641F7" w:rsidRDefault="003D07C2" w:rsidP="003D07C2">
      <w:pPr>
        <w:autoSpaceDE w:val="0"/>
        <w:autoSpaceDN w:val="0"/>
        <w:adjustRightInd w:val="0"/>
        <w:ind w:firstLine="540"/>
        <w:jc w:val="both"/>
        <w:outlineLvl w:val="2"/>
      </w:pPr>
      <w:r w:rsidRPr="004641F7">
        <w:t>2.12.1. Муниципальная услуга является общедоступной.</w:t>
      </w:r>
    </w:p>
    <w:p w:rsidR="003D07C2" w:rsidRPr="004641F7" w:rsidRDefault="003D07C2" w:rsidP="003D07C2">
      <w:pPr>
        <w:autoSpaceDE w:val="0"/>
        <w:autoSpaceDN w:val="0"/>
        <w:adjustRightInd w:val="0"/>
        <w:ind w:firstLine="540"/>
        <w:jc w:val="both"/>
        <w:outlineLvl w:val="2"/>
      </w:pPr>
      <w:r w:rsidRPr="004641F7">
        <w:t>Доступность муниципальной услуги определяется порядком информирования о предоставлении муниципальной услуги.</w:t>
      </w:r>
    </w:p>
    <w:p w:rsidR="003D07C2" w:rsidRPr="004641F7" w:rsidRDefault="003D07C2" w:rsidP="003D07C2">
      <w:pPr>
        <w:autoSpaceDE w:val="0"/>
        <w:autoSpaceDN w:val="0"/>
        <w:adjustRightInd w:val="0"/>
        <w:ind w:firstLine="540"/>
        <w:jc w:val="both"/>
        <w:outlineLvl w:val="2"/>
      </w:pPr>
      <w:r w:rsidRPr="004641F7">
        <w:lastRenderedPageBreak/>
        <w:t xml:space="preserve">Информация о муниципальной услуге предоставляется непосредственно в помещении </w:t>
      </w:r>
      <w:r w:rsidR="000C77D8">
        <w:t>отдел</w:t>
      </w:r>
      <w:r w:rsidRPr="004641F7">
        <w:t xml:space="preserve">а, а также по телефону, электронной почте, посредством ее размещения на </w:t>
      </w:r>
      <w:r w:rsidR="00526E37" w:rsidRPr="004641F7">
        <w:t xml:space="preserve">официальном </w:t>
      </w:r>
      <w:r w:rsidR="000E04E2" w:rsidRPr="004641F7">
        <w:t xml:space="preserve">сайте администрации в сети </w:t>
      </w:r>
      <w:r w:rsidRPr="004641F7">
        <w:t>Интернет.</w:t>
      </w:r>
    </w:p>
    <w:p w:rsidR="003D07C2" w:rsidRPr="004641F7" w:rsidRDefault="003D07C2" w:rsidP="003D07C2">
      <w:pPr>
        <w:autoSpaceDE w:val="0"/>
        <w:autoSpaceDN w:val="0"/>
        <w:adjustRightInd w:val="0"/>
        <w:ind w:firstLine="540"/>
        <w:jc w:val="both"/>
        <w:outlineLvl w:val="2"/>
      </w:pPr>
      <w:r w:rsidRPr="004641F7">
        <w:t>2.12.2. Показателем кач</w:t>
      </w:r>
      <w:r w:rsidR="00CB7DAC" w:rsidRPr="004641F7">
        <w:t>ества исполнения муниципальной</w:t>
      </w:r>
      <w:r w:rsidRPr="004641F7">
        <w:t xml:space="preserve"> услуги является неукоснительное соблюдение требований настоящего </w:t>
      </w:r>
      <w:r w:rsidR="00162BEB" w:rsidRPr="004641F7">
        <w:t>Административного р</w:t>
      </w:r>
      <w:r w:rsidRPr="004641F7">
        <w:t>егламента.</w:t>
      </w:r>
    </w:p>
    <w:p w:rsidR="00FF5A33" w:rsidRDefault="00FF5A33">
      <w:pPr>
        <w:autoSpaceDE w:val="0"/>
        <w:autoSpaceDN w:val="0"/>
        <w:adjustRightInd w:val="0"/>
        <w:ind w:firstLine="540"/>
        <w:jc w:val="both"/>
        <w:outlineLvl w:val="2"/>
      </w:pPr>
    </w:p>
    <w:p w:rsidR="00DD1D0B" w:rsidRPr="00DD1D0B" w:rsidRDefault="00DD1D0B" w:rsidP="00DD1D0B">
      <w:pPr>
        <w:pStyle w:val="ConsPlusTitle"/>
        <w:widowControl/>
        <w:ind w:firstLine="708"/>
        <w:jc w:val="both"/>
      </w:pPr>
      <w:r w:rsidRPr="00DD1D0B">
        <w:t>2.13.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w:t>
      </w:r>
      <w:r>
        <w:t>ой услуги в электронном формате</w:t>
      </w:r>
    </w:p>
    <w:p w:rsidR="00DD1D0B" w:rsidRDefault="00DD1D0B" w:rsidP="00DD1D0B">
      <w:pPr>
        <w:pStyle w:val="ConsPlusTitle"/>
        <w:widowControl/>
        <w:ind w:firstLine="720"/>
        <w:jc w:val="both"/>
        <w:rPr>
          <w:b w:val="0"/>
        </w:rPr>
      </w:pPr>
      <w:r>
        <w:rPr>
          <w:b w:val="0"/>
        </w:rPr>
        <w:t>2.13.1. Предоставление муниципальной услуги может осуществляться в многофункциональном центре;</w:t>
      </w:r>
    </w:p>
    <w:p w:rsidR="00DD1D0B" w:rsidRDefault="00DD1D0B" w:rsidP="00DD1D0B">
      <w:pPr>
        <w:pStyle w:val="ConsPlusTitle"/>
        <w:widowControl/>
        <w:ind w:firstLine="720"/>
        <w:jc w:val="both"/>
        <w:rPr>
          <w:b w:val="0"/>
        </w:rPr>
      </w:pPr>
      <w:r>
        <w:rPr>
          <w:b w:val="0"/>
        </w:rPr>
        <w:t>2.13.2. Заявителям предоставляется возможность получения информации на официальном сайте Администрации муниципального района и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FF5A33" w:rsidRPr="004641F7" w:rsidRDefault="00DD1D0B" w:rsidP="00DD1D0B">
      <w:pPr>
        <w:autoSpaceDE w:val="0"/>
        <w:autoSpaceDN w:val="0"/>
        <w:adjustRightInd w:val="0"/>
        <w:ind w:firstLine="540"/>
        <w:jc w:val="both"/>
        <w:outlineLvl w:val="2"/>
      </w:pPr>
      <w:r>
        <w:rPr>
          <w:b/>
        </w:rPr>
        <w:t>2.13.3. Интернет – обращения поступают в комитет через официальный сайт Администрации муниципального района. Интернет – обращение распечатывается, и дальнейшая работа с ним ведется как с письменным обращением.</w:t>
      </w:r>
    </w:p>
    <w:p w:rsidR="00F86C6B" w:rsidRPr="004641F7" w:rsidRDefault="00162BEB">
      <w:pPr>
        <w:autoSpaceDE w:val="0"/>
        <w:autoSpaceDN w:val="0"/>
        <w:adjustRightInd w:val="0"/>
        <w:ind w:firstLine="540"/>
        <w:jc w:val="both"/>
        <w:outlineLvl w:val="2"/>
        <w:rPr>
          <w:b/>
        </w:rPr>
      </w:pPr>
      <w:r w:rsidRPr="004641F7">
        <w:rPr>
          <w:b/>
        </w:rPr>
        <w:t>Раздел 3. Административные процедуры</w:t>
      </w:r>
    </w:p>
    <w:p w:rsidR="00E51723" w:rsidRPr="004641F7" w:rsidRDefault="00E51723">
      <w:pPr>
        <w:autoSpaceDE w:val="0"/>
        <w:autoSpaceDN w:val="0"/>
        <w:adjustRightInd w:val="0"/>
        <w:ind w:firstLine="540"/>
        <w:jc w:val="both"/>
      </w:pPr>
    </w:p>
    <w:p w:rsidR="002060B4" w:rsidRPr="004641F7" w:rsidRDefault="00E25980" w:rsidP="002060B4">
      <w:pPr>
        <w:autoSpaceDE w:val="0"/>
        <w:autoSpaceDN w:val="0"/>
        <w:adjustRightInd w:val="0"/>
        <w:ind w:firstLine="540"/>
        <w:jc w:val="both"/>
        <w:outlineLvl w:val="2"/>
        <w:rPr>
          <w:b/>
          <w:bCs/>
        </w:rPr>
      </w:pPr>
      <w:r w:rsidRPr="004641F7">
        <w:rPr>
          <w:b/>
        </w:rPr>
        <w:t xml:space="preserve">3.1. </w:t>
      </w:r>
      <w:r w:rsidR="002060B4" w:rsidRPr="004641F7">
        <w:rPr>
          <w:b/>
          <w:bCs/>
        </w:rPr>
        <w:t>Последовательность административных процедур</w:t>
      </w:r>
    </w:p>
    <w:p w:rsidR="002060B4" w:rsidRPr="004641F7" w:rsidRDefault="002060B4" w:rsidP="002060B4">
      <w:pPr>
        <w:autoSpaceDE w:val="0"/>
        <w:autoSpaceDN w:val="0"/>
        <w:adjustRightInd w:val="0"/>
        <w:jc w:val="center"/>
        <w:outlineLvl w:val="2"/>
        <w:rPr>
          <w:bCs/>
        </w:rPr>
      </w:pPr>
    </w:p>
    <w:p w:rsidR="002060B4" w:rsidRPr="004641F7" w:rsidRDefault="002060B4" w:rsidP="002060B4">
      <w:pPr>
        <w:autoSpaceDE w:val="0"/>
        <w:autoSpaceDN w:val="0"/>
        <w:adjustRightInd w:val="0"/>
        <w:ind w:firstLine="540"/>
        <w:jc w:val="both"/>
        <w:outlineLvl w:val="2"/>
        <w:rPr>
          <w:bCs/>
        </w:rPr>
      </w:pPr>
      <w:r w:rsidRPr="004641F7">
        <w:rPr>
          <w:bCs/>
        </w:rPr>
        <w:t>Оказание муниципальной услуги включает в себя следующие административные процедуры:</w:t>
      </w:r>
    </w:p>
    <w:p w:rsidR="002060B4" w:rsidRPr="004641F7" w:rsidRDefault="00E449DD" w:rsidP="002060B4">
      <w:pPr>
        <w:autoSpaceDE w:val="0"/>
        <w:autoSpaceDN w:val="0"/>
        <w:adjustRightInd w:val="0"/>
        <w:ind w:firstLine="540"/>
        <w:jc w:val="both"/>
        <w:outlineLvl w:val="2"/>
      </w:pPr>
      <w:r>
        <w:t xml:space="preserve">а) </w:t>
      </w:r>
      <w:r w:rsidR="002060B4" w:rsidRPr="004641F7">
        <w:t>работа с письменными обращениями:</w:t>
      </w:r>
    </w:p>
    <w:p w:rsidR="002060B4" w:rsidRPr="004641F7" w:rsidRDefault="00E449DD" w:rsidP="002060B4">
      <w:pPr>
        <w:autoSpaceDE w:val="0"/>
        <w:autoSpaceDN w:val="0"/>
        <w:adjustRightInd w:val="0"/>
        <w:ind w:firstLine="540"/>
        <w:jc w:val="both"/>
        <w:outlineLvl w:val="2"/>
      </w:pPr>
      <w:r>
        <w:t xml:space="preserve">    - </w:t>
      </w:r>
      <w:r w:rsidR="002060B4" w:rsidRPr="004641F7">
        <w:t xml:space="preserve">прием </w:t>
      </w:r>
      <w:r w:rsidR="005B2148" w:rsidRPr="004641F7">
        <w:t xml:space="preserve">письменного </w:t>
      </w:r>
      <w:r w:rsidR="00EC5450" w:rsidRPr="004641F7">
        <w:t>обращения</w:t>
      </w:r>
      <w:r w:rsidR="002060B4" w:rsidRPr="004641F7">
        <w:t>;</w:t>
      </w:r>
    </w:p>
    <w:p w:rsidR="002060B4" w:rsidRPr="004641F7" w:rsidRDefault="00E449DD" w:rsidP="002060B4">
      <w:pPr>
        <w:autoSpaceDE w:val="0"/>
        <w:autoSpaceDN w:val="0"/>
        <w:adjustRightInd w:val="0"/>
        <w:ind w:firstLine="540"/>
        <w:jc w:val="both"/>
        <w:outlineLvl w:val="2"/>
      </w:pPr>
      <w:r>
        <w:t xml:space="preserve">    - </w:t>
      </w:r>
      <w:r w:rsidR="002060B4" w:rsidRPr="004641F7">
        <w:t xml:space="preserve">рассмотрение </w:t>
      </w:r>
      <w:r w:rsidR="00EC5450" w:rsidRPr="004641F7">
        <w:t>обращения</w:t>
      </w:r>
      <w:r w:rsidR="002060B4" w:rsidRPr="004641F7">
        <w:t>;</w:t>
      </w:r>
    </w:p>
    <w:p w:rsidR="002060B4" w:rsidRPr="004641F7" w:rsidRDefault="00E449DD" w:rsidP="002060B4">
      <w:pPr>
        <w:autoSpaceDE w:val="0"/>
        <w:autoSpaceDN w:val="0"/>
        <w:adjustRightInd w:val="0"/>
        <w:ind w:firstLine="540"/>
        <w:jc w:val="both"/>
        <w:outlineLvl w:val="2"/>
      </w:pPr>
      <w:r>
        <w:rPr>
          <w:bCs/>
        </w:rPr>
        <w:t xml:space="preserve">   - </w:t>
      </w:r>
      <w:r w:rsidR="002060B4" w:rsidRPr="004641F7">
        <w:rPr>
          <w:bCs/>
        </w:rPr>
        <w:t xml:space="preserve">предоставление информации заявителю, направление </w:t>
      </w:r>
      <w:r w:rsidR="00EC5450" w:rsidRPr="004641F7">
        <w:rPr>
          <w:bCs/>
        </w:rPr>
        <w:t xml:space="preserve">письма </w:t>
      </w:r>
      <w:r w:rsidR="002060B4" w:rsidRPr="004641F7">
        <w:rPr>
          <w:bCs/>
        </w:rPr>
        <w:t xml:space="preserve">об отказе в предоставлении информации или о направлении </w:t>
      </w:r>
      <w:r w:rsidR="00EC5450" w:rsidRPr="004641F7">
        <w:rPr>
          <w:bCs/>
        </w:rPr>
        <w:t>обращения</w:t>
      </w:r>
      <w:r w:rsidR="002060B4" w:rsidRPr="004641F7">
        <w:rPr>
          <w:bCs/>
        </w:rPr>
        <w:t xml:space="preserve"> для исполнения в государственный орган, иной орган</w:t>
      </w:r>
      <w:r w:rsidR="00CF4ADC">
        <w:rPr>
          <w:bCs/>
        </w:rPr>
        <w:t xml:space="preserve"> местного самоуправления</w:t>
      </w:r>
      <w:r w:rsidR="002060B4" w:rsidRPr="004641F7">
        <w:t>;</w:t>
      </w:r>
    </w:p>
    <w:p w:rsidR="002060B4" w:rsidRPr="004641F7" w:rsidRDefault="00E449DD" w:rsidP="002060B4">
      <w:pPr>
        <w:autoSpaceDE w:val="0"/>
        <w:autoSpaceDN w:val="0"/>
        <w:adjustRightInd w:val="0"/>
        <w:ind w:firstLine="540"/>
        <w:jc w:val="both"/>
        <w:outlineLvl w:val="2"/>
      </w:pPr>
      <w:r>
        <w:t xml:space="preserve">б) </w:t>
      </w:r>
      <w:r w:rsidR="002060B4" w:rsidRPr="004641F7">
        <w:t xml:space="preserve"> личный прием;</w:t>
      </w:r>
    </w:p>
    <w:p w:rsidR="002060B4" w:rsidRPr="004641F7" w:rsidRDefault="00E449DD" w:rsidP="002060B4">
      <w:pPr>
        <w:autoSpaceDE w:val="0"/>
        <w:autoSpaceDN w:val="0"/>
        <w:adjustRightInd w:val="0"/>
        <w:ind w:firstLine="540"/>
        <w:jc w:val="both"/>
        <w:outlineLvl w:val="2"/>
      </w:pPr>
      <w:r>
        <w:t xml:space="preserve">в) </w:t>
      </w:r>
      <w:r w:rsidR="002060B4" w:rsidRPr="004641F7">
        <w:t xml:space="preserve"> </w:t>
      </w:r>
      <w:r w:rsidR="0044513F" w:rsidRPr="004641F7">
        <w:t>консультации по телефону;</w:t>
      </w:r>
    </w:p>
    <w:p w:rsidR="007927F8" w:rsidRPr="004641F7" w:rsidRDefault="007927F8" w:rsidP="002060B4">
      <w:pPr>
        <w:autoSpaceDE w:val="0"/>
        <w:autoSpaceDN w:val="0"/>
        <w:adjustRightInd w:val="0"/>
        <w:ind w:firstLine="540"/>
        <w:jc w:val="both"/>
        <w:outlineLvl w:val="2"/>
        <w:rPr>
          <w:b/>
          <w:i/>
        </w:rPr>
      </w:pPr>
    </w:p>
    <w:p w:rsidR="002060B4" w:rsidRPr="004641F7" w:rsidRDefault="00E449DD" w:rsidP="002060B4">
      <w:pPr>
        <w:autoSpaceDE w:val="0"/>
        <w:autoSpaceDN w:val="0"/>
        <w:adjustRightInd w:val="0"/>
        <w:ind w:firstLine="540"/>
        <w:jc w:val="both"/>
        <w:outlineLvl w:val="2"/>
        <w:rPr>
          <w:b/>
          <w:i/>
        </w:rPr>
      </w:pPr>
      <w:r>
        <w:rPr>
          <w:b/>
          <w:i/>
        </w:rPr>
        <w:t>3.2</w:t>
      </w:r>
      <w:r w:rsidR="00B17B20" w:rsidRPr="004641F7">
        <w:rPr>
          <w:b/>
          <w:i/>
        </w:rPr>
        <w:t>. Работа с письменными обращениями</w:t>
      </w:r>
    </w:p>
    <w:p w:rsidR="00B17B20" w:rsidRPr="004641F7" w:rsidRDefault="00B17B20" w:rsidP="002060B4">
      <w:pPr>
        <w:autoSpaceDE w:val="0"/>
        <w:autoSpaceDN w:val="0"/>
        <w:adjustRightInd w:val="0"/>
        <w:ind w:firstLine="540"/>
        <w:jc w:val="both"/>
        <w:outlineLvl w:val="2"/>
        <w:rPr>
          <w:bCs/>
        </w:rPr>
      </w:pPr>
    </w:p>
    <w:p w:rsidR="002060B4" w:rsidRPr="004641F7" w:rsidRDefault="002060B4" w:rsidP="002060B4">
      <w:pPr>
        <w:autoSpaceDE w:val="0"/>
        <w:autoSpaceDN w:val="0"/>
        <w:adjustRightInd w:val="0"/>
        <w:jc w:val="center"/>
        <w:outlineLvl w:val="2"/>
        <w:rPr>
          <w:bCs/>
        </w:rPr>
      </w:pPr>
      <w:r w:rsidRPr="004641F7">
        <w:rPr>
          <w:bCs/>
        </w:rPr>
        <w:t xml:space="preserve">Прием </w:t>
      </w:r>
      <w:r w:rsidR="005B2148" w:rsidRPr="004641F7">
        <w:rPr>
          <w:bCs/>
        </w:rPr>
        <w:t xml:space="preserve">письменного </w:t>
      </w:r>
      <w:r w:rsidR="00EC5450" w:rsidRPr="004641F7">
        <w:rPr>
          <w:bCs/>
        </w:rPr>
        <w:t>обращения</w:t>
      </w:r>
    </w:p>
    <w:p w:rsidR="002060B4" w:rsidRPr="004641F7" w:rsidRDefault="002060B4" w:rsidP="002060B4">
      <w:pPr>
        <w:autoSpaceDE w:val="0"/>
        <w:autoSpaceDN w:val="0"/>
        <w:adjustRightInd w:val="0"/>
        <w:jc w:val="center"/>
        <w:outlineLvl w:val="2"/>
        <w:rPr>
          <w:bCs/>
        </w:rPr>
      </w:pPr>
    </w:p>
    <w:p w:rsidR="002060B4" w:rsidRPr="004641F7" w:rsidRDefault="002060B4" w:rsidP="002060B4">
      <w:pPr>
        <w:autoSpaceDE w:val="0"/>
        <w:autoSpaceDN w:val="0"/>
        <w:adjustRightInd w:val="0"/>
        <w:ind w:firstLine="540"/>
        <w:jc w:val="both"/>
        <w:outlineLvl w:val="2"/>
        <w:rPr>
          <w:bCs/>
        </w:rPr>
      </w:pPr>
      <w:r w:rsidRPr="004641F7">
        <w:rPr>
          <w:bCs/>
        </w:rPr>
        <w:t xml:space="preserve">Основанием для начала </w:t>
      </w:r>
      <w:r w:rsidR="006358DC" w:rsidRPr="004641F7">
        <w:rPr>
          <w:bCs/>
        </w:rPr>
        <w:t>процедуры</w:t>
      </w:r>
      <w:r w:rsidRPr="004641F7">
        <w:rPr>
          <w:bCs/>
        </w:rPr>
        <w:t xml:space="preserve"> является получение </w:t>
      </w:r>
      <w:r w:rsidR="00EC5450" w:rsidRPr="004641F7">
        <w:rPr>
          <w:bCs/>
        </w:rPr>
        <w:t>обращения</w:t>
      </w:r>
      <w:r w:rsidRPr="004641F7">
        <w:rPr>
          <w:bCs/>
        </w:rPr>
        <w:t xml:space="preserve"> о предоставлении информации.</w:t>
      </w:r>
    </w:p>
    <w:p w:rsidR="00EC5450" w:rsidRPr="004641F7" w:rsidRDefault="002060B4" w:rsidP="00647485">
      <w:pPr>
        <w:autoSpaceDE w:val="0"/>
        <w:autoSpaceDN w:val="0"/>
        <w:adjustRightInd w:val="0"/>
        <w:ind w:firstLine="540"/>
        <w:jc w:val="both"/>
        <w:outlineLvl w:val="1"/>
        <w:rPr>
          <w:bCs/>
        </w:rPr>
      </w:pPr>
      <w:r w:rsidRPr="004641F7">
        <w:rPr>
          <w:bCs/>
        </w:rPr>
        <w:t xml:space="preserve">Заявители имеют право представить </w:t>
      </w:r>
      <w:r w:rsidR="00EC5450" w:rsidRPr="004641F7">
        <w:rPr>
          <w:bCs/>
        </w:rPr>
        <w:t>обращение</w:t>
      </w:r>
      <w:r w:rsidRPr="004641F7">
        <w:rPr>
          <w:bCs/>
        </w:rPr>
        <w:t xml:space="preserve"> лично или направить его почтовым отправлением</w:t>
      </w:r>
      <w:r w:rsidR="00EC5450" w:rsidRPr="004641F7">
        <w:rPr>
          <w:bCs/>
        </w:rPr>
        <w:t xml:space="preserve"> (</w:t>
      </w:r>
      <w:r w:rsidR="008017EE">
        <w:rPr>
          <w:bCs/>
        </w:rPr>
        <w:t>175400</w:t>
      </w:r>
      <w:r w:rsidR="00EC5450" w:rsidRPr="004641F7">
        <w:rPr>
          <w:bCs/>
        </w:rPr>
        <w:t xml:space="preserve">, </w:t>
      </w:r>
      <w:r w:rsidR="008017EE">
        <w:rPr>
          <w:bCs/>
        </w:rPr>
        <w:t>Новгородская</w:t>
      </w:r>
      <w:r w:rsidR="00EC5450" w:rsidRPr="004641F7">
        <w:rPr>
          <w:bCs/>
        </w:rPr>
        <w:t xml:space="preserve"> область, г. В</w:t>
      </w:r>
      <w:r w:rsidR="008017EE">
        <w:rPr>
          <w:bCs/>
        </w:rPr>
        <w:t>алдай</w:t>
      </w:r>
      <w:r w:rsidR="00EC5450" w:rsidRPr="004641F7">
        <w:rPr>
          <w:bCs/>
        </w:rPr>
        <w:t xml:space="preserve">, </w:t>
      </w:r>
      <w:r w:rsidR="008017EE">
        <w:rPr>
          <w:bCs/>
        </w:rPr>
        <w:t xml:space="preserve">пр-т </w:t>
      </w:r>
      <w:r w:rsidR="00EC5450" w:rsidRPr="004641F7">
        <w:rPr>
          <w:bCs/>
        </w:rPr>
        <w:t>Ко</w:t>
      </w:r>
      <w:r w:rsidR="008017EE">
        <w:rPr>
          <w:bCs/>
        </w:rPr>
        <w:t>мсомольский, д. 19/21</w:t>
      </w:r>
      <w:r w:rsidR="00EC5450" w:rsidRPr="004641F7">
        <w:rPr>
          <w:bCs/>
        </w:rPr>
        <w:t>)</w:t>
      </w:r>
      <w:r w:rsidRPr="004641F7">
        <w:rPr>
          <w:bCs/>
        </w:rPr>
        <w:t xml:space="preserve">, </w:t>
      </w:r>
      <w:r w:rsidR="00EC5450" w:rsidRPr="004641F7">
        <w:rPr>
          <w:bCs/>
        </w:rPr>
        <w:t>посредством факсимильной связи (номер: (</w:t>
      </w:r>
      <w:r w:rsidR="008017EE">
        <w:rPr>
          <w:bCs/>
        </w:rPr>
        <w:t>81666</w:t>
      </w:r>
      <w:r w:rsidR="00EC5450" w:rsidRPr="004641F7">
        <w:rPr>
          <w:bCs/>
        </w:rPr>
        <w:t xml:space="preserve">) </w:t>
      </w:r>
      <w:r w:rsidR="00E331B9" w:rsidRPr="004641F7">
        <w:rPr>
          <w:bCs/>
        </w:rPr>
        <w:t>2</w:t>
      </w:r>
      <w:r w:rsidR="008C5644">
        <w:rPr>
          <w:bCs/>
        </w:rPr>
        <w:t>-</w:t>
      </w:r>
      <w:r w:rsidR="008017EE">
        <w:rPr>
          <w:bCs/>
        </w:rPr>
        <w:t>05</w:t>
      </w:r>
      <w:r w:rsidR="008C5644">
        <w:rPr>
          <w:bCs/>
        </w:rPr>
        <w:t>-</w:t>
      </w:r>
      <w:r w:rsidR="008017EE">
        <w:rPr>
          <w:bCs/>
        </w:rPr>
        <w:t>51</w:t>
      </w:r>
      <w:r w:rsidR="00EC5450" w:rsidRPr="004641F7">
        <w:rPr>
          <w:bCs/>
        </w:rPr>
        <w:t>), по электронной почте (</w:t>
      </w:r>
      <w:r w:rsidR="008017EE" w:rsidRPr="008017EE">
        <w:rPr>
          <w:lang w:val="en-US"/>
        </w:rPr>
        <w:t>ertseva</w:t>
      </w:r>
      <w:r w:rsidR="008017EE" w:rsidRPr="008017EE">
        <w:t>@</w:t>
      </w:r>
      <w:r w:rsidR="008017EE" w:rsidRPr="008017EE">
        <w:rPr>
          <w:lang w:val="en-US"/>
        </w:rPr>
        <w:t>mail</w:t>
      </w:r>
      <w:r w:rsidR="008017EE" w:rsidRPr="008017EE">
        <w:t>.</w:t>
      </w:r>
      <w:r w:rsidR="008017EE" w:rsidRPr="008017EE">
        <w:rPr>
          <w:lang w:val="en-US"/>
        </w:rPr>
        <w:t>ru</w:t>
      </w:r>
      <w:r w:rsidR="00EC5450" w:rsidRPr="004641F7">
        <w:rPr>
          <w:bCs/>
        </w:rPr>
        <w:t xml:space="preserve">), на официальный сайт </w:t>
      </w:r>
      <w:r w:rsidR="00647485" w:rsidRPr="004641F7">
        <w:rPr>
          <w:bCs/>
        </w:rPr>
        <w:t>администрации</w:t>
      </w:r>
      <w:r w:rsidR="00EC5450" w:rsidRPr="004641F7">
        <w:rPr>
          <w:bCs/>
        </w:rPr>
        <w:t xml:space="preserve"> (</w:t>
      </w:r>
      <w:r w:rsidR="008017EE">
        <w:rPr>
          <w:bCs/>
        </w:rPr>
        <w:t>http://valdayadm.ru</w:t>
      </w:r>
      <w:r w:rsidR="00E331B9" w:rsidRPr="004641F7">
        <w:rPr>
          <w:bCs/>
        </w:rPr>
        <w:t>/)</w:t>
      </w:r>
      <w:r w:rsidR="00EC5450" w:rsidRPr="004641F7">
        <w:rPr>
          <w:bCs/>
        </w:rPr>
        <w:t xml:space="preserve">. </w:t>
      </w:r>
    </w:p>
    <w:p w:rsidR="00C47FB0" w:rsidRPr="004641F7" w:rsidRDefault="00C47FB0" w:rsidP="00C47FB0">
      <w:pPr>
        <w:autoSpaceDE w:val="0"/>
        <w:autoSpaceDN w:val="0"/>
        <w:adjustRightInd w:val="0"/>
        <w:ind w:firstLine="540"/>
        <w:jc w:val="both"/>
      </w:pPr>
      <w:r w:rsidRPr="004641F7">
        <w:t>Письменное обращение о предос</w:t>
      </w:r>
      <w:r w:rsidR="00E449DD">
        <w:t>тавлении консультации</w:t>
      </w:r>
      <w:r w:rsidRPr="004641F7">
        <w:t xml:space="preserve"> должно содержать следующие сведения:</w:t>
      </w:r>
    </w:p>
    <w:p w:rsidR="00C47FB0" w:rsidRPr="004641F7" w:rsidRDefault="00C47FB0" w:rsidP="00C47FB0">
      <w:pPr>
        <w:autoSpaceDE w:val="0"/>
        <w:autoSpaceDN w:val="0"/>
        <w:adjustRightInd w:val="0"/>
        <w:ind w:firstLine="540"/>
        <w:jc w:val="both"/>
      </w:pPr>
      <w:r w:rsidRPr="004641F7">
        <w:t>- наименование органа местного самоуправления, в который обращается лицо;</w:t>
      </w:r>
    </w:p>
    <w:p w:rsidR="00C47FB0" w:rsidRPr="004641F7" w:rsidRDefault="00C47FB0" w:rsidP="00C47FB0">
      <w:pPr>
        <w:autoSpaceDE w:val="0"/>
        <w:autoSpaceDN w:val="0"/>
        <w:adjustRightInd w:val="0"/>
        <w:ind w:firstLine="540"/>
        <w:jc w:val="both"/>
      </w:pPr>
      <w:r w:rsidRPr="004641F7">
        <w:t>- фамилию, имя, отчество (последнее - при наличии) заявителя, желающего получить консультацию, с указанием почтового адреса (адрес электронной почты) заявителя по которому должен быть направлен ответ;</w:t>
      </w:r>
    </w:p>
    <w:p w:rsidR="00C47FB0" w:rsidRPr="004641F7" w:rsidRDefault="00C47FB0" w:rsidP="00C47FB0">
      <w:pPr>
        <w:autoSpaceDE w:val="0"/>
        <w:autoSpaceDN w:val="0"/>
        <w:adjustRightInd w:val="0"/>
        <w:ind w:firstLine="540"/>
        <w:jc w:val="both"/>
      </w:pPr>
      <w:r w:rsidRPr="004641F7">
        <w:t>- просьбу о предоставлении консультации и содержание вопросов, по которым заявителю необходима консультация;</w:t>
      </w:r>
    </w:p>
    <w:p w:rsidR="00C47FB0" w:rsidRPr="004641F7" w:rsidRDefault="00C47FB0" w:rsidP="00C47FB0">
      <w:pPr>
        <w:autoSpaceDE w:val="0"/>
        <w:autoSpaceDN w:val="0"/>
        <w:adjustRightInd w:val="0"/>
        <w:ind w:firstLine="540"/>
        <w:jc w:val="both"/>
      </w:pPr>
      <w:r w:rsidRPr="004641F7">
        <w:lastRenderedPageBreak/>
        <w:t>- личную подпись и дату.</w:t>
      </w:r>
    </w:p>
    <w:p w:rsidR="00C47FB0" w:rsidRPr="004641F7" w:rsidRDefault="00C47FB0" w:rsidP="00C47FB0">
      <w:pPr>
        <w:autoSpaceDE w:val="0"/>
        <w:autoSpaceDN w:val="0"/>
        <w:adjustRightInd w:val="0"/>
        <w:ind w:firstLine="540"/>
        <w:jc w:val="both"/>
      </w:pPr>
      <w:r w:rsidRPr="004641F7">
        <w:t>В случае если в письменном запросе не указаны фамилия заявителя, направившего запрос, и почтовый адрес или адрес электронной почты, по которому должен быть направлен ответ, либо текст письменного запроса не поддается прочтению, ответ на него не дается.</w:t>
      </w:r>
    </w:p>
    <w:p w:rsidR="00C47FB0" w:rsidRPr="004641F7" w:rsidRDefault="00C47FB0" w:rsidP="00C47FB0">
      <w:pPr>
        <w:autoSpaceDE w:val="0"/>
        <w:autoSpaceDN w:val="0"/>
        <w:adjustRightInd w:val="0"/>
        <w:ind w:firstLine="540"/>
        <w:jc w:val="both"/>
      </w:pPr>
      <w:r w:rsidRPr="004641F7">
        <w:t>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уполномоченный сотрудник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2060B4" w:rsidRPr="004641F7" w:rsidRDefault="00E331B9" w:rsidP="002060B4">
      <w:pPr>
        <w:autoSpaceDE w:val="0"/>
        <w:autoSpaceDN w:val="0"/>
        <w:adjustRightInd w:val="0"/>
        <w:ind w:firstLine="540"/>
        <w:jc w:val="both"/>
        <w:outlineLvl w:val="2"/>
        <w:rPr>
          <w:bCs/>
        </w:rPr>
      </w:pPr>
      <w:r w:rsidRPr="004641F7">
        <w:rPr>
          <w:bCs/>
        </w:rPr>
        <w:t>Поступившее о</w:t>
      </w:r>
      <w:r w:rsidR="00647485" w:rsidRPr="004641F7">
        <w:rPr>
          <w:bCs/>
        </w:rPr>
        <w:t>бращение</w:t>
      </w:r>
      <w:r w:rsidR="002060B4" w:rsidRPr="004641F7">
        <w:rPr>
          <w:bCs/>
        </w:rPr>
        <w:t xml:space="preserve"> </w:t>
      </w:r>
      <w:r w:rsidRPr="004641F7">
        <w:rPr>
          <w:bCs/>
        </w:rPr>
        <w:t xml:space="preserve">принимается и </w:t>
      </w:r>
      <w:r w:rsidR="002060B4" w:rsidRPr="004641F7">
        <w:rPr>
          <w:bCs/>
        </w:rPr>
        <w:t xml:space="preserve">регистрируется в установленном порядке </w:t>
      </w:r>
      <w:r w:rsidR="00E449DD">
        <w:rPr>
          <w:bCs/>
        </w:rPr>
        <w:t>к</w:t>
      </w:r>
      <w:r w:rsidR="00EA1762">
        <w:rPr>
          <w:bCs/>
        </w:rPr>
        <w:t>омитетом по организационным и общим вопросам</w:t>
      </w:r>
      <w:r w:rsidR="00CB7DAC" w:rsidRPr="004641F7">
        <w:rPr>
          <w:bCs/>
        </w:rPr>
        <w:t xml:space="preserve"> </w:t>
      </w:r>
      <w:r w:rsidR="002060B4" w:rsidRPr="004641F7">
        <w:rPr>
          <w:bCs/>
        </w:rPr>
        <w:t xml:space="preserve"> </w:t>
      </w:r>
      <w:r w:rsidRPr="004641F7">
        <w:rPr>
          <w:bCs/>
        </w:rPr>
        <w:t>и</w:t>
      </w:r>
      <w:r w:rsidR="002060B4" w:rsidRPr="004641F7">
        <w:rPr>
          <w:bCs/>
        </w:rPr>
        <w:t xml:space="preserve"> </w:t>
      </w:r>
      <w:r w:rsidRPr="004641F7">
        <w:rPr>
          <w:bCs/>
        </w:rPr>
        <w:t xml:space="preserve">затем </w:t>
      </w:r>
      <w:r w:rsidR="002060B4" w:rsidRPr="004641F7">
        <w:rPr>
          <w:bCs/>
        </w:rPr>
        <w:t xml:space="preserve">направляется в </w:t>
      </w:r>
      <w:r w:rsidR="000C77D8">
        <w:rPr>
          <w:bCs/>
        </w:rPr>
        <w:t>отдел</w:t>
      </w:r>
      <w:r w:rsidR="002060B4" w:rsidRPr="004641F7">
        <w:rPr>
          <w:bCs/>
        </w:rPr>
        <w:t>.</w:t>
      </w:r>
    </w:p>
    <w:p w:rsidR="002060B4" w:rsidRPr="004641F7" w:rsidRDefault="00584837" w:rsidP="002060B4">
      <w:pPr>
        <w:autoSpaceDE w:val="0"/>
        <w:autoSpaceDN w:val="0"/>
        <w:adjustRightInd w:val="0"/>
        <w:ind w:firstLine="540"/>
        <w:jc w:val="both"/>
        <w:outlineLvl w:val="2"/>
        <w:rPr>
          <w:bCs/>
        </w:rPr>
      </w:pPr>
      <w:r w:rsidRPr="004641F7">
        <w:rPr>
          <w:bCs/>
        </w:rPr>
        <w:t xml:space="preserve">Уполномоченный сотрудник </w:t>
      </w:r>
      <w:r w:rsidR="000C77D8">
        <w:rPr>
          <w:bCs/>
        </w:rPr>
        <w:t>отдел</w:t>
      </w:r>
      <w:r w:rsidR="006573B9">
        <w:rPr>
          <w:bCs/>
        </w:rPr>
        <w:t>а</w:t>
      </w:r>
      <w:r w:rsidR="002060B4" w:rsidRPr="004641F7">
        <w:rPr>
          <w:bCs/>
        </w:rPr>
        <w:t>, принявший заявление,</w:t>
      </w:r>
      <w:r w:rsidRPr="004641F7">
        <w:rPr>
          <w:bCs/>
        </w:rPr>
        <w:t xml:space="preserve"> регистрирует его в журнале входящих документов</w:t>
      </w:r>
      <w:r w:rsidR="002060B4" w:rsidRPr="004641F7">
        <w:rPr>
          <w:bCs/>
        </w:rPr>
        <w:t>.</w:t>
      </w:r>
    </w:p>
    <w:p w:rsidR="002060B4" w:rsidRPr="004641F7" w:rsidRDefault="002060B4" w:rsidP="002060B4">
      <w:pPr>
        <w:autoSpaceDE w:val="0"/>
        <w:autoSpaceDN w:val="0"/>
        <w:adjustRightInd w:val="0"/>
        <w:ind w:firstLine="540"/>
        <w:jc w:val="both"/>
        <w:outlineLvl w:val="2"/>
        <w:rPr>
          <w:bCs/>
        </w:rPr>
      </w:pPr>
    </w:p>
    <w:p w:rsidR="002060B4" w:rsidRPr="004641F7" w:rsidRDefault="002060B4" w:rsidP="002060B4">
      <w:pPr>
        <w:autoSpaceDE w:val="0"/>
        <w:autoSpaceDN w:val="0"/>
        <w:adjustRightInd w:val="0"/>
        <w:jc w:val="center"/>
        <w:outlineLvl w:val="2"/>
        <w:rPr>
          <w:bCs/>
        </w:rPr>
      </w:pPr>
      <w:r w:rsidRPr="004641F7">
        <w:rPr>
          <w:bCs/>
        </w:rPr>
        <w:t xml:space="preserve">Рассмотрение </w:t>
      </w:r>
      <w:r w:rsidR="00B17B20" w:rsidRPr="004641F7">
        <w:rPr>
          <w:bCs/>
        </w:rPr>
        <w:t>обращения</w:t>
      </w:r>
    </w:p>
    <w:p w:rsidR="002060B4" w:rsidRPr="004641F7" w:rsidRDefault="002060B4" w:rsidP="002060B4">
      <w:pPr>
        <w:autoSpaceDE w:val="0"/>
        <w:autoSpaceDN w:val="0"/>
        <w:adjustRightInd w:val="0"/>
        <w:jc w:val="center"/>
        <w:outlineLvl w:val="2"/>
        <w:rPr>
          <w:bCs/>
        </w:rPr>
      </w:pPr>
    </w:p>
    <w:p w:rsidR="002060B4" w:rsidRPr="004641F7" w:rsidRDefault="002060B4" w:rsidP="002060B4">
      <w:pPr>
        <w:autoSpaceDE w:val="0"/>
        <w:autoSpaceDN w:val="0"/>
        <w:adjustRightInd w:val="0"/>
        <w:ind w:firstLine="540"/>
        <w:jc w:val="both"/>
        <w:outlineLvl w:val="2"/>
        <w:rPr>
          <w:bCs/>
        </w:rPr>
      </w:pPr>
      <w:r w:rsidRPr="004641F7">
        <w:rPr>
          <w:bCs/>
        </w:rPr>
        <w:t xml:space="preserve">Основанием для начала работы с </w:t>
      </w:r>
      <w:r w:rsidR="008C6496" w:rsidRPr="004641F7">
        <w:rPr>
          <w:bCs/>
        </w:rPr>
        <w:t xml:space="preserve">обращением </w:t>
      </w:r>
      <w:r w:rsidRPr="004641F7">
        <w:rPr>
          <w:bCs/>
        </w:rPr>
        <w:t xml:space="preserve">является </w:t>
      </w:r>
      <w:r w:rsidR="006573B9">
        <w:rPr>
          <w:bCs/>
        </w:rPr>
        <w:t>назначение председателем</w:t>
      </w:r>
      <w:r w:rsidR="008C6496" w:rsidRPr="004641F7">
        <w:rPr>
          <w:bCs/>
        </w:rPr>
        <w:t xml:space="preserve"> </w:t>
      </w:r>
      <w:r w:rsidR="000C77D8">
        <w:rPr>
          <w:bCs/>
        </w:rPr>
        <w:t>отдел</w:t>
      </w:r>
      <w:r w:rsidR="006573B9">
        <w:rPr>
          <w:bCs/>
        </w:rPr>
        <w:t>а</w:t>
      </w:r>
      <w:r w:rsidR="008C6496" w:rsidRPr="004641F7">
        <w:rPr>
          <w:bCs/>
        </w:rPr>
        <w:t xml:space="preserve"> исполнителя по данному обращению</w:t>
      </w:r>
      <w:r w:rsidR="006E48E8" w:rsidRPr="004641F7">
        <w:rPr>
          <w:bCs/>
        </w:rPr>
        <w:t xml:space="preserve"> - уполномоченного сотрудника </w:t>
      </w:r>
      <w:r w:rsidR="000C77D8">
        <w:rPr>
          <w:bCs/>
        </w:rPr>
        <w:t>отдел</w:t>
      </w:r>
      <w:r w:rsidR="006573B9">
        <w:rPr>
          <w:bCs/>
        </w:rPr>
        <w:t>а</w:t>
      </w:r>
      <w:r w:rsidRPr="004641F7">
        <w:rPr>
          <w:bCs/>
        </w:rPr>
        <w:t>.</w:t>
      </w:r>
    </w:p>
    <w:p w:rsidR="002060B4" w:rsidRPr="004641F7" w:rsidRDefault="00584837" w:rsidP="002060B4">
      <w:pPr>
        <w:autoSpaceDE w:val="0"/>
        <w:autoSpaceDN w:val="0"/>
        <w:adjustRightInd w:val="0"/>
        <w:ind w:firstLine="540"/>
        <w:jc w:val="both"/>
        <w:outlineLvl w:val="2"/>
        <w:rPr>
          <w:bCs/>
        </w:rPr>
      </w:pPr>
      <w:r w:rsidRPr="004641F7">
        <w:rPr>
          <w:bCs/>
        </w:rPr>
        <w:t xml:space="preserve">Уполномоченный сотрудник </w:t>
      </w:r>
      <w:r w:rsidR="000C77D8">
        <w:rPr>
          <w:bCs/>
        </w:rPr>
        <w:t>отдел</w:t>
      </w:r>
      <w:r w:rsidR="006573B9">
        <w:rPr>
          <w:bCs/>
        </w:rPr>
        <w:t>а</w:t>
      </w:r>
      <w:r w:rsidRPr="004641F7">
        <w:rPr>
          <w:bCs/>
        </w:rPr>
        <w:t xml:space="preserve"> </w:t>
      </w:r>
      <w:r w:rsidR="002060B4" w:rsidRPr="004641F7">
        <w:rPr>
          <w:bCs/>
        </w:rPr>
        <w:t xml:space="preserve">устанавливает отношение поступившего </w:t>
      </w:r>
      <w:r w:rsidR="006E48E8" w:rsidRPr="004641F7">
        <w:rPr>
          <w:bCs/>
        </w:rPr>
        <w:t>обращения</w:t>
      </w:r>
      <w:r w:rsidR="002060B4" w:rsidRPr="004641F7">
        <w:rPr>
          <w:bCs/>
        </w:rPr>
        <w:t xml:space="preserve"> к </w:t>
      </w:r>
      <w:r w:rsidR="006E48E8" w:rsidRPr="004641F7">
        <w:rPr>
          <w:bCs/>
        </w:rPr>
        <w:t>муниципальной услуге</w:t>
      </w:r>
      <w:r w:rsidRPr="004641F7">
        <w:rPr>
          <w:bCs/>
        </w:rPr>
        <w:t xml:space="preserve"> </w:t>
      </w:r>
      <w:r w:rsidR="002060B4" w:rsidRPr="004641F7">
        <w:rPr>
          <w:bCs/>
        </w:rPr>
        <w:t>и осуществляет поиск требуемой информации.</w:t>
      </w:r>
    </w:p>
    <w:p w:rsidR="002060B4" w:rsidRPr="004641F7" w:rsidRDefault="002060B4" w:rsidP="002060B4">
      <w:pPr>
        <w:autoSpaceDE w:val="0"/>
        <w:autoSpaceDN w:val="0"/>
        <w:adjustRightInd w:val="0"/>
        <w:ind w:firstLine="540"/>
        <w:jc w:val="both"/>
        <w:outlineLvl w:val="2"/>
        <w:rPr>
          <w:bCs/>
        </w:rPr>
      </w:pPr>
      <w:r w:rsidRPr="004641F7">
        <w:rPr>
          <w:bCs/>
        </w:rPr>
        <w:t xml:space="preserve">В завершение процедуры </w:t>
      </w:r>
      <w:r w:rsidR="00584837" w:rsidRPr="004641F7">
        <w:rPr>
          <w:bCs/>
        </w:rPr>
        <w:t xml:space="preserve">уполномоченный сотрудник </w:t>
      </w:r>
      <w:r w:rsidR="000C77D8">
        <w:rPr>
          <w:bCs/>
        </w:rPr>
        <w:t>отдел</w:t>
      </w:r>
      <w:r w:rsidR="006573B9">
        <w:rPr>
          <w:bCs/>
        </w:rPr>
        <w:t>а</w:t>
      </w:r>
      <w:r w:rsidR="00584837" w:rsidRPr="004641F7">
        <w:rPr>
          <w:bCs/>
        </w:rPr>
        <w:t xml:space="preserve"> </w:t>
      </w:r>
      <w:r w:rsidRPr="004641F7">
        <w:rPr>
          <w:bCs/>
        </w:rPr>
        <w:t xml:space="preserve">готовит проект письма заявителю с </w:t>
      </w:r>
      <w:r w:rsidR="00584837" w:rsidRPr="004641F7">
        <w:rPr>
          <w:bCs/>
        </w:rPr>
        <w:t xml:space="preserve">запрашиваемой </w:t>
      </w:r>
      <w:r w:rsidRPr="004641F7">
        <w:rPr>
          <w:bCs/>
        </w:rPr>
        <w:t xml:space="preserve">информацией или проект </w:t>
      </w:r>
      <w:r w:rsidR="00584837" w:rsidRPr="004641F7">
        <w:rPr>
          <w:bCs/>
        </w:rPr>
        <w:t>письма</w:t>
      </w:r>
      <w:r w:rsidRPr="004641F7">
        <w:rPr>
          <w:bCs/>
        </w:rPr>
        <w:t xml:space="preserve"> </w:t>
      </w:r>
      <w:r w:rsidR="00584837" w:rsidRPr="004641F7">
        <w:rPr>
          <w:bCs/>
        </w:rPr>
        <w:t>с отказом</w:t>
      </w:r>
      <w:r w:rsidRPr="004641F7">
        <w:rPr>
          <w:bCs/>
        </w:rPr>
        <w:t xml:space="preserve"> в ее предоставлении с указанием оснований для отказа либо об отсутствии запрашиваемой информации (далее - проект </w:t>
      </w:r>
      <w:r w:rsidR="00584837" w:rsidRPr="004641F7">
        <w:rPr>
          <w:bCs/>
        </w:rPr>
        <w:t>письма</w:t>
      </w:r>
      <w:r w:rsidRPr="004641F7">
        <w:rPr>
          <w:bCs/>
        </w:rPr>
        <w:t>).</w:t>
      </w:r>
    </w:p>
    <w:p w:rsidR="00584837" w:rsidRPr="004641F7" w:rsidRDefault="002060B4" w:rsidP="002060B4">
      <w:pPr>
        <w:autoSpaceDE w:val="0"/>
        <w:autoSpaceDN w:val="0"/>
        <w:adjustRightInd w:val="0"/>
        <w:ind w:firstLine="540"/>
        <w:jc w:val="both"/>
        <w:outlineLvl w:val="2"/>
        <w:rPr>
          <w:bCs/>
        </w:rPr>
      </w:pPr>
      <w:r w:rsidRPr="004641F7">
        <w:rPr>
          <w:bCs/>
        </w:rPr>
        <w:t xml:space="preserve">Проект письма представляется на подпись </w:t>
      </w:r>
      <w:r w:rsidR="00501FA6" w:rsidRPr="004641F7">
        <w:rPr>
          <w:bCs/>
        </w:rPr>
        <w:t>заместител</w:t>
      </w:r>
      <w:r w:rsidR="00B17B20" w:rsidRPr="004641F7">
        <w:rPr>
          <w:bCs/>
        </w:rPr>
        <w:t xml:space="preserve">ю </w:t>
      </w:r>
      <w:r w:rsidR="00E449DD">
        <w:rPr>
          <w:bCs/>
        </w:rPr>
        <w:t>Г</w:t>
      </w:r>
      <w:r w:rsidR="00B17B20" w:rsidRPr="004641F7">
        <w:rPr>
          <w:bCs/>
        </w:rPr>
        <w:t>лавы</w:t>
      </w:r>
      <w:r w:rsidR="006573B9">
        <w:rPr>
          <w:bCs/>
        </w:rPr>
        <w:t xml:space="preserve"> администрации</w:t>
      </w:r>
      <w:r w:rsidR="00E449DD">
        <w:rPr>
          <w:bCs/>
        </w:rPr>
        <w:t xml:space="preserve"> муниципального районного</w:t>
      </w:r>
      <w:r w:rsidR="00CF4ADC">
        <w:rPr>
          <w:bCs/>
        </w:rPr>
        <w:t>,</w:t>
      </w:r>
      <w:r w:rsidR="006573B9">
        <w:rPr>
          <w:bCs/>
        </w:rPr>
        <w:t xml:space="preserve"> курирующего </w:t>
      </w:r>
      <w:r w:rsidR="000C77D8">
        <w:rPr>
          <w:bCs/>
        </w:rPr>
        <w:t>отдел</w:t>
      </w:r>
      <w:r w:rsidR="00584837" w:rsidRPr="004641F7">
        <w:rPr>
          <w:bCs/>
        </w:rPr>
        <w:t>.</w:t>
      </w:r>
    </w:p>
    <w:p w:rsidR="002060B4" w:rsidRPr="004641F7" w:rsidRDefault="00E449DD" w:rsidP="002060B4">
      <w:pPr>
        <w:autoSpaceDE w:val="0"/>
        <w:autoSpaceDN w:val="0"/>
        <w:adjustRightInd w:val="0"/>
        <w:ind w:firstLine="540"/>
        <w:jc w:val="both"/>
        <w:outlineLvl w:val="2"/>
        <w:rPr>
          <w:bCs/>
        </w:rPr>
      </w:pPr>
      <w:r>
        <w:rPr>
          <w:bCs/>
        </w:rPr>
        <w:t>Заместитель Г</w:t>
      </w:r>
      <w:r w:rsidR="00B17B20" w:rsidRPr="004641F7">
        <w:rPr>
          <w:bCs/>
        </w:rPr>
        <w:t>лавы администрации</w:t>
      </w:r>
      <w:r>
        <w:rPr>
          <w:bCs/>
        </w:rPr>
        <w:t xml:space="preserve"> муниципального района</w:t>
      </w:r>
      <w:r w:rsidR="00CF4ADC">
        <w:rPr>
          <w:bCs/>
        </w:rPr>
        <w:t>,</w:t>
      </w:r>
      <w:r w:rsidR="00B17B20" w:rsidRPr="004641F7">
        <w:rPr>
          <w:bCs/>
        </w:rPr>
        <w:t xml:space="preserve"> </w:t>
      </w:r>
      <w:r w:rsidR="006573B9">
        <w:rPr>
          <w:bCs/>
        </w:rPr>
        <w:t xml:space="preserve">курирующий </w:t>
      </w:r>
      <w:r w:rsidR="000C77D8">
        <w:rPr>
          <w:bCs/>
        </w:rPr>
        <w:t>отдел</w:t>
      </w:r>
      <w:r>
        <w:rPr>
          <w:bCs/>
        </w:rPr>
        <w:t>,</w:t>
      </w:r>
      <w:r w:rsidR="002060B4" w:rsidRPr="004641F7">
        <w:rPr>
          <w:bCs/>
        </w:rPr>
        <w:t xml:space="preserve"> в случае согласия с проектом письма подписывает его, при несогласии - возвращает </w:t>
      </w:r>
      <w:r w:rsidR="00584837" w:rsidRPr="004641F7">
        <w:rPr>
          <w:bCs/>
        </w:rPr>
        <w:t xml:space="preserve">уполномоченному сотруднику </w:t>
      </w:r>
      <w:r w:rsidR="000C77D8">
        <w:rPr>
          <w:bCs/>
        </w:rPr>
        <w:t>отдел</w:t>
      </w:r>
      <w:r w:rsidR="006573B9">
        <w:rPr>
          <w:bCs/>
        </w:rPr>
        <w:t>а</w:t>
      </w:r>
      <w:r w:rsidR="00584837" w:rsidRPr="004641F7">
        <w:rPr>
          <w:bCs/>
        </w:rPr>
        <w:t xml:space="preserve"> </w:t>
      </w:r>
      <w:r w:rsidR="002060B4" w:rsidRPr="004641F7">
        <w:rPr>
          <w:bCs/>
        </w:rPr>
        <w:t>на доработку с указанием конкретных причин.</w:t>
      </w:r>
    </w:p>
    <w:p w:rsidR="002060B4" w:rsidRPr="004641F7" w:rsidRDefault="002060B4" w:rsidP="002060B4">
      <w:pPr>
        <w:autoSpaceDE w:val="0"/>
        <w:autoSpaceDN w:val="0"/>
        <w:adjustRightInd w:val="0"/>
        <w:ind w:firstLine="540"/>
        <w:jc w:val="both"/>
        <w:outlineLvl w:val="2"/>
        <w:rPr>
          <w:bCs/>
        </w:rPr>
      </w:pPr>
      <w:r w:rsidRPr="004641F7">
        <w:rPr>
          <w:bCs/>
        </w:rPr>
        <w:t>Устранение</w:t>
      </w:r>
      <w:r w:rsidR="00584837" w:rsidRPr="004641F7">
        <w:rPr>
          <w:bCs/>
        </w:rPr>
        <w:t xml:space="preserve"> причин возврата проекта письма</w:t>
      </w:r>
      <w:r w:rsidRPr="004641F7">
        <w:rPr>
          <w:bCs/>
        </w:rPr>
        <w:t xml:space="preserve">, его повторное направление на подпись производятся в сроки, исключающие возможность нарушения срока </w:t>
      </w:r>
      <w:r w:rsidR="00584837" w:rsidRPr="004641F7">
        <w:rPr>
          <w:bCs/>
        </w:rPr>
        <w:t>предоставления муниципальной услуги</w:t>
      </w:r>
      <w:r w:rsidRPr="004641F7">
        <w:rPr>
          <w:bCs/>
        </w:rPr>
        <w:t>.</w:t>
      </w:r>
    </w:p>
    <w:p w:rsidR="00B17B20" w:rsidRPr="004641F7" w:rsidRDefault="00B17B20" w:rsidP="00B17B20">
      <w:pPr>
        <w:autoSpaceDE w:val="0"/>
        <w:autoSpaceDN w:val="0"/>
        <w:adjustRightInd w:val="0"/>
        <w:ind w:firstLine="540"/>
        <w:jc w:val="both"/>
        <w:outlineLvl w:val="1"/>
        <w:rPr>
          <w:bCs/>
        </w:rPr>
      </w:pPr>
      <w:r w:rsidRPr="004641F7">
        <w:rPr>
          <w:bCs/>
        </w:rPr>
        <w:t xml:space="preserve">Ответ на обращение оформляется на официальном бланке </w:t>
      </w:r>
      <w:r w:rsidR="006573B9">
        <w:rPr>
          <w:bCs/>
        </w:rPr>
        <w:t>А</w:t>
      </w:r>
      <w:r w:rsidRPr="004641F7">
        <w:rPr>
          <w:bCs/>
        </w:rPr>
        <w:t xml:space="preserve">дминистрации с обязательным указанием фамилии, инициалов и номера служебного телефона исполнителя. </w:t>
      </w:r>
    </w:p>
    <w:p w:rsidR="002060B4" w:rsidRPr="004641F7" w:rsidRDefault="002060B4" w:rsidP="002060B4">
      <w:pPr>
        <w:autoSpaceDE w:val="0"/>
        <w:autoSpaceDN w:val="0"/>
        <w:adjustRightInd w:val="0"/>
        <w:ind w:firstLine="540"/>
        <w:jc w:val="both"/>
        <w:outlineLvl w:val="2"/>
        <w:rPr>
          <w:bCs/>
        </w:rPr>
      </w:pPr>
    </w:p>
    <w:p w:rsidR="002060B4" w:rsidRPr="004641F7" w:rsidRDefault="002060B4" w:rsidP="002060B4">
      <w:pPr>
        <w:autoSpaceDE w:val="0"/>
        <w:autoSpaceDN w:val="0"/>
        <w:adjustRightInd w:val="0"/>
        <w:jc w:val="center"/>
        <w:outlineLvl w:val="2"/>
        <w:rPr>
          <w:bCs/>
        </w:rPr>
      </w:pPr>
      <w:r w:rsidRPr="004641F7">
        <w:rPr>
          <w:bCs/>
        </w:rPr>
        <w:t>Предоставление информации заявителю, направление</w:t>
      </w:r>
      <w:r w:rsidR="00584837" w:rsidRPr="004641F7">
        <w:rPr>
          <w:bCs/>
        </w:rPr>
        <w:t xml:space="preserve"> письма </w:t>
      </w:r>
      <w:r w:rsidRPr="004641F7">
        <w:rPr>
          <w:bCs/>
        </w:rPr>
        <w:t>об отказе в предоставлении информации</w:t>
      </w:r>
      <w:r w:rsidR="00584837" w:rsidRPr="004641F7">
        <w:rPr>
          <w:bCs/>
        </w:rPr>
        <w:t xml:space="preserve"> </w:t>
      </w:r>
      <w:r w:rsidRPr="004641F7">
        <w:rPr>
          <w:bCs/>
        </w:rPr>
        <w:t>или о направлении заявления для исполнения в государственный</w:t>
      </w:r>
      <w:r w:rsidR="00584837" w:rsidRPr="004641F7">
        <w:rPr>
          <w:bCs/>
        </w:rPr>
        <w:t xml:space="preserve"> </w:t>
      </w:r>
      <w:r w:rsidRPr="004641F7">
        <w:rPr>
          <w:bCs/>
        </w:rPr>
        <w:t xml:space="preserve">орган, </w:t>
      </w:r>
      <w:r w:rsidR="00584837" w:rsidRPr="004641F7">
        <w:rPr>
          <w:bCs/>
        </w:rPr>
        <w:t xml:space="preserve">иной </w:t>
      </w:r>
      <w:r w:rsidRPr="004641F7">
        <w:rPr>
          <w:bCs/>
        </w:rPr>
        <w:t xml:space="preserve">орган местного самоуправления </w:t>
      </w:r>
    </w:p>
    <w:p w:rsidR="002060B4" w:rsidRPr="004641F7" w:rsidRDefault="002060B4" w:rsidP="002060B4">
      <w:pPr>
        <w:autoSpaceDE w:val="0"/>
        <w:autoSpaceDN w:val="0"/>
        <w:adjustRightInd w:val="0"/>
        <w:jc w:val="center"/>
        <w:outlineLvl w:val="2"/>
        <w:rPr>
          <w:bCs/>
        </w:rPr>
      </w:pPr>
    </w:p>
    <w:p w:rsidR="002060B4" w:rsidRPr="004641F7" w:rsidRDefault="002060B4" w:rsidP="002060B4">
      <w:pPr>
        <w:autoSpaceDE w:val="0"/>
        <w:autoSpaceDN w:val="0"/>
        <w:adjustRightInd w:val="0"/>
        <w:ind w:firstLine="540"/>
        <w:jc w:val="both"/>
        <w:outlineLvl w:val="2"/>
        <w:rPr>
          <w:bCs/>
        </w:rPr>
      </w:pPr>
      <w:r w:rsidRPr="004641F7">
        <w:rPr>
          <w:bCs/>
        </w:rPr>
        <w:t xml:space="preserve">Основанием для направления информации заявителю является подписанное </w:t>
      </w:r>
      <w:r w:rsidR="00B17B20" w:rsidRPr="004641F7">
        <w:rPr>
          <w:bCs/>
        </w:rPr>
        <w:t>заместителе</w:t>
      </w:r>
      <w:r w:rsidR="00CB7DAC" w:rsidRPr="004641F7">
        <w:rPr>
          <w:bCs/>
        </w:rPr>
        <w:t>м</w:t>
      </w:r>
      <w:r w:rsidR="00E449DD">
        <w:rPr>
          <w:bCs/>
        </w:rPr>
        <w:t xml:space="preserve"> Г</w:t>
      </w:r>
      <w:r w:rsidR="00CE3042">
        <w:rPr>
          <w:bCs/>
        </w:rPr>
        <w:t xml:space="preserve">лавы администрации </w:t>
      </w:r>
      <w:r w:rsidR="00E449DD">
        <w:rPr>
          <w:bCs/>
        </w:rPr>
        <w:t xml:space="preserve">муниципального района, </w:t>
      </w:r>
      <w:r w:rsidR="00CE3042">
        <w:rPr>
          <w:bCs/>
        </w:rPr>
        <w:t xml:space="preserve">курирующим </w:t>
      </w:r>
      <w:r w:rsidR="000C77D8">
        <w:rPr>
          <w:bCs/>
        </w:rPr>
        <w:t>отдел</w:t>
      </w:r>
      <w:r w:rsidRPr="004641F7">
        <w:rPr>
          <w:bCs/>
        </w:rPr>
        <w:t xml:space="preserve">, содержащее </w:t>
      </w:r>
      <w:r w:rsidR="00584837" w:rsidRPr="004641F7">
        <w:rPr>
          <w:bCs/>
        </w:rPr>
        <w:t>запрашиваемую информацию</w:t>
      </w:r>
      <w:r w:rsidRPr="004641F7">
        <w:rPr>
          <w:bCs/>
        </w:rPr>
        <w:t xml:space="preserve">, или </w:t>
      </w:r>
      <w:r w:rsidR="00584837" w:rsidRPr="004641F7">
        <w:rPr>
          <w:bCs/>
        </w:rPr>
        <w:t>письмо</w:t>
      </w:r>
      <w:r w:rsidRPr="004641F7">
        <w:rPr>
          <w:bCs/>
        </w:rPr>
        <w:t xml:space="preserve"> об отказе в предоставлении информации.</w:t>
      </w:r>
    </w:p>
    <w:p w:rsidR="002060B4" w:rsidRPr="004641F7" w:rsidRDefault="00584837" w:rsidP="002060B4">
      <w:pPr>
        <w:autoSpaceDE w:val="0"/>
        <w:autoSpaceDN w:val="0"/>
        <w:adjustRightInd w:val="0"/>
        <w:ind w:firstLine="540"/>
        <w:jc w:val="both"/>
        <w:outlineLvl w:val="2"/>
        <w:rPr>
          <w:bCs/>
        </w:rPr>
      </w:pPr>
      <w:r w:rsidRPr="004641F7">
        <w:rPr>
          <w:bCs/>
        </w:rPr>
        <w:t xml:space="preserve">Уполномоченный сотрудник </w:t>
      </w:r>
      <w:r w:rsidR="000C77D8">
        <w:rPr>
          <w:bCs/>
        </w:rPr>
        <w:t>отдел</w:t>
      </w:r>
      <w:r w:rsidR="00CE3042">
        <w:rPr>
          <w:bCs/>
        </w:rPr>
        <w:t>а</w:t>
      </w:r>
      <w:r w:rsidR="002060B4" w:rsidRPr="004641F7">
        <w:rPr>
          <w:bCs/>
        </w:rPr>
        <w:t xml:space="preserve"> в день получения </w:t>
      </w:r>
      <w:r w:rsidR="009A018A" w:rsidRPr="004641F7">
        <w:rPr>
          <w:bCs/>
        </w:rPr>
        <w:t xml:space="preserve">подписанного </w:t>
      </w:r>
      <w:r w:rsidR="002060B4" w:rsidRPr="004641F7">
        <w:rPr>
          <w:bCs/>
        </w:rPr>
        <w:t xml:space="preserve">письма </w:t>
      </w:r>
      <w:r w:rsidR="006E48E8" w:rsidRPr="004641F7">
        <w:rPr>
          <w:bCs/>
        </w:rPr>
        <w:t xml:space="preserve">направляет его для </w:t>
      </w:r>
      <w:r w:rsidR="009A018A" w:rsidRPr="004641F7">
        <w:rPr>
          <w:bCs/>
        </w:rPr>
        <w:t>регистр</w:t>
      </w:r>
      <w:r w:rsidR="006E48E8" w:rsidRPr="004641F7">
        <w:rPr>
          <w:bCs/>
        </w:rPr>
        <w:t xml:space="preserve">ации в </w:t>
      </w:r>
      <w:r w:rsidR="000C77D8">
        <w:rPr>
          <w:bCs/>
        </w:rPr>
        <w:t>отдел</w:t>
      </w:r>
      <w:r w:rsidR="00EA1762">
        <w:rPr>
          <w:bCs/>
        </w:rPr>
        <w:t xml:space="preserve"> по организационным и общим вопросам</w:t>
      </w:r>
      <w:r w:rsidR="009A018A" w:rsidRPr="004641F7">
        <w:rPr>
          <w:bCs/>
        </w:rPr>
        <w:t xml:space="preserve"> и</w:t>
      </w:r>
      <w:r w:rsidR="006E48E8" w:rsidRPr="004641F7">
        <w:rPr>
          <w:bCs/>
        </w:rPr>
        <w:t xml:space="preserve">, после регистрации, </w:t>
      </w:r>
      <w:r w:rsidR="002060B4" w:rsidRPr="004641F7">
        <w:rPr>
          <w:bCs/>
        </w:rPr>
        <w:t>отправ</w:t>
      </w:r>
      <w:r w:rsidR="009A018A" w:rsidRPr="004641F7">
        <w:rPr>
          <w:bCs/>
        </w:rPr>
        <w:t>ляет письмо</w:t>
      </w:r>
      <w:r w:rsidR="002060B4" w:rsidRPr="004641F7">
        <w:rPr>
          <w:bCs/>
        </w:rPr>
        <w:t xml:space="preserve"> почтой.</w:t>
      </w:r>
    </w:p>
    <w:p w:rsidR="002060B4" w:rsidRPr="004641F7" w:rsidRDefault="002060B4" w:rsidP="002060B4">
      <w:pPr>
        <w:autoSpaceDE w:val="0"/>
        <w:autoSpaceDN w:val="0"/>
        <w:adjustRightInd w:val="0"/>
        <w:ind w:firstLine="540"/>
        <w:jc w:val="both"/>
        <w:outlineLvl w:val="2"/>
        <w:rPr>
          <w:bCs/>
        </w:rPr>
      </w:pPr>
      <w:r w:rsidRPr="004641F7">
        <w:rPr>
          <w:bCs/>
        </w:rPr>
        <w:t xml:space="preserve">При наличии в заявлении просьбы о предоставлении информации заявителю лично </w:t>
      </w:r>
      <w:r w:rsidR="009A018A" w:rsidRPr="004641F7">
        <w:rPr>
          <w:bCs/>
        </w:rPr>
        <w:t xml:space="preserve">уполномоченный сотрудник </w:t>
      </w:r>
      <w:r w:rsidR="000C77D8">
        <w:rPr>
          <w:bCs/>
        </w:rPr>
        <w:t>отдел</w:t>
      </w:r>
      <w:r w:rsidR="00CE3042">
        <w:rPr>
          <w:bCs/>
        </w:rPr>
        <w:t>а</w:t>
      </w:r>
      <w:r w:rsidR="009A018A" w:rsidRPr="004641F7">
        <w:rPr>
          <w:bCs/>
        </w:rPr>
        <w:t xml:space="preserve"> </w:t>
      </w:r>
      <w:r w:rsidRPr="004641F7">
        <w:rPr>
          <w:bCs/>
        </w:rPr>
        <w:t xml:space="preserve">в день получения </w:t>
      </w:r>
      <w:r w:rsidR="006E48E8" w:rsidRPr="004641F7">
        <w:rPr>
          <w:bCs/>
        </w:rPr>
        <w:t>зарегистрированного</w:t>
      </w:r>
      <w:r w:rsidR="009A018A" w:rsidRPr="004641F7">
        <w:rPr>
          <w:bCs/>
        </w:rPr>
        <w:t xml:space="preserve"> </w:t>
      </w:r>
      <w:r w:rsidRPr="004641F7">
        <w:rPr>
          <w:bCs/>
        </w:rPr>
        <w:t>письма сообщает заявителю по телефону или электронной почте о готовности информации к выдаче.</w:t>
      </w:r>
    </w:p>
    <w:p w:rsidR="002060B4" w:rsidRPr="004641F7" w:rsidRDefault="002060B4" w:rsidP="002060B4">
      <w:pPr>
        <w:autoSpaceDE w:val="0"/>
        <w:autoSpaceDN w:val="0"/>
        <w:adjustRightInd w:val="0"/>
        <w:ind w:firstLine="540"/>
        <w:jc w:val="both"/>
        <w:outlineLvl w:val="2"/>
        <w:rPr>
          <w:bCs/>
        </w:rPr>
      </w:pPr>
      <w:r w:rsidRPr="004641F7">
        <w:rPr>
          <w:bCs/>
        </w:rPr>
        <w:t xml:space="preserve">Если заявитель в течение одного рабочего дня с момента готовности письма к выдаче не явился за их получением, </w:t>
      </w:r>
      <w:r w:rsidR="00211293" w:rsidRPr="004641F7">
        <w:rPr>
          <w:bCs/>
        </w:rPr>
        <w:t xml:space="preserve">уполномоченный сотрудник </w:t>
      </w:r>
      <w:r w:rsidR="000C77D8">
        <w:rPr>
          <w:bCs/>
        </w:rPr>
        <w:t>отдел</w:t>
      </w:r>
      <w:r w:rsidR="00CE3042">
        <w:rPr>
          <w:bCs/>
        </w:rPr>
        <w:t>а</w:t>
      </w:r>
      <w:r w:rsidRPr="004641F7">
        <w:rPr>
          <w:bCs/>
        </w:rPr>
        <w:t xml:space="preserve"> </w:t>
      </w:r>
      <w:r w:rsidR="00211293" w:rsidRPr="004641F7">
        <w:rPr>
          <w:bCs/>
        </w:rPr>
        <w:t>отправляет письмо почтой</w:t>
      </w:r>
      <w:r w:rsidRPr="004641F7">
        <w:rPr>
          <w:bCs/>
        </w:rPr>
        <w:t>.</w:t>
      </w:r>
    </w:p>
    <w:p w:rsidR="002060B4" w:rsidRPr="004641F7" w:rsidRDefault="002060B4" w:rsidP="002060B4">
      <w:pPr>
        <w:autoSpaceDE w:val="0"/>
        <w:autoSpaceDN w:val="0"/>
        <w:adjustRightInd w:val="0"/>
        <w:ind w:firstLine="540"/>
        <w:jc w:val="both"/>
        <w:outlineLvl w:val="2"/>
        <w:rPr>
          <w:bCs/>
        </w:rPr>
      </w:pPr>
      <w:r w:rsidRPr="004641F7">
        <w:rPr>
          <w:bCs/>
        </w:rPr>
        <w:t xml:space="preserve">Перед выдачей информации заявителю лично </w:t>
      </w:r>
      <w:r w:rsidR="00211293" w:rsidRPr="004641F7">
        <w:rPr>
          <w:bCs/>
        </w:rPr>
        <w:t xml:space="preserve">уполномоченный сотрудник </w:t>
      </w:r>
      <w:r w:rsidR="000C77D8">
        <w:rPr>
          <w:bCs/>
        </w:rPr>
        <w:t>отдел</w:t>
      </w:r>
      <w:r w:rsidR="00CE3042">
        <w:rPr>
          <w:bCs/>
        </w:rPr>
        <w:t>а</w:t>
      </w:r>
      <w:r w:rsidRPr="004641F7">
        <w:rPr>
          <w:bCs/>
        </w:rPr>
        <w:t xml:space="preserve"> проверяет наличие документов, удостоверяющих личность, и полномочия гражданина на ее получение.</w:t>
      </w:r>
    </w:p>
    <w:p w:rsidR="002060B4" w:rsidRPr="004641F7" w:rsidRDefault="002060B4" w:rsidP="002060B4">
      <w:pPr>
        <w:autoSpaceDE w:val="0"/>
        <w:autoSpaceDN w:val="0"/>
        <w:adjustRightInd w:val="0"/>
        <w:ind w:firstLine="540"/>
        <w:jc w:val="both"/>
        <w:outlineLvl w:val="2"/>
        <w:rPr>
          <w:bCs/>
        </w:rPr>
      </w:pPr>
      <w:r w:rsidRPr="004641F7">
        <w:rPr>
          <w:bCs/>
        </w:rPr>
        <w:lastRenderedPageBreak/>
        <w:t xml:space="preserve">Второй экземпляр письма помещается в соответствующее </w:t>
      </w:r>
      <w:r w:rsidR="006E48E8" w:rsidRPr="004641F7">
        <w:rPr>
          <w:bCs/>
        </w:rPr>
        <w:t xml:space="preserve">с </w:t>
      </w:r>
      <w:r w:rsidRPr="004641F7">
        <w:rPr>
          <w:bCs/>
        </w:rPr>
        <w:t>номенклатур</w:t>
      </w:r>
      <w:r w:rsidR="006E48E8" w:rsidRPr="004641F7">
        <w:rPr>
          <w:bCs/>
        </w:rPr>
        <w:t>ой</w:t>
      </w:r>
      <w:r w:rsidR="00A33FFE">
        <w:rPr>
          <w:bCs/>
        </w:rPr>
        <w:t xml:space="preserve"> дел</w:t>
      </w:r>
      <w:r w:rsidR="00CF4ADC">
        <w:rPr>
          <w:bCs/>
        </w:rPr>
        <w:t>о</w:t>
      </w:r>
      <w:r w:rsidR="006E48E8" w:rsidRPr="004641F7">
        <w:rPr>
          <w:bCs/>
        </w:rPr>
        <w:t xml:space="preserve">, а третий экземпляр – хранится в </w:t>
      </w:r>
      <w:r w:rsidR="000C77D8">
        <w:rPr>
          <w:bCs/>
        </w:rPr>
        <w:t>отдел</w:t>
      </w:r>
      <w:r w:rsidR="00A33FFE">
        <w:rPr>
          <w:bCs/>
        </w:rPr>
        <w:t>е</w:t>
      </w:r>
      <w:r w:rsidRPr="004641F7">
        <w:rPr>
          <w:bCs/>
        </w:rPr>
        <w:t>.</w:t>
      </w:r>
    </w:p>
    <w:p w:rsidR="00EC5450" w:rsidRPr="004641F7" w:rsidRDefault="00EC5450" w:rsidP="00EC5450">
      <w:pPr>
        <w:autoSpaceDE w:val="0"/>
        <w:autoSpaceDN w:val="0"/>
        <w:adjustRightInd w:val="0"/>
        <w:ind w:firstLine="540"/>
        <w:jc w:val="both"/>
        <w:outlineLvl w:val="2"/>
        <w:rPr>
          <w:bCs/>
        </w:rPr>
      </w:pPr>
      <w:r w:rsidRPr="004641F7">
        <w:rPr>
          <w:bCs/>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060B4" w:rsidRPr="004641F7" w:rsidRDefault="002060B4" w:rsidP="002060B4">
      <w:pPr>
        <w:autoSpaceDE w:val="0"/>
        <w:autoSpaceDN w:val="0"/>
        <w:adjustRightInd w:val="0"/>
        <w:ind w:firstLine="540"/>
        <w:jc w:val="both"/>
        <w:outlineLvl w:val="2"/>
        <w:rPr>
          <w:bCs/>
        </w:rPr>
      </w:pPr>
      <w:r w:rsidRPr="004641F7">
        <w:rPr>
          <w:bCs/>
        </w:rPr>
        <w:t xml:space="preserve">В случае поступления </w:t>
      </w:r>
      <w:r w:rsidR="006358DC" w:rsidRPr="004641F7">
        <w:rPr>
          <w:bCs/>
        </w:rPr>
        <w:t>обращения</w:t>
      </w:r>
      <w:r w:rsidR="00871337">
        <w:rPr>
          <w:bCs/>
        </w:rPr>
        <w:t>,</w:t>
      </w:r>
      <w:r w:rsidRPr="004641F7">
        <w:rPr>
          <w:bCs/>
        </w:rPr>
        <w:t xml:space="preserve"> </w:t>
      </w:r>
      <w:r w:rsidR="008438CC" w:rsidRPr="004641F7">
        <w:rPr>
          <w:bCs/>
        </w:rPr>
        <w:t>содержащ</w:t>
      </w:r>
      <w:r w:rsidR="00871337">
        <w:rPr>
          <w:bCs/>
        </w:rPr>
        <w:t>его</w:t>
      </w:r>
      <w:r w:rsidR="008438CC" w:rsidRPr="004641F7">
        <w:rPr>
          <w:bCs/>
        </w:rPr>
        <w:t xml:space="preserve"> вопросы, ответ на которые не входит в компетенцию </w:t>
      </w:r>
      <w:r w:rsidR="000C77D8">
        <w:rPr>
          <w:bCs/>
        </w:rPr>
        <w:t>отдел</w:t>
      </w:r>
      <w:r w:rsidR="00CE3042">
        <w:rPr>
          <w:bCs/>
        </w:rPr>
        <w:t>а</w:t>
      </w:r>
      <w:r w:rsidRPr="004641F7">
        <w:rPr>
          <w:bCs/>
        </w:rPr>
        <w:t xml:space="preserve">, уполномоченный </w:t>
      </w:r>
      <w:r w:rsidR="008438CC" w:rsidRPr="004641F7">
        <w:rPr>
          <w:bCs/>
        </w:rPr>
        <w:t xml:space="preserve">сотрудник </w:t>
      </w:r>
      <w:r w:rsidR="000C77D8">
        <w:rPr>
          <w:bCs/>
        </w:rPr>
        <w:t>отдел</w:t>
      </w:r>
      <w:r w:rsidR="00A33FFE">
        <w:rPr>
          <w:bCs/>
        </w:rPr>
        <w:t>а</w:t>
      </w:r>
      <w:r w:rsidRPr="004641F7">
        <w:rPr>
          <w:bCs/>
        </w:rPr>
        <w:t xml:space="preserve"> не позднее семи дне</w:t>
      </w:r>
      <w:r w:rsidR="009A018A" w:rsidRPr="004641F7">
        <w:rPr>
          <w:bCs/>
        </w:rPr>
        <w:t xml:space="preserve">й со дня регистрации заявления </w:t>
      </w:r>
      <w:r w:rsidRPr="004641F7">
        <w:rPr>
          <w:bCs/>
        </w:rPr>
        <w:t>направляет его по принадлежности, о чем письменно сообщает заявителю.</w:t>
      </w:r>
    </w:p>
    <w:p w:rsidR="002060B4" w:rsidRPr="004641F7" w:rsidRDefault="002060B4" w:rsidP="002060B4">
      <w:pPr>
        <w:autoSpaceDE w:val="0"/>
        <w:autoSpaceDN w:val="0"/>
        <w:adjustRightInd w:val="0"/>
        <w:ind w:firstLine="540"/>
        <w:jc w:val="both"/>
        <w:outlineLvl w:val="2"/>
        <w:rPr>
          <w:bCs/>
        </w:rPr>
      </w:pPr>
    </w:p>
    <w:p w:rsidR="00B17B20" w:rsidRPr="004641F7" w:rsidRDefault="00E449DD" w:rsidP="00B17B20">
      <w:pPr>
        <w:autoSpaceDE w:val="0"/>
        <w:autoSpaceDN w:val="0"/>
        <w:adjustRightInd w:val="0"/>
        <w:ind w:firstLine="540"/>
        <w:jc w:val="both"/>
        <w:outlineLvl w:val="2"/>
        <w:rPr>
          <w:b/>
          <w:i/>
        </w:rPr>
      </w:pPr>
      <w:r>
        <w:rPr>
          <w:b/>
          <w:i/>
        </w:rPr>
        <w:t>3.3</w:t>
      </w:r>
      <w:r w:rsidR="00B17B20" w:rsidRPr="004641F7">
        <w:rPr>
          <w:b/>
          <w:i/>
        </w:rPr>
        <w:t>. Личный прием</w:t>
      </w:r>
    </w:p>
    <w:p w:rsidR="00B17B20" w:rsidRPr="004641F7" w:rsidRDefault="00B17B20" w:rsidP="00B17B20">
      <w:pPr>
        <w:autoSpaceDE w:val="0"/>
        <w:autoSpaceDN w:val="0"/>
        <w:adjustRightInd w:val="0"/>
        <w:ind w:firstLine="540"/>
        <w:jc w:val="both"/>
        <w:outlineLvl w:val="2"/>
      </w:pPr>
    </w:p>
    <w:p w:rsidR="00677DE3" w:rsidRPr="004641F7" w:rsidRDefault="00677DE3" w:rsidP="00677DE3">
      <w:pPr>
        <w:autoSpaceDE w:val="0"/>
        <w:autoSpaceDN w:val="0"/>
        <w:adjustRightInd w:val="0"/>
        <w:ind w:firstLine="540"/>
        <w:jc w:val="both"/>
        <w:outlineLvl w:val="1"/>
        <w:rPr>
          <w:bCs/>
        </w:rPr>
      </w:pPr>
      <w:r w:rsidRPr="004641F7">
        <w:rPr>
          <w:bCs/>
        </w:rPr>
        <w:t xml:space="preserve">Личный прием осуществляется </w:t>
      </w:r>
      <w:r w:rsidR="000E6076">
        <w:rPr>
          <w:bCs/>
        </w:rPr>
        <w:t>с</w:t>
      </w:r>
      <w:r w:rsidRPr="004641F7">
        <w:rPr>
          <w:bCs/>
        </w:rPr>
        <w:t xml:space="preserve"> понедельник</w:t>
      </w:r>
      <w:r w:rsidR="000E6076">
        <w:rPr>
          <w:bCs/>
        </w:rPr>
        <w:t>а</w:t>
      </w:r>
      <w:r w:rsidRPr="004641F7">
        <w:rPr>
          <w:bCs/>
        </w:rPr>
        <w:t xml:space="preserve"> </w:t>
      </w:r>
      <w:r w:rsidR="000E6076">
        <w:rPr>
          <w:bCs/>
        </w:rPr>
        <w:t>по</w:t>
      </w:r>
      <w:r w:rsidRPr="004641F7">
        <w:rPr>
          <w:bCs/>
        </w:rPr>
        <w:t xml:space="preserve"> пятницу с </w:t>
      </w:r>
      <w:r w:rsidR="00CB2D3D">
        <w:rPr>
          <w:bCs/>
        </w:rPr>
        <w:t>8</w:t>
      </w:r>
      <w:r w:rsidRPr="004641F7">
        <w:rPr>
          <w:bCs/>
        </w:rPr>
        <w:t>-00 до 1</w:t>
      </w:r>
      <w:r w:rsidR="00CB2D3D">
        <w:rPr>
          <w:bCs/>
        </w:rPr>
        <w:t>2</w:t>
      </w:r>
      <w:r w:rsidRPr="004641F7">
        <w:rPr>
          <w:bCs/>
        </w:rPr>
        <w:t>-00 и с 1</w:t>
      </w:r>
      <w:r w:rsidR="00CB2D3D">
        <w:rPr>
          <w:bCs/>
        </w:rPr>
        <w:t>3</w:t>
      </w:r>
      <w:r w:rsidRPr="004641F7">
        <w:rPr>
          <w:bCs/>
        </w:rPr>
        <w:t xml:space="preserve">-00 до 17-00 (за исключением нерабочих </w:t>
      </w:r>
      <w:r w:rsidR="00CB2D3D">
        <w:rPr>
          <w:bCs/>
        </w:rPr>
        <w:t xml:space="preserve">и </w:t>
      </w:r>
      <w:r w:rsidRPr="004641F7">
        <w:rPr>
          <w:bCs/>
        </w:rPr>
        <w:t>праздничных</w:t>
      </w:r>
      <w:r w:rsidR="00E449DD">
        <w:rPr>
          <w:bCs/>
        </w:rPr>
        <w:t xml:space="preserve"> дней) в здании А</w:t>
      </w:r>
      <w:r w:rsidRPr="004641F7">
        <w:rPr>
          <w:bCs/>
        </w:rPr>
        <w:t xml:space="preserve">дминистрации по адресу: </w:t>
      </w:r>
      <w:r w:rsidR="00CB2D3D">
        <w:rPr>
          <w:bCs/>
        </w:rPr>
        <w:t>Новгородская</w:t>
      </w:r>
      <w:r w:rsidRPr="004641F7">
        <w:rPr>
          <w:bCs/>
        </w:rPr>
        <w:t xml:space="preserve"> область, г. </w:t>
      </w:r>
      <w:r w:rsidR="00CB2D3D">
        <w:rPr>
          <w:bCs/>
        </w:rPr>
        <w:t>Валдай</w:t>
      </w:r>
      <w:r w:rsidRPr="004641F7">
        <w:rPr>
          <w:bCs/>
        </w:rPr>
        <w:t xml:space="preserve">, </w:t>
      </w:r>
      <w:r w:rsidR="00CB2D3D">
        <w:rPr>
          <w:bCs/>
        </w:rPr>
        <w:t>пр-т Комсомольский</w:t>
      </w:r>
      <w:r w:rsidR="00871337">
        <w:rPr>
          <w:bCs/>
        </w:rPr>
        <w:t xml:space="preserve">, </w:t>
      </w:r>
      <w:r w:rsidRPr="004641F7">
        <w:rPr>
          <w:bCs/>
        </w:rPr>
        <w:t xml:space="preserve">д. </w:t>
      </w:r>
      <w:r w:rsidR="00CB2D3D">
        <w:rPr>
          <w:bCs/>
        </w:rPr>
        <w:t>19/21</w:t>
      </w:r>
      <w:r w:rsidRPr="004641F7">
        <w:rPr>
          <w:bCs/>
        </w:rPr>
        <w:t xml:space="preserve">, кабинет </w:t>
      </w:r>
      <w:r w:rsidR="00CB2D3D">
        <w:rPr>
          <w:bCs/>
        </w:rPr>
        <w:t>403</w:t>
      </w:r>
      <w:r w:rsidRPr="004641F7">
        <w:rPr>
          <w:bCs/>
        </w:rPr>
        <w:t>.</w:t>
      </w:r>
    </w:p>
    <w:p w:rsidR="00211293" w:rsidRPr="004641F7" w:rsidRDefault="00211293" w:rsidP="00677DE3">
      <w:pPr>
        <w:autoSpaceDE w:val="0"/>
        <w:autoSpaceDN w:val="0"/>
        <w:adjustRightInd w:val="0"/>
        <w:ind w:firstLine="540"/>
        <w:jc w:val="both"/>
        <w:outlineLvl w:val="1"/>
        <w:rPr>
          <w:bCs/>
        </w:rPr>
      </w:pPr>
      <w:r w:rsidRPr="004641F7">
        <w:rPr>
          <w:bCs/>
        </w:rPr>
        <w:t xml:space="preserve">Личный прием </w:t>
      </w:r>
      <w:r w:rsidR="00677DE3" w:rsidRPr="004641F7">
        <w:rPr>
          <w:bCs/>
        </w:rPr>
        <w:t>заявителей</w:t>
      </w:r>
      <w:r w:rsidRPr="004641F7">
        <w:rPr>
          <w:bCs/>
        </w:rPr>
        <w:t xml:space="preserve"> осуществля</w:t>
      </w:r>
      <w:r w:rsidR="00677DE3" w:rsidRPr="004641F7">
        <w:rPr>
          <w:bCs/>
        </w:rPr>
        <w:t xml:space="preserve">ется уполномоченным сотрудником </w:t>
      </w:r>
      <w:r w:rsidR="000C77D8">
        <w:rPr>
          <w:bCs/>
        </w:rPr>
        <w:t>отдел</w:t>
      </w:r>
      <w:r w:rsidR="00CB2D3D">
        <w:rPr>
          <w:bCs/>
        </w:rPr>
        <w:t>а</w:t>
      </w:r>
      <w:r w:rsidR="00677DE3" w:rsidRPr="004641F7">
        <w:rPr>
          <w:bCs/>
        </w:rPr>
        <w:t xml:space="preserve"> в порядке живой очереди. </w:t>
      </w:r>
    </w:p>
    <w:p w:rsidR="00211293" w:rsidRPr="004641F7" w:rsidRDefault="00677DE3" w:rsidP="00677DE3">
      <w:pPr>
        <w:autoSpaceDE w:val="0"/>
        <w:autoSpaceDN w:val="0"/>
        <w:adjustRightInd w:val="0"/>
        <w:ind w:firstLine="540"/>
        <w:jc w:val="both"/>
        <w:outlineLvl w:val="1"/>
        <w:rPr>
          <w:bCs/>
        </w:rPr>
      </w:pPr>
      <w:r w:rsidRPr="004641F7">
        <w:rPr>
          <w:bCs/>
        </w:rPr>
        <w:t>П</w:t>
      </w:r>
      <w:r w:rsidR="00211293" w:rsidRPr="004641F7">
        <w:rPr>
          <w:bCs/>
        </w:rPr>
        <w:t xml:space="preserve">ри личном приеме </w:t>
      </w:r>
      <w:r w:rsidRPr="004641F7">
        <w:rPr>
          <w:bCs/>
        </w:rPr>
        <w:t>заявитель</w:t>
      </w:r>
      <w:r w:rsidR="00211293" w:rsidRPr="004641F7">
        <w:rPr>
          <w:bCs/>
        </w:rPr>
        <w:t xml:space="preserve"> предъявляет документ, удостоверяющий его личность. </w:t>
      </w:r>
    </w:p>
    <w:p w:rsidR="00211293" w:rsidRPr="004641F7" w:rsidRDefault="00211293" w:rsidP="00677DE3">
      <w:pPr>
        <w:autoSpaceDE w:val="0"/>
        <w:autoSpaceDN w:val="0"/>
        <w:adjustRightInd w:val="0"/>
        <w:ind w:firstLine="540"/>
        <w:jc w:val="both"/>
        <w:outlineLvl w:val="1"/>
        <w:rPr>
          <w:bCs/>
        </w:rPr>
      </w:pPr>
      <w:r w:rsidRPr="004641F7">
        <w:rPr>
          <w:bCs/>
        </w:rPr>
        <w:t xml:space="preserve">При рассмотрении обращения на личном приеме заявителю должна быть предоставлена возможность получить письменный или устный ответ </w:t>
      </w:r>
      <w:r w:rsidR="00677DE3" w:rsidRPr="004641F7">
        <w:rPr>
          <w:bCs/>
        </w:rPr>
        <w:t>по вопросу обращения</w:t>
      </w:r>
      <w:r w:rsidRPr="004641F7">
        <w:rPr>
          <w:bCs/>
        </w:rPr>
        <w:t xml:space="preserve">. </w:t>
      </w:r>
    </w:p>
    <w:p w:rsidR="00211293" w:rsidRPr="004641F7" w:rsidRDefault="00211293" w:rsidP="00677DE3">
      <w:pPr>
        <w:autoSpaceDE w:val="0"/>
        <w:autoSpaceDN w:val="0"/>
        <w:adjustRightInd w:val="0"/>
        <w:ind w:firstLine="540"/>
        <w:jc w:val="both"/>
        <w:outlineLvl w:val="1"/>
        <w:rPr>
          <w:bCs/>
        </w:rPr>
      </w:pPr>
      <w:r w:rsidRPr="004641F7">
        <w:rPr>
          <w:bCs/>
        </w:rPr>
        <w:t xml:space="preserve">После всестороннего изучения и анализа обращения </w:t>
      </w:r>
      <w:r w:rsidR="00677DE3" w:rsidRPr="004641F7">
        <w:rPr>
          <w:bCs/>
        </w:rPr>
        <w:t xml:space="preserve">уполномоченный сотрудник </w:t>
      </w:r>
      <w:r w:rsidR="000C77D8">
        <w:rPr>
          <w:bCs/>
        </w:rPr>
        <w:t>отдел</w:t>
      </w:r>
      <w:r w:rsidR="00CB2D3D">
        <w:rPr>
          <w:bCs/>
        </w:rPr>
        <w:t>а</w:t>
      </w:r>
      <w:r w:rsidRPr="004641F7">
        <w:rPr>
          <w:bCs/>
        </w:rPr>
        <w:t xml:space="preserve">: </w:t>
      </w:r>
    </w:p>
    <w:p w:rsidR="00211293" w:rsidRPr="004641F7" w:rsidRDefault="00211293" w:rsidP="00677DE3">
      <w:pPr>
        <w:autoSpaceDE w:val="0"/>
        <w:autoSpaceDN w:val="0"/>
        <w:adjustRightInd w:val="0"/>
        <w:ind w:firstLine="540"/>
        <w:jc w:val="both"/>
        <w:outlineLvl w:val="1"/>
        <w:rPr>
          <w:bCs/>
        </w:rPr>
      </w:pPr>
      <w:r w:rsidRPr="004641F7">
        <w:rPr>
          <w:bCs/>
        </w:rPr>
        <w:t>- при очевидности фактов и обстоятельств, изложенных заявителем в ходе</w:t>
      </w:r>
      <w:r w:rsidR="00677DE3" w:rsidRPr="004641F7">
        <w:rPr>
          <w:bCs/>
        </w:rPr>
        <w:t xml:space="preserve"> </w:t>
      </w:r>
      <w:r w:rsidRPr="004641F7">
        <w:rPr>
          <w:bCs/>
        </w:rPr>
        <w:t>личного приема, отсутствии необходимости дополнительно</w:t>
      </w:r>
      <w:r w:rsidR="00EA529A" w:rsidRPr="004641F7">
        <w:rPr>
          <w:bCs/>
        </w:rPr>
        <w:t xml:space="preserve">го </w:t>
      </w:r>
      <w:r w:rsidRPr="004641F7">
        <w:rPr>
          <w:bCs/>
        </w:rPr>
        <w:t xml:space="preserve">изучения </w:t>
      </w:r>
      <w:r w:rsidR="00EA529A" w:rsidRPr="004641F7">
        <w:rPr>
          <w:bCs/>
        </w:rPr>
        <w:t xml:space="preserve">материалов </w:t>
      </w:r>
      <w:r w:rsidRPr="004641F7">
        <w:rPr>
          <w:bCs/>
        </w:rPr>
        <w:t xml:space="preserve">представляет ответ в устной форме; </w:t>
      </w:r>
    </w:p>
    <w:p w:rsidR="00211293" w:rsidRPr="004641F7" w:rsidRDefault="00871337" w:rsidP="00677DE3">
      <w:pPr>
        <w:autoSpaceDE w:val="0"/>
        <w:autoSpaceDN w:val="0"/>
        <w:adjustRightInd w:val="0"/>
        <w:ind w:firstLine="540"/>
        <w:jc w:val="both"/>
        <w:outlineLvl w:val="1"/>
        <w:rPr>
          <w:bCs/>
        </w:rPr>
      </w:pPr>
      <w:r>
        <w:rPr>
          <w:bCs/>
        </w:rPr>
        <w:t>- в случае</w:t>
      </w:r>
      <w:r w:rsidR="00211293" w:rsidRPr="004641F7">
        <w:rPr>
          <w:bCs/>
        </w:rPr>
        <w:t xml:space="preserve"> если в обращении содержатся вопросы, решение которых не входит в компетенцию </w:t>
      </w:r>
      <w:r w:rsidR="000C77D8">
        <w:rPr>
          <w:bCs/>
        </w:rPr>
        <w:t>отдел</w:t>
      </w:r>
      <w:r w:rsidR="00CB2D3D">
        <w:rPr>
          <w:bCs/>
        </w:rPr>
        <w:t>а</w:t>
      </w:r>
      <w:r w:rsidR="00E449DD">
        <w:rPr>
          <w:bCs/>
        </w:rPr>
        <w:t>, разъясняет заявителю</w:t>
      </w:r>
      <w:r w:rsidR="00211293" w:rsidRPr="004641F7">
        <w:rPr>
          <w:bCs/>
        </w:rPr>
        <w:t xml:space="preserve"> в каком порядке ему следует обратиться</w:t>
      </w:r>
      <w:r w:rsidR="00E449DD">
        <w:rPr>
          <w:bCs/>
        </w:rPr>
        <w:t xml:space="preserve"> к иному уполномоченному лицу органа местного самоуправления или государственной власти</w:t>
      </w:r>
      <w:r w:rsidR="00211293" w:rsidRPr="004641F7">
        <w:rPr>
          <w:bCs/>
        </w:rPr>
        <w:t xml:space="preserve">; </w:t>
      </w:r>
    </w:p>
    <w:p w:rsidR="00211293" w:rsidRPr="004641F7" w:rsidRDefault="00211293" w:rsidP="00677DE3">
      <w:pPr>
        <w:autoSpaceDE w:val="0"/>
        <w:autoSpaceDN w:val="0"/>
        <w:adjustRightInd w:val="0"/>
        <w:ind w:firstLine="540"/>
        <w:jc w:val="both"/>
        <w:outlineLvl w:val="1"/>
        <w:rPr>
          <w:bCs/>
        </w:rPr>
      </w:pPr>
      <w:r w:rsidRPr="004641F7">
        <w:rPr>
          <w:bCs/>
        </w:rPr>
        <w:t xml:space="preserve">- при невозможности разрешения обращения по существу на личном приеме по вопросам, входящим в компетенцию </w:t>
      </w:r>
      <w:r w:rsidR="000C77D8">
        <w:rPr>
          <w:bCs/>
        </w:rPr>
        <w:t>отдел</w:t>
      </w:r>
      <w:r w:rsidR="00CB2D3D">
        <w:rPr>
          <w:bCs/>
        </w:rPr>
        <w:t>а</w:t>
      </w:r>
      <w:r w:rsidRPr="004641F7">
        <w:rPr>
          <w:bCs/>
        </w:rPr>
        <w:t xml:space="preserve">, принимает письменное обращение; </w:t>
      </w:r>
    </w:p>
    <w:p w:rsidR="00211293" w:rsidRPr="004641F7" w:rsidRDefault="00211293" w:rsidP="00677DE3">
      <w:pPr>
        <w:autoSpaceDE w:val="0"/>
        <w:autoSpaceDN w:val="0"/>
        <w:adjustRightInd w:val="0"/>
        <w:ind w:firstLine="540"/>
        <w:jc w:val="both"/>
        <w:outlineLvl w:val="1"/>
        <w:rPr>
          <w:bCs/>
        </w:rPr>
      </w:pPr>
      <w:r w:rsidRPr="004641F7">
        <w:rPr>
          <w:bCs/>
        </w:rPr>
        <w:t xml:space="preserve">- может отказать заявителю в дальнейшем рассмотрении обращения, если ему ранее был дан ответ по существу поставленных в обращении вопросов. </w:t>
      </w:r>
    </w:p>
    <w:p w:rsidR="00AA3D08" w:rsidRPr="004641F7" w:rsidRDefault="00AA3D08" w:rsidP="00AA3D08">
      <w:pPr>
        <w:autoSpaceDE w:val="0"/>
        <w:autoSpaceDN w:val="0"/>
        <w:adjustRightInd w:val="0"/>
        <w:ind w:firstLine="540"/>
        <w:jc w:val="both"/>
      </w:pPr>
      <w:r w:rsidRPr="004641F7">
        <w:t>По просьбе заявителя уполномоченный сотрудник предоставляет заявителю необходимые бланки и образцы на бумажном носителе.</w:t>
      </w:r>
    </w:p>
    <w:p w:rsidR="00211293" w:rsidRPr="004641F7" w:rsidRDefault="00211293" w:rsidP="0068675F">
      <w:pPr>
        <w:autoSpaceDE w:val="0"/>
        <w:autoSpaceDN w:val="0"/>
        <w:adjustRightInd w:val="0"/>
        <w:ind w:firstLine="540"/>
        <w:jc w:val="both"/>
        <w:outlineLvl w:val="1"/>
        <w:rPr>
          <w:bCs/>
        </w:rPr>
      </w:pPr>
      <w:r w:rsidRPr="004641F7">
        <w:rPr>
          <w:bCs/>
        </w:rPr>
        <w:t xml:space="preserve">В случае поступления в ходе личного приема письменного обращения, не позднее следующего рабочего дня осуществляется его регистрация </w:t>
      </w:r>
      <w:r w:rsidR="000C77D8">
        <w:rPr>
          <w:bCs/>
        </w:rPr>
        <w:t>отдел</w:t>
      </w:r>
      <w:r w:rsidR="00EA1762">
        <w:rPr>
          <w:bCs/>
        </w:rPr>
        <w:t>ом по организационным и общим вопросам</w:t>
      </w:r>
      <w:r w:rsidR="00CB7DAC" w:rsidRPr="004641F7">
        <w:rPr>
          <w:bCs/>
        </w:rPr>
        <w:t xml:space="preserve"> </w:t>
      </w:r>
      <w:r w:rsidRPr="004641F7">
        <w:rPr>
          <w:bCs/>
        </w:rPr>
        <w:t xml:space="preserve"> в целях рассмотрения обращения в установленном настоящим регламентом порядке</w:t>
      </w:r>
      <w:r w:rsidR="0068675F" w:rsidRPr="004641F7">
        <w:rPr>
          <w:bCs/>
        </w:rPr>
        <w:t xml:space="preserve"> для письменных обращений</w:t>
      </w:r>
      <w:r w:rsidRPr="004641F7">
        <w:rPr>
          <w:bCs/>
        </w:rPr>
        <w:t xml:space="preserve">. </w:t>
      </w:r>
    </w:p>
    <w:p w:rsidR="0068675F" w:rsidRPr="004641F7" w:rsidRDefault="0068675F" w:rsidP="00211293">
      <w:pPr>
        <w:autoSpaceDE w:val="0"/>
        <w:autoSpaceDN w:val="0"/>
        <w:adjustRightInd w:val="0"/>
        <w:jc w:val="both"/>
        <w:outlineLvl w:val="1"/>
        <w:rPr>
          <w:bCs/>
        </w:rPr>
      </w:pPr>
    </w:p>
    <w:p w:rsidR="0068675F" w:rsidRPr="004641F7" w:rsidRDefault="002E491F" w:rsidP="0068675F">
      <w:pPr>
        <w:autoSpaceDE w:val="0"/>
        <w:autoSpaceDN w:val="0"/>
        <w:adjustRightInd w:val="0"/>
        <w:ind w:firstLine="540"/>
        <w:jc w:val="both"/>
        <w:outlineLvl w:val="2"/>
        <w:rPr>
          <w:b/>
          <w:i/>
        </w:rPr>
      </w:pPr>
      <w:r>
        <w:rPr>
          <w:b/>
          <w:i/>
        </w:rPr>
        <w:t>3.4</w:t>
      </w:r>
      <w:r w:rsidR="0068675F" w:rsidRPr="004641F7">
        <w:rPr>
          <w:b/>
          <w:i/>
        </w:rPr>
        <w:t>. Консультации по телефону</w:t>
      </w:r>
    </w:p>
    <w:p w:rsidR="00F7389B" w:rsidRPr="004641F7" w:rsidRDefault="00F7389B" w:rsidP="0068675F">
      <w:pPr>
        <w:autoSpaceDE w:val="0"/>
        <w:autoSpaceDN w:val="0"/>
        <w:adjustRightInd w:val="0"/>
        <w:ind w:firstLine="540"/>
        <w:jc w:val="both"/>
        <w:outlineLvl w:val="1"/>
        <w:rPr>
          <w:bCs/>
        </w:rPr>
      </w:pPr>
    </w:p>
    <w:p w:rsidR="00211293" w:rsidRPr="004641F7" w:rsidRDefault="00211293" w:rsidP="0068675F">
      <w:pPr>
        <w:autoSpaceDE w:val="0"/>
        <w:autoSpaceDN w:val="0"/>
        <w:adjustRightInd w:val="0"/>
        <w:ind w:firstLine="540"/>
        <w:jc w:val="both"/>
        <w:outlineLvl w:val="1"/>
        <w:rPr>
          <w:bCs/>
        </w:rPr>
      </w:pPr>
      <w:r w:rsidRPr="004641F7">
        <w:rPr>
          <w:bCs/>
        </w:rPr>
        <w:t xml:space="preserve">В целях обеспечения оперативности рассмотрения обращений граждан </w:t>
      </w:r>
      <w:r w:rsidR="000C77D8">
        <w:rPr>
          <w:bCs/>
        </w:rPr>
        <w:t>отдел</w:t>
      </w:r>
      <w:r w:rsidR="0068675F" w:rsidRPr="004641F7">
        <w:rPr>
          <w:bCs/>
        </w:rPr>
        <w:t xml:space="preserve"> </w:t>
      </w:r>
      <w:r w:rsidRPr="004641F7">
        <w:rPr>
          <w:bCs/>
        </w:rPr>
        <w:t xml:space="preserve">ведет </w:t>
      </w:r>
      <w:r w:rsidR="0068675F" w:rsidRPr="004641F7">
        <w:rPr>
          <w:bCs/>
        </w:rPr>
        <w:t>консультации</w:t>
      </w:r>
      <w:r w:rsidRPr="004641F7">
        <w:rPr>
          <w:bCs/>
        </w:rPr>
        <w:t xml:space="preserve"> по телефону</w:t>
      </w:r>
      <w:r w:rsidR="0068675F" w:rsidRPr="004641F7">
        <w:rPr>
          <w:bCs/>
        </w:rPr>
        <w:t xml:space="preserve"> (</w:t>
      </w:r>
      <w:r w:rsidR="000E6076">
        <w:rPr>
          <w:bCs/>
        </w:rPr>
        <w:t>81666</w:t>
      </w:r>
      <w:r w:rsidR="0068675F" w:rsidRPr="004641F7">
        <w:rPr>
          <w:bCs/>
        </w:rPr>
        <w:t xml:space="preserve">) </w:t>
      </w:r>
      <w:r w:rsidR="000E6076">
        <w:rPr>
          <w:bCs/>
        </w:rPr>
        <w:t>2-05-51</w:t>
      </w:r>
      <w:r w:rsidR="0068675F" w:rsidRPr="004641F7">
        <w:rPr>
          <w:bCs/>
        </w:rPr>
        <w:t>.</w:t>
      </w:r>
    </w:p>
    <w:p w:rsidR="00185FBF" w:rsidRPr="004641F7" w:rsidRDefault="00185FBF" w:rsidP="00185FBF">
      <w:pPr>
        <w:autoSpaceDE w:val="0"/>
        <w:autoSpaceDN w:val="0"/>
        <w:adjustRightInd w:val="0"/>
        <w:ind w:firstLine="540"/>
        <w:jc w:val="both"/>
        <w:outlineLvl w:val="1"/>
        <w:rPr>
          <w:bCs/>
        </w:rPr>
      </w:pPr>
      <w:r w:rsidRPr="004641F7">
        <w:rPr>
          <w:bCs/>
        </w:rPr>
        <w:t>Ответ должен начинаться с информации о наименовании органа, в который позвонил гражданин</w:t>
      </w:r>
      <w:r w:rsidRPr="004641F7">
        <w:t>, фамилии, имени, отчеств</w:t>
      </w:r>
      <w:r w:rsidR="00871337">
        <w:t>а</w:t>
      </w:r>
      <w:r w:rsidRPr="004641F7">
        <w:t>, должности сотрудника, снявшего трубку</w:t>
      </w:r>
      <w:r w:rsidRPr="004641F7">
        <w:rPr>
          <w:bCs/>
        </w:rPr>
        <w:t xml:space="preserve">. Время телефонного разговора не должно превышать 10 минут. </w:t>
      </w:r>
    </w:p>
    <w:p w:rsidR="00211293" w:rsidRPr="004641F7" w:rsidRDefault="00211293" w:rsidP="0068675F">
      <w:pPr>
        <w:autoSpaceDE w:val="0"/>
        <w:autoSpaceDN w:val="0"/>
        <w:adjustRightInd w:val="0"/>
        <w:ind w:firstLine="540"/>
        <w:jc w:val="both"/>
        <w:outlineLvl w:val="1"/>
        <w:rPr>
          <w:bCs/>
        </w:rPr>
      </w:pPr>
      <w:r w:rsidRPr="004641F7">
        <w:rPr>
          <w:bCs/>
        </w:rPr>
        <w:t xml:space="preserve">При ответах на телефонные звонки и устные обращения специалисты </w:t>
      </w:r>
      <w:r w:rsidR="000C77D8">
        <w:rPr>
          <w:bCs/>
        </w:rPr>
        <w:t>отдел</w:t>
      </w:r>
      <w:r w:rsidR="000E6076">
        <w:rPr>
          <w:bCs/>
        </w:rPr>
        <w:t>а</w:t>
      </w:r>
      <w:r w:rsidR="0068675F" w:rsidRPr="004641F7">
        <w:rPr>
          <w:bCs/>
        </w:rPr>
        <w:t xml:space="preserve"> </w:t>
      </w:r>
      <w:r w:rsidRPr="004641F7">
        <w:rPr>
          <w:bCs/>
        </w:rPr>
        <w:t xml:space="preserve">подробно и в вежливой форме информируют обратившихся по интересующим их вопросам. </w:t>
      </w:r>
    </w:p>
    <w:p w:rsidR="00211293" w:rsidRPr="004641F7" w:rsidRDefault="00211293" w:rsidP="0068675F">
      <w:pPr>
        <w:autoSpaceDE w:val="0"/>
        <w:autoSpaceDN w:val="0"/>
        <w:adjustRightInd w:val="0"/>
        <w:ind w:firstLine="540"/>
        <w:jc w:val="both"/>
        <w:outlineLvl w:val="1"/>
        <w:rPr>
          <w:bCs/>
        </w:rPr>
      </w:pPr>
      <w:r w:rsidRPr="004641F7">
        <w:rPr>
          <w:bCs/>
        </w:rPr>
        <w:t xml:space="preserve">При устном обращении заинтересованных лиц по телефону сотрудники </w:t>
      </w:r>
      <w:r w:rsidR="000C77D8">
        <w:rPr>
          <w:bCs/>
        </w:rPr>
        <w:t>отдел</w:t>
      </w:r>
      <w:r w:rsidR="000E6076">
        <w:rPr>
          <w:bCs/>
        </w:rPr>
        <w:t>а</w:t>
      </w:r>
      <w:r w:rsidRPr="004641F7">
        <w:rPr>
          <w:bCs/>
        </w:rPr>
        <w:t xml:space="preserve">, </w:t>
      </w:r>
      <w:r w:rsidR="00871337">
        <w:rPr>
          <w:bCs/>
        </w:rPr>
        <w:t xml:space="preserve">осуществляют </w:t>
      </w:r>
      <w:r w:rsidRPr="004641F7">
        <w:rPr>
          <w:bCs/>
        </w:rPr>
        <w:t>консультирование</w:t>
      </w:r>
      <w:r w:rsidR="00185FBF" w:rsidRPr="004641F7">
        <w:rPr>
          <w:bCs/>
        </w:rPr>
        <w:t xml:space="preserve"> </w:t>
      </w:r>
      <w:r w:rsidRPr="004641F7">
        <w:rPr>
          <w:bCs/>
        </w:rPr>
        <w:t>самостоятельно. Если сотрудник, к которому обратился заявитель, не может ответить на вопрос самостоятельно, он может предложить заявителю обратиться письменно</w:t>
      </w:r>
      <w:r w:rsidR="00185FBF" w:rsidRPr="004641F7">
        <w:rPr>
          <w:bCs/>
        </w:rPr>
        <w:t>,</w:t>
      </w:r>
      <w:r w:rsidRPr="004641F7">
        <w:rPr>
          <w:bCs/>
        </w:rPr>
        <w:t xml:space="preserve"> либо назначить другое время для получения информации. Если необходимую информацию может предоставить другой сотрудник </w:t>
      </w:r>
      <w:r w:rsidR="000C77D8">
        <w:rPr>
          <w:bCs/>
        </w:rPr>
        <w:t>отдел</w:t>
      </w:r>
      <w:r w:rsidR="000E6076">
        <w:rPr>
          <w:bCs/>
        </w:rPr>
        <w:t>а</w:t>
      </w:r>
      <w:r w:rsidRPr="004641F7">
        <w:rPr>
          <w:bCs/>
        </w:rPr>
        <w:t xml:space="preserve">, лицо, принявшее телефонный звонок, </w:t>
      </w:r>
      <w:r w:rsidR="0068675F" w:rsidRPr="004641F7">
        <w:rPr>
          <w:bCs/>
        </w:rPr>
        <w:t>переводит звонок на его</w:t>
      </w:r>
      <w:r w:rsidRPr="004641F7">
        <w:rPr>
          <w:bCs/>
        </w:rPr>
        <w:t xml:space="preserve"> номер телефона. </w:t>
      </w:r>
    </w:p>
    <w:p w:rsidR="0068675F" w:rsidRPr="004641F7" w:rsidRDefault="0068675F" w:rsidP="00211293">
      <w:pPr>
        <w:autoSpaceDE w:val="0"/>
        <w:autoSpaceDN w:val="0"/>
        <w:adjustRightInd w:val="0"/>
        <w:jc w:val="both"/>
        <w:outlineLvl w:val="1"/>
        <w:rPr>
          <w:bCs/>
        </w:rPr>
      </w:pPr>
    </w:p>
    <w:p w:rsidR="009A4B09" w:rsidRPr="004641F7" w:rsidRDefault="00185FBF" w:rsidP="002060B4">
      <w:pPr>
        <w:autoSpaceDE w:val="0"/>
        <w:autoSpaceDN w:val="0"/>
        <w:adjustRightInd w:val="0"/>
        <w:jc w:val="center"/>
        <w:outlineLvl w:val="1"/>
        <w:rPr>
          <w:b/>
          <w:bCs/>
        </w:rPr>
      </w:pPr>
      <w:r w:rsidRPr="004641F7">
        <w:rPr>
          <w:b/>
          <w:bCs/>
        </w:rPr>
        <w:t>Раздел 4</w:t>
      </w:r>
      <w:r w:rsidR="002060B4" w:rsidRPr="004641F7">
        <w:rPr>
          <w:b/>
          <w:bCs/>
        </w:rPr>
        <w:t>. Порядок и формы контроля за исполнением</w:t>
      </w:r>
    </w:p>
    <w:p w:rsidR="002060B4" w:rsidRPr="004641F7" w:rsidRDefault="00AA3D08" w:rsidP="002060B4">
      <w:pPr>
        <w:autoSpaceDE w:val="0"/>
        <w:autoSpaceDN w:val="0"/>
        <w:adjustRightInd w:val="0"/>
        <w:jc w:val="center"/>
        <w:outlineLvl w:val="1"/>
        <w:rPr>
          <w:b/>
          <w:bCs/>
        </w:rPr>
      </w:pPr>
      <w:r w:rsidRPr="004641F7">
        <w:rPr>
          <w:b/>
          <w:bCs/>
        </w:rPr>
        <w:t xml:space="preserve"> </w:t>
      </w:r>
      <w:r w:rsidR="00185FBF" w:rsidRPr="004641F7">
        <w:rPr>
          <w:b/>
          <w:bCs/>
        </w:rPr>
        <w:t>Административного регламента</w:t>
      </w:r>
    </w:p>
    <w:p w:rsidR="002060B4" w:rsidRPr="004641F7" w:rsidRDefault="002060B4" w:rsidP="002060B4">
      <w:pPr>
        <w:autoSpaceDE w:val="0"/>
        <w:autoSpaceDN w:val="0"/>
        <w:adjustRightInd w:val="0"/>
        <w:ind w:firstLine="540"/>
        <w:jc w:val="both"/>
        <w:outlineLvl w:val="1"/>
        <w:rPr>
          <w:bCs/>
        </w:rPr>
      </w:pPr>
    </w:p>
    <w:p w:rsidR="00E51723" w:rsidRPr="004641F7" w:rsidRDefault="00160143">
      <w:pPr>
        <w:autoSpaceDE w:val="0"/>
        <w:autoSpaceDN w:val="0"/>
        <w:adjustRightInd w:val="0"/>
        <w:ind w:firstLine="540"/>
        <w:jc w:val="both"/>
      </w:pPr>
      <w:r w:rsidRPr="004641F7">
        <w:t xml:space="preserve">4.1. </w:t>
      </w:r>
      <w:r w:rsidR="00E51723" w:rsidRPr="004641F7">
        <w:t>Текущий контроль за соблюдением порядка рассмотрения письменных запросов и устных обращений заявителей, анализ содержания поступающих запросов, своевременность предоставления консультаций и принятие мер по своевременному выявлению и у</w:t>
      </w:r>
      <w:r w:rsidR="00960706" w:rsidRPr="004641F7">
        <w:t>странению причин нарушения прав</w:t>
      </w:r>
      <w:r w:rsidR="00E51723" w:rsidRPr="004641F7">
        <w:t xml:space="preserve"> и законных интересов заявителей осуществляются </w:t>
      </w:r>
      <w:r w:rsidR="000C77D8">
        <w:t>заведующим</w:t>
      </w:r>
      <w:r w:rsidR="000E6076">
        <w:t xml:space="preserve"> </w:t>
      </w:r>
      <w:r w:rsidR="000C77D8">
        <w:t>отдел</w:t>
      </w:r>
      <w:r w:rsidR="000E6076">
        <w:t>а</w:t>
      </w:r>
      <w:r w:rsidR="00E51723" w:rsidRPr="004641F7">
        <w:t>.</w:t>
      </w:r>
    </w:p>
    <w:p w:rsidR="00E51723" w:rsidRPr="004641F7" w:rsidRDefault="00E51723">
      <w:pPr>
        <w:autoSpaceDE w:val="0"/>
        <w:autoSpaceDN w:val="0"/>
        <w:adjustRightInd w:val="0"/>
        <w:ind w:firstLine="540"/>
        <w:jc w:val="both"/>
      </w:pPr>
      <w:r w:rsidRPr="004641F7">
        <w:t xml:space="preserve">Текущий контроль осуществляется путем проведения проверок соблюдения и исполнения уполномоченными сотрудниками </w:t>
      </w:r>
      <w:r w:rsidR="000C77D8">
        <w:t>отдел</w:t>
      </w:r>
      <w:r w:rsidR="000E6076">
        <w:t>а</w:t>
      </w:r>
      <w:r w:rsidRPr="004641F7">
        <w:t xml:space="preserve"> положений настоящего Административного регламента.</w:t>
      </w:r>
    </w:p>
    <w:p w:rsidR="00E51723" w:rsidRDefault="00160143">
      <w:pPr>
        <w:autoSpaceDE w:val="0"/>
        <w:autoSpaceDN w:val="0"/>
        <w:adjustRightInd w:val="0"/>
        <w:ind w:firstLine="540"/>
        <w:jc w:val="both"/>
      </w:pPr>
      <w:r w:rsidRPr="004641F7">
        <w:t xml:space="preserve">4.2. </w:t>
      </w:r>
      <w:r w:rsidR="00E51723" w:rsidRPr="004641F7">
        <w:t xml:space="preserve">Общий контроль за предоставлением </w:t>
      </w:r>
      <w:r w:rsidR="00960706" w:rsidRPr="004641F7">
        <w:t>муниципальной</w:t>
      </w:r>
      <w:r w:rsidR="00E51723" w:rsidRPr="004641F7">
        <w:t xml:space="preserve"> услуги уполномоченными сотрудниками осуществляется </w:t>
      </w:r>
      <w:r w:rsidR="002E491F">
        <w:t>заместителем Г</w:t>
      </w:r>
      <w:r w:rsidR="00960706" w:rsidRPr="004641F7">
        <w:t>лавы администрации</w:t>
      </w:r>
      <w:r w:rsidR="002E491F">
        <w:t xml:space="preserve"> муниципального района, </w:t>
      </w:r>
      <w:r w:rsidR="00960706" w:rsidRPr="004641F7">
        <w:t xml:space="preserve"> </w:t>
      </w:r>
      <w:r w:rsidR="000E6076">
        <w:t>кур</w:t>
      </w:r>
      <w:r w:rsidR="009607AF">
        <w:t>ирующим</w:t>
      </w:r>
      <w:r w:rsidR="000E6076">
        <w:t xml:space="preserve"> </w:t>
      </w:r>
      <w:r w:rsidR="000C77D8">
        <w:t>отдел</w:t>
      </w:r>
      <w:r w:rsidR="00E51723" w:rsidRPr="004641F7">
        <w:t>.</w:t>
      </w:r>
    </w:p>
    <w:p w:rsidR="009607AF" w:rsidRPr="009607AF" w:rsidRDefault="009607AF" w:rsidP="009607AF">
      <w:pPr>
        <w:tabs>
          <w:tab w:val="left" w:pos="708"/>
        </w:tabs>
        <w:autoSpaceDE w:val="0"/>
        <w:ind w:firstLine="540"/>
        <w:jc w:val="both"/>
      </w:pPr>
      <w:r w:rsidRPr="009607AF">
        <w:t>4.3.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w:t>
      </w:r>
      <w:r w:rsidRPr="009607AF">
        <w:t>й</w:t>
      </w:r>
      <w:r w:rsidRPr="009607AF">
        <w:t>ст</w:t>
      </w:r>
      <w:r>
        <w:t xml:space="preserve">вие) специалистов </w:t>
      </w:r>
      <w:r w:rsidR="000C77D8">
        <w:t>отдел</w:t>
      </w:r>
      <w:r>
        <w:t>а</w:t>
      </w:r>
      <w:r w:rsidRPr="009607AF">
        <w:t>;</w:t>
      </w:r>
    </w:p>
    <w:p w:rsidR="009607AF" w:rsidRPr="009607AF" w:rsidRDefault="009607AF" w:rsidP="009607AF">
      <w:pPr>
        <w:pStyle w:val="ConsPlusNormal"/>
        <w:tabs>
          <w:tab w:val="left" w:pos="708"/>
        </w:tabs>
        <w:ind w:firstLine="540"/>
        <w:jc w:val="both"/>
        <w:rPr>
          <w:rFonts w:ascii="Times New Roman" w:hAnsi="Times New Roman" w:cs="Times New Roman"/>
          <w:sz w:val="24"/>
          <w:szCs w:val="24"/>
          <w:lang w:eastAsia="ru-RU"/>
        </w:rPr>
      </w:pPr>
      <w:r w:rsidRPr="009607AF">
        <w:rPr>
          <w:rFonts w:ascii="Times New Roman" w:hAnsi="Times New Roman" w:cs="Times New Roman"/>
          <w:sz w:val="24"/>
          <w:szCs w:val="24"/>
          <w:lang w:eastAsia="ru-RU"/>
        </w:rPr>
        <w:t>4.4. Контроль за  предоставлением муниципальной услуги осуществляется путем проведения:</w:t>
      </w:r>
    </w:p>
    <w:p w:rsidR="009607AF" w:rsidRPr="009607AF" w:rsidRDefault="009607AF" w:rsidP="009607AF">
      <w:pPr>
        <w:pStyle w:val="ConsPlusNormal"/>
        <w:tabs>
          <w:tab w:val="left" w:pos="708"/>
        </w:tabs>
        <w:ind w:firstLine="540"/>
        <w:jc w:val="both"/>
        <w:rPr>
          <w:rFonts w:ascii="Times New Roman" w:hAnsi="Times New Roman" w:cs="Times New Roman"/>
          <w:sz w:val="24"/>
          <w:szCs w:val="24"/>
          <w:lang w:eastAsia="ru-RU"/>
        </w:rPr>
      </w:pPr>
      <w:r w:rsidRPr="009607AF">
        <w:rPr>
          <w:rFonts w:ascii="Times New Roman" w:hAnsi="Times New Roman" w:cs="Times New Roman"/>
          <w:sz w:val="24"/>
          <w:szCs w:val="24"/>
          <w:lang w:eastAsia="ru-RU"/>
        </w:rPr>
        <w:t xml:space="preserve">плановых проверок соблюдения и исполнения </w:t>
      </w:r>
      <w:r>
        <w:rPr>
          <w:rFonts w:ascii="Times New Roman" w:hAnsi="Times New Roman" w:cs="Times New Roman"/>
          <w:sz w:val="24"/>
          <w:szCs w:val="24"/>
          <w:lang w:eastAsia="ru-RU"/>
        </w:rPr>
        <w:t xml:space="preserve">специалистами </w:t>
      </w:r>
      <w:r w:rsidR="000C77D8">
        <w:rPr>
          <w:rFonts w:ascii="Times New Roman" w:hAnsi="Times New Roman" w:cs="Times New Roman"/>
          <w:sz w:val="24"/>
          <w:szCs w:val="24"/>
          <w:lang w:eastAsia="ru-RU"/>
        </w:rPr>
        <w:t>отдел</w:t>
      </w:r>
      <w:r>
        <w:rPr>
          <w:rFonts w:ascii="Times New Roman" w:hAnsi="Times New Roman" w:cs="Times New Roman"/>
          <w:sz w:val="24"/>
          <w:szCs w:val="24"/>
          <w:lang w:eastAsia="ru-RU"/>
        </w:rPr>
        <w:t>а</w:t>
      </w:r>
      <w:r w:rsidRPr="009607AF">
        <w:rPr>
          <w:rFonts w:ascii="Times New Roman" w:hAnsi="Times New Roman" w:cs="Times New Roman"/>
          <w:sz w:val="24"/>
          <w:szCs w:val="24"/>
          <w:lang w:eastAsia="ru-RU"/>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9607AF" w:rsidRPr="009607AF" w:rsidRDefault="009607AF" w:rsidP="009607AF">
      <w:pPr>
        <w:pStyle w:val="ConsPlusNormal"/>
        <w:tabs>
          <w:tab w:val="left" w:pos="708"/>
        </w:tabs>
        <w:ind w:firstLine="540"/>
        <w:jc w:val="both"/>
        <w:rPr>
          <w:rFonts w:ascii="Times New Roman" w:hAnsi="Times New Roman" w:cs="Times New Roman"/>
          <w:sz w:val="24"/>
          <w:szCs w:val="24"/>
          <w:lang w:eastAsia="ru-RU"/>
        </w:rPr>
      </w:pPr>
      <w:r w:rsidRPr="009607AF">
        <w:rPr>
          <w:rFonts w:ascii="Times New Roman" w:hAnsi="Times New Roman" w:cs="Times New Roman"/>
          <w:sz w:val="24"/>
          <w:szCs w:val="24"/>
          <w:lang w:eastAsia="ru-RU"/>
        </w:rPr>
        <w:t>внеплановых проверок соблюдения и исполнения уполномоченными лицами положений настоящего административного регламента, осуществляемых по обращениям заявителей, по поручениям Главы муниципального района, первого заместителя, заместителей Главы администрации, на основании иных документов и сведений, указывающих на нарушения настоящего административного регламента;</w:t>
      </w:r>
    </w:p>
    <w:p w:rsidR="009607AF" w:rsidRPr="009607AF" w:rsidRDefault="009607AF" w:rsidP="009607AF">
      <w:pPr>
        <w:tabs>
          <w:tab w:val="left" w:pos="708"/>
        </w:tabs>
        <w:autoSpaceDE w:val="0"/>
        <w:ind w:firstLine="540"/>
        <w:jc w:val="both"/>
      </w:pPr>
      <w:r w:rsidRPr="009607AF">
        <w:t>4.5.Плановые проверки полноты и качества предоставления услуги проводятся в соответствии с графиком, утверждаемым распоряжением А</w:t>
      </w:r>
      <w:r w:rsidRPr="009607AF">
        <w:t>д</w:t>
      </w:r>
      <w:r w:rsidRPr="009607AF">
        <w:t>министрации;</w:t>
      </w:r>
    </w:p>
    <w:p w:rsidR="009607AF" w:rsidRPr="009607AF" w:rsidRDefault="009607AF" w:rsidP="009607AF">
      <w:pPr>
        <w:tabs>
          <w:tab w:val="left" w:pos="708"/>
        </w:tabs>
        <w:autoSpaceDE w:val="0"/>
        <w:ind w:firstLine="540"/>
        <w:jc w:val="both"/>
      </w:pPr>
      <w:r w:rsidRPr="009607AF">
        <w:t>4.6. Плановые и внеплановые проверки проводятся рабочей группой, состав которой утверждается  распоряжением Администрации.</w:t>
      </w:r>
    </w:p>
    <w:p w:rsidR="009607AF" w:rsidRPr="009607AF" w:rsidRDefault="009607AF" w:rsidP="009607AF">
      <w:pPr>
        <w:tabs>
          <w:tab w:val="left" w:pos="708"/>
        </w:tabs>
        <w:autoSpaceDE w:val="0"/>
        <w:ind w:firstLine="540"/>
        <w:jc w:val="both"/>
      </w:pPr>
      <w:r w:rsidRPr="009607AF">
        <w:t>В ходе плановых и внеплановых проверок проверяется:</w:t>
      </w:r>
    </w:p>
    <w:p w:rsidR="009607AF" w:rsidRPr="009607AF" w:rsidRDefault="009607AF" w:rsidP="009607AF">
      <w:pPr>
        <w:tabs>
          <w:tab w:val="left" w:pos="708"/>
        </w:tabs>
        <w:autoSpaceDE w:val="0"/>
        <w:ind w:firstLine="540"/>
        <w:jc w:val="both"/>
      </w:pPr>
      <w:r w:rsidRPr="009607AF">
        <w:t>знание уполномоченными лицами требований настоящего администр</w:t>
      </w:r>
      <w:r w:rsidRPr="009607AF">
        <w:t>а</w:t>
      </w:r>
      <w:r w:rsidRPr="009607AF">
        <w:t>тивного регламента, нормативных правовых актов, устанавливающих треб</w:t>
      </w:r>
      <w:r w:rsidRPr="009607AF">
        <w:t>о</w:t>
      </w:r>
      <w:r w:rsidRPr="009607AF">
        <w:t>вания к предоставлению  муниципальной услуги;</w:t>
      </w:r>
    </w:p>
    <w:p w:rsidR="009607AF" w:rsidRPr="009607AF" w:rsidRDefault="009607AF" w:rsidP="009607AF">
      <w:pPr>
        <w:tabs>
          <w:tab w:val="left" w:pos="708"/>
        </w:tabs>
        <w:autoSpaceDE w:val="0"/>
        <w:ind w:firstLine="540"/>
        <w:jc w:val="both"/>
      </w:pPr>
      <w:r w:rsidRPr="009607AF">
        <w:t>соблюдение уполномоченными лицами сроков и последовательности исполнения административных процедур;</w:t>
      </w:r>
    </w:p>
    <w:p w:rsidR="009607AF" w:rsidRPr="009607AF" w:rsidRDefault="009607AF" w:rsidP="009607AF">
      <w:pPr>
        <w:tabs>
          <w:tab w:val="left" w:pos="708"/>
        </w:tabs>
        <w:autoSpaceDE w:val="0"/>
        <w:ind w:firstLine="540"/>
        <w:jc w:val="both"/>
      </w:pPr>
      <w:r w:rsidRPr="009607AF">
        <w:t>правильность и своевременность информирования заявителей об изм</w:t>
      </w:r>
      <w:r w:rsidRPr="009607AF">
        <w:t>е</w:t>
      </w:r>
      <w:r w:rsidRPr="009607AF">
        <w:t>нении административных процедур, предусмотренных настоящим админис</w:t>
      </w:r>
      <w:r w:rsidRPr="009607AF">
        <w:t>т</w:t>
      </w:r>
      <w:r w:rsidRPr="009607AF">
        <w:t>ративным регламентом;</w:t>
      </w:r>
    </w:p>
    <w:p w:rsidR="009607AF" w:rsidRPr="009607AF" w:rsidRDefault="009607AF" w:rsidP="009607AF">
      <w:pPr>
        <w:tabs>
          <w:tab w:val="left" w:pos="708"/>
        </w:tabs>
        <w:autoSpaceDE w:val="0"/>
        <w:ind w:firstLine="540"/>
        <w:jc w:val="both"/>
      </w:pPr>
      <w:r w:rsidRPr="009607AF">
        <w:t>устранение нарушений и недостатков, выявленных в ходе предыдущих проверок;</w:t>
      </w:r>
    </w:p>
    <w:p w:rsidR="009607AF" w:rsidRPr="009607AF" w:rsidRDefault="00876E3F" w:rsidP="009607AF">
      <w:pPr>
        <w:pStyle w:val="ConsPlusNormal"/>
        <w:tabs>
          <w:tab w:val="left" w:pos="708"/>
        </w:tabs>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4.7. Специалисты </w:t>
      </w:r>
      <w:r w:rsidR="000C77D8">
        <w:rPr>
          <w:rFonts w:ascii="Times New Roman" w:hAnsi="Times New Roman" w:cs="Times New Roman"/>
          <w:sz w:val="24"/>
          <w:szCs w:val="24"/>
          <w:lang w:eastAsia="ru-RU"/>
        </w:rPr>
        <w:t>отдел</w:t>
      </w:r>
      <w:r>
        <w:rPr>
          <w:rFonts w:ascii="Times New Roman" w:hAnsi="Times New Roman" w:cs="Times New Roman"/>
          <w:sz w:val="24"/>
          <w:szCs w:val="24"/>
          <w:lang w:eastAsia="ru-RU"/>
        </w:rPr>
        <w:t xml:space="preserve">а </w:t>
      </w:r>
      <w:r w:rsidR="009607AF" w:rsidRPr="009607AF">
        <w:rPr>
          <w:rFonts w:ascii="Times New Roman" w:hAnsi="Times New Roman" w:cs="Times New Roman"/>
          <w:sz w:val="24"/>
          <w:szCs w:val="24"/>
          <w:lang w:eastAsia="ru-RU"/>
        </w:rPr>
        <w:t xml:space="preserve">за несоблюдение сроков и порядка исполнения каждой административной процедуры, указанной в настоящем административном регламенте, неисполнение или ненадлежащее исполнение требований настоящего административного регламента, </w:t>
      </w:r>
      <w:r w:rsidR="00A12FE3">
        <w:rPr>
          <w:rFonts w:ascii="Times New Roman" w:hAnsi="Times New Roman" w:cs="Times New Roman"/>
          <w:sz w:val="24"/>
          <w:szCs w:val="24"/>
          <w:lang w:eastAsia="ru-RU"/>
        </w:rPr>
        <w:t>несут персональную ответственность</w:t>
      </w:r>
      <w:r w:rsidR="009607AF" w:rsidRPr="009607AF">
        <w:rPr>
          <w:rFonts w:ascii="Times New Roman" w:hAnsi="Times New Roman" w:cs="Times New Roman"/>
          <w:sz w:val="24"/>
          <w:szCs w:val="24"/>
          <w:lang w:eastAsia="ru-RU"/>
        </w:rPr>
        <w:t xml:space="preserve"> в пор</w:t>
      </w:r>
      <w:r w:rsidR="00A12FE3">
        <w:rPr>
          <w:rFonts w:ascii="Times New Roman" w:hAnsi="Times New Roman" w:cs="Times New Roman"/>
          <w:sz w:val="24"/>
          <w:szCs w:val="24"/>
          <w:lang w:eastAsia="ru-RU"/>
        </w:rPr>
        <w:t>ядке, установленном федеральным</w:t>
      </w:r>
      <w:r w:rsidR="009607AF" w:rsidRPr="009607AF">
        <w:rPr>
          <w:rFonts w:ascii="Times New Roman" w:hAnsi="Times New Roman" w:cs="Times New Roman"/>
          <w:sz w:val="24"/>
          <w:szCs w:val="24"/>
          <w:lang w:eastAsia="ru-RU"/>
        </w:rPr>
        <w:t xml:space="preserve"> закон</w:t>
      </w:r>
      <w:r w:rsidR="00A12FE3">
        <w:rPr>
          <w:rFonts w:ascii="Times New Roman" w:hAnsi="Times New Roman" w:cs="Times New Roman"/>
          <w:sz w:val="24"/>
          <w:szCs w:val="24"/>
          <w:lang w:eastAsia="ru-RU"/>
        </w:rPr>
        <w:t>одательством</w:t>
      </w:r>
      <w:r w:rsidR="009607AF" w:rsidRPr="009607AF">
        <w:rPr>
          <w:rFonts w:ascii="Times New Roman" w:hAnsi="Times New Roman" w:cs="Times New Roman"/>
          <w:sz w:val="24"/>
          <w:szCs w:val="24"/>
          <w:lang w:eastAsia="ru-RU"/>
        </w:rPr>
        <w:t>.</w:t>
      </w:r>
    </w:p>
    <w:p w:rsidR="00E51723" w:rsidRPr="004641F7" w:rsidRDefault="00E51723">
      <w:pPr>
        <w:autoSpaceDE w:val="0"/>
        <w:autoSpaceDN w:val="0"/>
        <w:adjustRightInd w:val="0"/>
        <w:ind w:firstLine="540"/>
        <w:jc w:val="both"/>
      </w:pPr>
    </w:p>
    <w:p w:rsidR="001569A8" w:rsidRPr="001569A8" w:rsidRDefault="00960706" w:rsidP="00A06668">
      <w:pPr>
        <w:autoSpaceDE w:val="0"/>
        <w:autoSpaceDN w:val="0"/>
        <w:adjustRightInd w:val="0"/>
        <w:ind w:firstLine="540"/>
        <w:jc w:val="center"/>
        <w:outlineLvl w:val="1"/>
        <w:rPr>
          <w:b/>
        </w:rPr>
      </w:pPr>
      <w:r w:rsidRPr="001569A8">
        <w:rPr>
          <w:b/>
        </w:rPr>
        <w:t xml:space="preserve">Раздел </w:t>
      </w:r>
      <w:r w:rsidR="001569A8" w:rsidRPr="001569A8">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01F8" w:rsidRPr="00551DE6" w:rsidRDefault="008F01F8" w:rsidP="008F01F8">
      <w:pPr>
        <w:pStyle w:val="ConsPlusTitle"/>
        <w:widowControl/>
        <w:ind w:firstLine="708"/>
        <w:jc w:val="both"/>
        <w:rPr>
          <w:b w:val="0"/>
        </w:rPr>
      </w:pPr>
      <w:r w:rsidRPr="00551DE6">
        <w:rPr>
          <w:b w:val="0"/>
        </w:rPr>
        <w:t>5.1. Действия (бездействие) и решения органа, предоставляющего муниципальную услугу, должностного лица, муниципальных служащих, ос</w:t>
      </w:r>
      <w:r w:rsidRPr="00551DE6">
        <w:rPr>
          <w:b w:val="0"/>
        </w:rPr>
        <w:t>у</w:t>
      </w:r>
      <w:r w:rsidRPr="00551DE6">
        <w:rPr>
          <w:b w:val="0"/>
        </w:rPr>
        <w:t xml:space="preserve">ществляемые (принятые) в ходе </w:t>
      </w:r>
      <w:r w:rsidRPr="00551DE6">
        <w:rPr>
          <w:b w:val="0"/>
        </w:rPr>
        <w:lastRenderedPageBreak/>
        <w:t>предоставления муниципальной услуги, м</w:t>
      </w:r>
      <w:r w:rsidRPr="00551DE6">
        <w:rPr>
          <w:b w:val="0"/>
        </w:rPr>
        <w:t>о</w:t>
      </w:r>
      <w:r w:rsidRPr="00551DE6">
        <w:rPr>
          <w:b w:val="0"/>
        </w:rPr>
        <w:t>гут быть обжалованы заинтересованными лицами в досудебном и судебном порядке в с</w:t>
      </w:r>
      <w:r w:rsidRPr="00551DE6">
        <w:rPr>
          <w:b w:val="0"/>
        </w:rPr>
        <w:t>о</w:t>
      </w:r>
      <w:r w:rsidRPr="00551DE6">
        <w:rPr>
          <w:b w:val="0"/>
        </w:rPr>
        <w:t>ответствии с законодательством Российской Федерации;</w:t>
      </w:r>
    </w:p>
    <w:p w:rsidR="008F01F8" w:rsidRPr="00551DE6" w:rsidRDefault="008F01F8" w:rsidP="008F01F8">
      <w:pPr>
        <w:pStyle w:val="ConsPlusTitle"/>
        <w:widowControl/>
        <w:ind w:firstLine="708"/>
        <w:jc w:val="both"/>
        <w:rPr>
          <w:b w:val="0"/>
        </w:rPr>
      </w:pPr>
      <w:r w:rsidRPr="00551DE6">
        <w:rPr>
          <w:b w:val="0"/>
        </w:rPr>
        <w:t>5.2. Заявитель может обратиться с жалобой в том числе в следующих случаях:</w:t>
      </w:r>
    </w:p>
    <w:p w:rsidR="008F01F8" w:rsidRPr="00551DE6" w:rsidRDefault="008F01F8" w:rsidP="008F01F8">
      <w:pPr>
        <w:pStyle w:val="ConsPlusTitle"/>
        <w:widowControl/>
        <w:jc w:val="both"/>
        <w:rPr>
          <w:b w:val="0"/>
        </w:rPr>
      </w:pPr>
      <w:r w:rsidRPr="00551DE6">
        <w:rPr>
          <w:b w:val="0"/>
        </w:rPr>
        <w:t>1) нарушение срока регистрации запроса заявителя о предоставлении муниципальной услуги;</w:t>
      </w:r>
    </w:p>
    <w:p w:rsidR="008F01F8" w:rsidRPr="00551DE6" w:rsidRDefault="008F01F8" w:rsidP="008F01F8">
      <w:pPr>
        <w:pStyle w:val="ConsPlusTitle"/>
        <w:widowControl/>
        <w:jc w:val="both"/>
        <w:rPr>
          <w:b w:val="0"/>
        </w:rPr>
      </w:pPr>
      <w:r w:rsidRPr="00551DE6">
        <w:rPr>
          <w:b w:val="0"/>
        </w:rPr>
        <w:t>2) нарушение срока предоставления муниципальной услуги;</w:t>
      </w:r>
    </w:p>
    <w:p w:rsidR="008F01F8" w:rsidRPr="00551DE6" w:rsidRDefault="008F01F8" w:rsidP="008F01F8">
      <w:pPr>
        <w:pStyle w:val="ConsPlusTitle"/>
        <w:widowControl/>
        <w:jc w:val="both"/>
        <w:rPr>
          <w:b w:val="0"/>
        </w:rPr>
      </w:pPr>
      <w:r w:rsidRPr="00551DE6">
        <w:rPr>
          <w:b w:val="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01F8" w:rsidRPr="00551DE6" w:rsidRDefault="008F01F8" w:rsidP="008F01F8">
      <w:pPr>
        <w:pStyle w:val="ConsPlusTitle"/>
        <w:widowControl/>
        <w:jc w:val="both"/>
        <w:rPr>
          <w:b w:val="0"/>
        </w:rPr>
      </w:pPr>
      <w:r w:rsidRPr="00551DE6">
        <w:rPr>
          <w:b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01F8" w:rsidRPr="00551DE6" w:rsidRDefault="008F01F8" w:rsidP="008F01F8">
      <w:pPr>
        <w:pStyle w:val="ConsPlusTitle"/>
        <w:widowControl/>
        <w:jc w:val="both"/>
        <w:rPr>
          <w:b w:val="0"/>
        </w:rPr>
      </w:pPr>
      <w:r w:rsidRPr="00551DE6">
        <w:rPr>
          <w:b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1F8" w:rsidRPr="00551DE6" w:rsidRDefault="008F01F8" w:rsidP="008F01F8">
      <w:pPr>
        <w:pStyle w:val="ConsPlusTitle"/>
        <w:widowControl/>
        <w:jc w:val="both"/>
        <w:rPr>
          <w:b w:val="0"/>
        </w:rPr>
      </w:pPr>
      <w:r w:rsidRPr="00551DE6">
        <w:rPr>
          <w:b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1F8" w:rsidRPr="00551DE6" w:rsidRDefault="008F01F8" w:rsidP="008F01F8">
      <w:pPr>
        <w:pStyle w:val="ConsPlusTitle"/>
        <w:widowControl/>
        <w:jc w:val="both"/>
        <w:rPr>
          <w:b w:val="0"/>
        </w:rPr>
      </w:pPr>
      <w:r w:rsidRPr="00551DE6">
        <w:rPr>
          <w:b w:val="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01F8" w:rsidRPr="00551DE6" w:rsidRDefault="008F01F8" w:rsidP="008F01F8">
      <w:pPr>
        <w:pStyle w:val="ConsPlusTitle"/>
        <w:widowControl/>
        <w:ind w:firstLine="708"/>
        <w:jc w:val="both"/>
        <w:rPr>
          <w:b w:val="0"/>
        </w:rPr>
      </w:pPr>
      <w:r w:rsidRPr="00551DE6">
        <w:rPr>
          <w:b w:val="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01F8" w:rsidRPr="00551DE6" w:rsidRDefault="008F01F8" w:rsidP="008F01F8">
      <w:pPr>
        <w:pStyle w:val="ConsPlusTitle"/>
        <w:widowControl/>
        <w:ind w:firstLine="708"/>
        <w:jc w:val="both"/>
        <w:rPr>
          <w:b w:val="0"/>
        </w:rPr>
      </w:pPr>
      <w:r w:rsidRPr="00551DE6">
        <w:rPr>
          <w:b w:val="0"/>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01F8" w:rsidRPr="00551DE6" w:rsidRDefault="008F01F8" w:rsidP="008F01F8">
      <w:pPr>
        <w:pStyle w:val="ConsPlusTitle"/>
        <w:widowControl/>
        <w:ind w:firstLine="708"/>
        <w:jc w:val="both"/>
        <w:rPr>
          <w:b w:val="0"/>
        </w:rPr>
      </w:pPr>
      <w:r w:rsidRPr="00551DE6">
        <w:rPr>
          <w:b w:val="0"/>
        </w:rPr>
        <w:t>5.5. Жалоба должна содержать:</w:t>
      </w:r>
    </w:p>
    <w:p w:rsidR="008F01F8" w:rsidRPr="00551DE6" w:rsidRDefault="008F01F8" w:rsidP="008F01F8">
      <w:pPr>
        <w:pStyle w:val="ConsPlusTitle"/>
        <w:widowControl/>
        <w:jc w:val="both"/>
        <w:rPr>
          <w:b w:val="0"/>
        </w:rPr>
      </w:pPr>
      <w:r w:rsidRPr="00551DE6">
        <w:rPr>
          <w:b w:val="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01F8" w:rsidRPr="00551DE6" w:rsidRDefault="008F01F8" w:rsidP="008F01F8">
      <w:pPr>
        <w:pStyle w:val="ConsPlusTitle"/>
        <w:widowControl/>
        <w:jc w:val="both"/>
        <w:rPr>
          <w:b w:val="0"/>
        </w:rPr>
      </w:pPr>
      <w:r w:rsidRPr="00551DE6">
        <w:rPr>
          <w:b w: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1F8" w:rsidRPr="00551DE6" w:rsidRDefault="008F01F8" w:rsidP="008F01F8">
      <w:pPr>
        <w:pStyle w:val="ConsPlusTitle"/>
        <w:widowControl/>
        <w:jc w:val="both"/>
        <w:rPr>
          <w:b w:val="0"/>
        </w:rPr>
      </w:pPr>
      <w:r w:rsidRPr="00551DE6">
        <w:rPr>
          <w:b w:val="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01F8" w:rsidRDefault="008F01F8" w:rsidP="008F01F8">
      <w:pPr>
        <w:pStyle w:val="ConsPlusTitle"/>
        <w:widowControl/>
        <w:jc w:val="both"/>
        <w:rPr>
          <w:b w:val="0"/>
        </w:rPr>
      </w:pPr>
      <w:r w:rsidRPr="00551DE6">
        <w:rPr>
          <w:b w:val="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1D0B" w:rsidRPr="00DD1D0B" w:rsidRDefault="00DD1D0B" w:rsidP="00DD1D0B">
      <w:pPr>
        <w:pStyle w:val="ConsPlusTitle"/>
        <w:widowControl/>
        <w:ind w:firstLine="708"/>
        <w:jc w:val="both"/>
        <w:rPr>
          <w:b w:val="0"/>
        </w:rPr>
      </w:pPr>
      <w:r w:rsidRPr="00DD1D0B">
        <w:rPr>
          <w:b w:val="0"/>
          <w:bCs w:val="0"/>
        </w:rPr>
        <w:t>5.5.1.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5.3, незамедлительно направляет имеющиеся материалы в органы прокуратуры.</w:t>
      </w:r>
    </w:p>
    <w:p w:rsidR="008F01F8" w:rsidRPr="00551DE6" w:rsidRDefault="008F01F8" w:rsidP="008F01F8">
      <w:pPr>
        <w:pStyle w:val="ConsPlusTitle"/>
        <w:widowControl/>
        <w:ind w:firstLine="708"/>
        <w:jc w:val="both"/>
        <w:rPr>
          <w:b w:val="0"/>
        </w:rPr>
      </w:pPr>
      <w:r w:rsidRPr="00551DE6">
        <w:rPr>
          <w:b w:val="0"/>
        </w:rPr>
        <w:lastRenderedPageBreak/>
        <w:t>5.6. Ответственные лица органа, предоставляющего муниципальную услугу, проводят личный пр</w:t>
      </w:r>
      <w:r w:rsidRPr="00551DE6">
        <w:rPr>
          <w:b w:val="0"/>
        </w:rPr>
        <w:t>и</w:t>
      </w:r>
      <w:r w:rsidRPr="00551DE6">
        <w:rPr>
          <w:b w:val="0"/>
        </w:rPr>
        <w:t>ем заявителей по жалобам в соответствии с режимом работы, указанным в разделе 1 настоящего административного регл</w:t>
      </w:r>
      <w:r w:rsidRPr="00551DE6">
        <w:rPr>
          <w:b w:val="0"/>
        </w:rPr>
        <w:t>а</w:t>
      </w:r>
      <w:r w:rsidRPr="00551DE6">
        <w:rPr>
          <w:b w:val="0"/>
        </w:rPr>
        <w:t xml:space="preserve">мента. </w:t>
      </w:r>
    </w:p>
    <w:p w:rsidR="008F01F8" w:rsidRPr="00551DE6" w:rsidRDefault="008F01F8" w:rsidP="008F01F8">
      <w:pPr>
        <w:pStyle w:val="ConsPlusTitle"/>
        <w:widowControl/>
        <w:jc w:val="both"/>
        <w:rPr>
          <w:b w:val="0"/>
        </w:rPr>
      </w:pPr>
      <w:r w:rsidRPr="00551DE6">
        <w:rPr>
          <w:b w:val="0"/>
        </w:rPr>
        <w:t>Личный прием может проводиться по предварительной записи с использован</w:t>
      </w:r>
      <w:r w:rsidRPr="00551DE6">
        <w:rPr>
          <w:b w:val="0"/>
        </w:rPr>
        <w:t>и</w:t>
      </w:r>
      <w:r w:rsidRPr="00551DE6">
        <w:rPr>
          <w:b w:val="0"/>
        </w:rPr>
        <w:t>ем средств телефонной связи по номерам телефонов, указанным в разделе 1 н</w:t>
      </w:r>
      <w:r w:rsidRPr="00551DE6">
        <w:rPr>
          <w:b w:val="0"/>
        </w:rPr>
        <w:t>а</w:t>
      </w:r>
      <w:r w:rsidRPr="00551DE6">
        <w:rPr>
          <w:b w:val="0"/>
        </w:rPr>
        <w:t>стоящего административного регламента.</w:t>
      </w:r>
    </w:p>
    <w:p w:rsidR="008F01F8" w:rsidRPr="00551DE6" w:rsidRDefault="008F01F8" w:rsidP="008F01F8">
      <w:pPr>
        <w:pStyle w:val="ConsPlusTitle"/>
        <w:widowControl/>
        <w:jc w:val="both"/>
        <w:rPr>
          <w:b w:val="0"/>
        </w:rPr>
      </w:pPr>
      <w:r w:rsidRPr="00551DE6">
        <w:rPr>
          <w:b w:val="0"/>
        </w:rPr>
        <w:t>Специалист, осуществляющий запись заявителей на личный прием с жалобой, информирует заявителя о дате, времени, месте приема, должности, ф</w:t>
      </w:r>
      <w:r w:rsidRPr="00551DE6">
        <w:rPr>
          <w:b w:val="0"/>
        </w:rPr>
        <w:t>а</w:t>
      </w:r>
      <w:r w:rsidRPr="00551DE6">
        <w:rPr>
          <w:b w:val="0"/>
        </w:rPr>
        <w:t>милии, имени и отчестве лица, осуществляющего прием;</w:t>
      </w:r>
    </w:p>
    <w:p w:rsidR="008F01F8" w:rsidRPr="00551DE6" w:rsidRDefault="008F01F8" w:rsidP="008F01F8">
      <w:pPr>
        <w:pStyle w:val="ConsPlusTitle"/>
        <w:widowControl/>
        <w:ind w:firstLine="708"/>
        <w:jc w:val="both"/>
        <w:rPr>
          <w:b w:val="0"/>
        </w:rPr>
      </w:pPr>
      <w:r w:rsidRPr="00551DE6">
        <w:rPr>
          <w:b w:val="0"/>
        </w:rPr>
        <w:t>5.7. В случае если иные сроки не установлены Правительством Российской Федерации,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01F8" w:rsidRPr="00551DE6" w:rsidRDefault="008F01F8" w:rsidP="008F01F8">
      <w:pPr>
        <w:pStyle w:val="ConsPlusTitle"/>
        <w:widowControl/>
        <w:ind w:firstLine="708"/>
        <w:jc w:val="both"/>
        <w:rPr>
          <w:b w:val="0"/>
        </w:rPr>
      </w:pPr>
      <w:r w:rsidRPr="00551DE6">
        <w:rPr>
          <w:b w:val="0"/>
        </w:rPr>
        <w:t>5.8. По результатам рассмотрения жалобы орган, предоставляющий муниципальную услугу, принимает одно из следующих решений:</w:t>
      </w:r>
    </w:p>
    <w:p w:rsidR="008F01F8" w:rsidRPr="00551DE6" w:rsidRDefault="008F01F8" w:rsidP="008F01F8">
      <w:pPr>
        <w:pStyle w:val="ConsPlusTitle"/>
        <w:widowControl/>
        <w:jc w:val="both"/>
        <w:rPr>
          <w:b w:val="0"/>
        </w:rPr>
      </w:pPr>
      <w:r w:rsidRPr="00551DE6">
        <w:rPr>
          <w:b w:val="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01F8" w:rsidRPr="00551DE6" w:rsidRDefault="008F01F8" w:rsidP="008F01F8">
      <w:pPr>
        <w:pStyle w:val="ConsPlusTitle"/>
        <w:widowControl/>
        <w:jc w:val="both"/>
        <w:rPr>
          <w:b w:val="0"/>
        </w:rPr>
      </w:pPr>
      <w:r w:rsidRPr="00551DE6">
        <w:rPr>
          <w:b w:val="0"/>
        </w:rPr>
        <w:t>2) отказывает в удовлетворении жалобы;</w:t>
      </w:r>
    </w:p>
    <w:p w:rsidR="008F01F8" w:rsidRPr="00551DE6" w:rsidRDefault="008F01F8" w:rsidP="008F01F8">
      <w:pPr>
        <w:pStyle w:val="ConsPlusTitle"/>
        <w:widowControl/>
        <w:ind w:firstLine="708"/>
        <w:jc w:val="both"/>
        <w:rPr>
          <w:b w:val="0"/>
        </w:rPr>
      </w:pPr>
      <w:r w:rsidRPr="00551DE6">
        <w:rPr>
          <w:b w:val="0"/>
        </w:rPr>
        <w:t xml:space="preserve">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F01F8" w:rsidRPr="00551DE6" w:rsidRDefault="008F01F8" w:rsidP="008F01F8">
      <w:pPr>
        <w:pStyle w:val="ConsPlusTitle"/>
        <w:widowControl/>
        <w:ind w:firstLine="708"/>
        <w:jc w:val="both"/>
        <w:rPr>
          <w:b w:val="0"/>
        </w:rPr>
      </w:pPr>
      <w:r w:rsidRPr="00551DE6">
        <w:rPr>
          <w:b w:val="0"/>
        </w:rPr>
        <w:t>5.10. Если в письменном обращении не указаны фамилия заявителя, н</w:t>
      </w:r>
      <w:r w:rsidRPr="00551DE6">
        <w:rPr>
          <w:b w:val="0"/>
        </w:rPr>
        <w:t>а</w:t>
      </w:r>
      <w:r w:rsidRPr="00551DE6">
        <w:rPr>
          <w:b w:val="0"/>
        </w:rPr>
        <w:t>правившего обращение, и почтовый адрес, по которому должен быть направлен о</w:t>
      </w:r>
      <w:r w:rsidRPr="00551DE6">
        <w:rPr>
          <w:b w:val="0"/>
        </w:rPr>
        <w:t>т</w:t>
      </w:r>
      <w:r w:rsidRPr="00551DE6">
        <w:rPr>
          <w:b w:val="0"/>
        </w:rPr>
        <w:t>вет, ответ на обращение не дается;</w:t>
      </w:r>
    </w:p>
    <w:p w:rsidR="008F01F8" w:rsidRPr="00551DE6" w:rsidRDefault="008F01F8" w:rsidP="008F01F8">
      <w:pPr>
        <w:pStyle w:val="ConsPlusTitle"/>
        <w:widowControl/>
        <w:ind w:firstLine="708"/>
        <w:jc w:val="both"/>
        <w:rPr>
          <w:b w:val="0"/>
        </w:rPr>
      </w:pPr>
      <w:r w:rsidRPr="00551DE6">
        <w:rPr>
          <w:b w:val="0"/>
        </w:rPr>
        <w:t>5.11. Должностное лицо при получении письменного обращения, в к</w:t>
      </w:r>
      <w:r w:rsidRPr="00551DE6">
        <w:rPr>
          <w:b w:val="0"/>
        </w:rPr>
        <w:t>о</w:t>
      </w:r>
      <w:r w:rsidRPr="00551DE6">
        <w:rPr>
          <w:b w:val="0"/>
        </w:rPr>
        <w:t>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w:t>
      </w:r>
      <w:r w:rsidRPr="00551DE6">
        <w:rPr>
          <w:b w:val="0"/>
        </w:rPr>
        <w:t>о</w:t>
      </w:r>
      <w:r w:rsidRPr="00551DE6">
        <w:rPr>
          <w:b w:val="0"/>
        </w:rPr>
        <w:t>просов и сообщить заявителю, направившему обращение, о недопустимости злоупо</w:t>
      </w:r>
      <w:r w:rsidRPr="00551DE6">
        <w:rPr>
          <w:b w:val="0"/>
        </w:rPr>
        <w:t>т</w:t>
      </w:r>
      <w:r w:rsidRPr="00551DE6">
        <w:rPr>
          <w:b w:val="0"/>
        </w:rPr>
        <w:t xml:space="preserve">ребления правом; </w:t>
      </w:r>
    </w:p>
    <w:p w:rsidR="008F01F8" w:rsidRPr="00551DE6" w:rsidRDefault="008F01F8" w:rsidP="008F01F8">
      <w:pPr>
        <w:pStyle w:val="ConsPlusTitle"/>
        <w:widowControl/>
        <w:ind w:firstLine="708"/>
        <w:jc w:val="both"/>
        <w:rPr>
          <w:b w:val="0"/>
        </w:rPr>
      </w:pPr>
      <w:r w:rsidRPr="00551DE6">
        <w:rPr>
          <w:b w:val="0"/>
        </w:rPr>
        <w:t>5.12. Если текст письменного обращения не поддается прочтению, о</w:t>
      </w:r>
      <w:r w:rsidRPr="00551DE6">
        <w:rPr>
          <w:b w:val="0"/>
        </w:rPr>
        <w:t>т</w:t>
      </w:r>
      <w:r w:rsidRPr="00551DE6">
        <w:rPr>
          <w:b w:val="0"/>
        </w:rPr>
        <w:t>вет на обращение не дается, о чем сообщается заявителю, направившему обращ</w:t>
      </w:r>
      <w:r w:rsidRPr="00551DE6">
        <w:rPr>
          <w:b w:val="0"/>
        </w:rPr>
        <w:t>е</w:t>
      </w:r>
      <w:r w:rsidRPr="00551DE6">
        <w:rPr>
          <w:b w:val="0"/>
        </w:rPr>
        <w:t>ние, если его фамилия и почтовый адрес поддаются прочтению;</w:t>
      </w:r>
    </w:p>
    <w:p w:rsidR="008F01F8" w:rsidRPr="00551DE6" w:rsidRDefault="008F01F8" w:rsidP="008F01F8">
      <w:pPr>
        <w:pStyle w:val="ConsPlusTitle"/>
        <w:widowControl/>
        <w:ind w:firstLine="708"/>
        <w:jc w:val="both"/>
        <w:rPr>
          <w:b w:val="0"/>
        </w:rPr>
      </w:pPr>
      <w:r w:rsidRPr="00551DE6">
        <w:rPr>
          <w:b w:val="0"/>
        </w:rPr>
        <w:t>5.13.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w:t>
      </w:r>
      <w:r w:rsidRPr="00551DE6">
        <w:rPr>
          <w:b w:val="0"/>
        </w:rPr>
        <w:t>и</w:t>
      </w:r>
      <w:r w:rsidRPr="00551DE6">
        <w:rPr>
          <w:b w:val="0"/>
        </w:rPr>
        <w:t>водятся новые доводы или обстоятельства, уполномоченное на то ответс</w:t>
      </w:r>
      <w:r w:rsidRPr="00551DE6">
        <w:rPr>
          <w:b w:val="0"/>
        </w:rPr>
        <w:t>т</w:t>
      </w:r>
      <w:r w:rsidRPr="00551DE6">
        <w:rPr>
          <w:b w:val="0"/>
        </w:rPr>
        <w:t>венное лицо вправе принять решение о безосновательности очередного о</w:t>
      </w:r>
      <w:r w:rsidRPr="00551DE6">
        <w:rPr>
          <w:b w:val="0"/>
        </w:rPr>
        <w:t>б</w:t>
      </w:r>
      <w:r w:rsidRPr="00551DE6">
        <w:rPr>
          <w:b w:val="0"/>
        </w:rPr>
        <w:t>ращения и прекращении переписки с заявителем по данному вопросу. О данном решении ув</w:t>
      </w:r>
      <w:r w:rsidRPr="00551DE6">
        <w:rPr>
          <w:b w:val="0"/>
        </w:rPr>
        <w:t>е</w:t>
      </w:r>
      <w:r w:rsidRPr="00551DE6">
        <w:rPr>
          <w:b w:val="0"/>
        </w:rPr>
        <w:t>домляется заявитель, направивший обращение;</w:t>
      </w:r>
    </w:p>
    <w:p w:rsidR="008F01F8" w:rsidRPr="00551DE6" w:rsidRDefault="008F01F8" w:rsidP="008F01F8">
      <w:pPr>
        <w:pStyle w:val="ConsPlusTitle"/>
        <w:widowControl/>
        <w:ind w:firstLine="708"/>
        <w:jc w:val="both"/>
        <w:rPr>
          <w:b w:val="0"/>
        </w:rPr>
      </w:pPr>
      <w:r w:rsidRPr="00551DE6">
        <w:rPr>
          <w:b w:val="0"/>
        </w:rPr>
        <w:t>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w:t>
      </w:r>
      <w:r w:rsidRPr="00551DE6">
        <w:rPr>
          <w:b w:val="0"/>
        </w:rPr>
        <w:t>е</w:t>
      </w:r>
      <w:r w:rsidRPr="00551DE6">
        <w:rPr>
          <w:b w:val="0"/>
        </w:rPr>
        <w:t>му обращение, сообщается о невозможности дать ответ по существу поста</w:t>
      </w:r>
      <w:r w:rsidRPr="00551DE6">
        <w:rPr>
          <w:b w:val="0"/>
        </w:rPr>
        <w:t>в</w:t>
      </w:r>
      <w:r w:rsidRPr="00551DE6">
        <w:rPr>
          <w:b w:val="0"/>
        </w:rPr>
        <w:t>ленного в нем вопроса в связи с недопустимостью разглашения указанных сведений;</w:t>
      </w:r>
    </w:p>
    <w:p w:rsidR="008F01F8" w:rsidRPr="00551DE6" w:rsidRDefault="008F01F8" w:rsidP="008F01F8">
      <w:pPr>
        <w:pStyle w:val="ConsPlusTitle"/>
        <w:widowControl/>
        <w:ind w:firstLine="708"/>
        <w:jc w:val="both"/>
        <w:rPr>
          <w:b w:val="0"/>
        </w:rPr>
      </w:pPr>
      <w:r w:rsidRPr="00551DE6">
        <w:rPr>
          <w:b w:val="0"/>
        </w:rPr>
        <w:lastRenderedPageBreak/>
        <w:t>5.15. Если причины, по которым ответ по существу поставленных в о</w:t>
      </w:r>
      <w:r w:rsidRPr="00551DE6">
        <w:rPr>
          <w:b w:val="0"/>
        </w:rPr>
        <w:t>б</w:t>
      </w:r>
      <w:r w:rsidRPr="00551DE6">
        <w:rPr>
          <w:b w:val="0"/>
        </w:rPr>
        <w:t>ращении вопросов не мог быть дан, в последующем были устранены, заяв</w:t>
      </w:r>
      <w:r w:rsidRPr="00551DE6">
        <w:rPr>
          <w:b w:val="0"/>
        </w:rPr>
        <w:t>и</w:t>
      </w:r>
      <w:r w:rsidRPr="00551DE6">
        <w:rPr>
          <w:b w:val="0"/>
        </w:rPr>
        <w:t>тель вправе вновь направить повторное обращение;</w:t>
      </w:r>
    </w:p>
    <w:p w:rsidR="00BA36C1" w:rsidRDefault="008F01F8" w:rsidP="00DD1D0B">
      <w:pPr>
        <w:ind w:firstLine="708"/>
      </w:pPr>
      <w:r w:rsidRPr="00DD1D0B">
        <w:t>5.16. Заявители вправе обжаловать решения, принятые в ходе предо</w:t>
      </w:r>
      <w:r w:rsidRPr="00DD1D0B">
        <w:t>с</w:t>
      </w:r>
      <w:r w:rsidRPr="00DD1D0B">
        <w:t>тавления муниципальной услуги, действия (бездействие) лиц  комитета, в суде</w:t>
      </w:r>
      <w:r w:rsidRPr="00DD1D0B">
        <w:t>б</w:t>
      </w:r>
      <w:r w:rsidRPr="00DD1D0B">
        <w:t xml:space="preserve">ном порядке в соответствии </w:t>
      </w:r>
      <w:r w:rsidR="00DD1D0B">
        <w:t>с действующим законодательством;</w:t>
      </w:r>
    </w:p>
    <w:p w:rsidR="00BA36C1" w:rsidRPr="00BA36C1" w:rsidRDefault="00DD1D0B" w:rsidP="00DD1D0B">
      <w:pPr>
        <w:ind w:firstLine="708"/>
      </w:pPr>
      <w:r>
        <w:rPr>
          <w:bCs/>
        </w:rPr>
        <w:t xml:space="preserve">5.17. </w:t>
      </w:r>
      <w:r w:rsidRPr="001D1A56">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раздела</w:t>
      </w:r>
      <w:r w:rsidRPr="001D1A56">
        <w:rPr>
          <w:bCs/>
        </w:rPr>
        <w:t xml:space="preserve"> не применяются</w:t>
      </w:r>
      <w:r w:rsidRPr="001D1A56">
        <w:t>.</w:t>
      </w:r>
    </w:p>
    <w:p w:rsidR="00BA36C1" w:rsidRPr="00BA36C1" w:rsidRDefault="00BA36C1" w:rsidP="00BA36C1"/>
    <w:p w:rsidR="00BA36C1" w:rsidRDefault="00BA36C1" w:rsidP="00BA36C1">
      <w:pPr>
        <w:tabs>
          <w:tab w:val="left" w:pos="8055"/>
        </w:tabs>
      </w:pPr>
    </w:p>
    <w:p w:rsidR="00BA36C1" w:rsidRDefault="00BA36C1" w:rsidP="00BA36C1">
      <w:pPr>
        <w:tabs>
          <w:tab w:val="left" w:pos="8055"/>
        </w:tabs>
      </w:pPr>
    </w:p>
    <w:p w:rsidR="00BA36C1" w:rsidRDefault="00BA36C1" w:rsidP="00BA36C1">
      <w:pPr>
        <w:tabs>
          <w:tab w:val="left" w:pos="8055"/>
        </w:tabs>
      </w:pPr>
    </w:p>
    <w:p w:rsidR="00BA36C1" w:rsidRDefault="00BA36C1" w:rsidP="00BA36C1">
      <w:pPr>
        <w:tabs>
          <w:tab w:val="left" w:pos="8055"/>
        </w:tabs>
      </w:pPr>
    </w:p>
    <w:tbl>
      <w:tblPr>
        <w:tblStyle w:val="a8"/>
        <w:tblW w:w="5580" w:type="dxa"/>
        <w:tblInd w:w="4968" w:type="dxa"/>
        <w:tblLook w:val="01E0" w:firstRow="1" w:lastRow="1" w:firstColumn="1" w:lastColumn="1" w:noHBand="0" w:noVBand="0"/>
      </w:tblPr>
      <w:tblGrid>
        <w:gridCol w:w="5580"/>
      </w:tblGrid>
      <w:tr w:rsidR="00980FB7">
        <w:tc>
          <w:tcPr>
            <w:tcW w:w="5580" w:type="dxa"/>
            <w:tcBorders>
              <w:top w:val="nil"/>
              <w:left w:val="nil"/>
              <w:bottom w:val="nil"/>
              <w:right w:val="nil"/>
            </w:tcBorders>
          </w:tcPr>
          <w:p w:rsidR="00980FB7" w:rsidRDefault="00980FB7" w:rsidP="00980FB7">
            <w:pPr>
              <w:tabs>
                <w:tab w:val="left" w:pos="8055"/>
              </w:tabs>
              <w:jc w:val="right"/>
            </w:pPr>
            <w:r>
              <w:t>Приложение № 1</w:t>
            </w:r>
          </w:p>
          <w:p w:rsidR="00980FB7" w:rsidRDefault="00980FB7" w:rsidP="00980FB7">
            <w:pPr>
              <w:tabs>
                <w:tab w:val="left" w:pos="8055"/>
              </w:tabs>
            </w:pPr>
            <w:r w:rsidRPr="00980FB7">
              <w:t>к Административному регламенту предоста</w:t>
            </w:r>
            <w:r w:rsidRPr="00980FB7">
              <w:t>в</w:t>
            </w:r>
            <w:r w:rsidR="007239EE">
              <w:t xml:space="preserve">ления </w:t>
            </w:r>
            <w:r w:rsidRPr="00980FB7">
              <w:t>муниципальной услуги «Консультирование физических и юридических лиц по вопросам развития сельского</w:t>
            </w:r>
            <w:r>
              <w:rPr>
                <w:b/>
              </w:rPr>
              <w:t xml:space="preserve"> </w:t>
            </w:r>
            <w:r>
              <w:t>хозяйства»</w:t>
            </w:r>
          </w:p>
        </w:tc>
      </w:tr>
    </w:tbl>
    <w:p w:rsidR="00980FB7" w:rsidRDefault="00980FB7" w:rsidP="00FA6714">
      <w:pPr>
        <w:tabs>
          <w:tab w:val="left" w:pos="8055"/>
        </w:tabs>
        <w:jc w:val="right"/>
      </w:pPr>
    </w:p>
    <w:p w:rsidR="00FA6714" w:rsidRDefault="00FA6714" w:rsidP="00FA6714">
      <w:pPr>
        <w:tabs>
          <w:tab w:val="left" w:pos="8055"/>
        </w:tabs>
        <w:jc w:val="right"/>
      </w:pPr>
    </w:p>
    <w:p w:rsidR="00FA6714" w:rsidRDefault="00FA6714" w:rsidP="00980FB7">
      <w:pPr>
        <w:tabs>
          <w:tab w:val="left" w:pos="8055"/>
        </w:tabs>
      </w:pPr>
    </w:p>
    <w:p w:rsidR="00FA6714" w:rsidRDefault="00FA6714" w:rsidP="00FA6714">
      <w:pPr>
        <w:numPr>
          <w:ilvl w:val="1"/>
          <w:numId w:val="1"/>
        </w:numPr>
        <w:tabs>
          <w:tab w:val="left" w:pos="8055"/>
        </w:tabs>
        <w:jc w:val="center"/>
      </w:pPr>
      <w:r>
        <w:t>Условные обозначения</w:t>
      </w:r>
    </w:p>
    <w:p w:rsidR="00FA6714" w:rsidRPr="00980FB7" w:rsidRDefault="00FA6714" w:rsidP="00FA6714">
      <w:pPr>
        <w:spacing w:line="240" w:lineRule="exact"/>
        <w:ind w:firstLine="720"/>
        <w:jc w:val="center"/>
      </w:pPr>
      <w:r w:rsidRPr="00980FB7">
        <w:t xml:space="preserve">Блок – схема </w:t>
      </w:r>
    </w:p>
    <w:p w:rsidR="00FA6714" w:rsidRPr="00980FB7" w:rsidRDefault="00FA6714" w:rsidP="00FA6714">
      <w:pPr>
        <w:spacing w:line="240" w:lineRule="exact"/>
        <w:ind w:firstLine="720"/>
        <w:jc w:val="center"/>
      </w:pPr>
      <w:r w:rsidRPr="00980FB7">
        <w:t>предоставления Администрацией  Валдайского муниципального района</w:t>
      </w:r>
    </w:p>
    <w:p w:rsidR="00980FB7" w:rsidRPr="00980FB7" w:rsidRDefault="00FA6714" w:rsidP="00980FB7">
      <w:pPr>
        <w:pStyle w:val="ConsPlusTitle"/>
        <w:widowControl/>
        <w:jc w:val="center"/>
        <w:rPr>
          <w:b w:val="0"/>
        </w:rPr>
      </w:pPr>
      <w:r w:rsidRPr="00980FB7">
        <w:rPr>
          <w:b w:val="0"/>
        </w:rPr>
        <w:t>муниципальной услуги «</w:t>
      </w:r>
      <w:r w:rsidR="00980FB7" w:rsidRPr="00980FB7">
        <w:rPr>
          <w:b w:val="0"/>
        </w:rPr>
        <w:t>Консультировани</w:t>
      </w:r>
      <w:r w:rsidR="00980FB7">
        <w:rPr>
          <w:b w:val="0"/>
        </w:rPr>
        <w:t>е</w:t>
      </w:r>
      <w:r w:rsidR="00980FB7" w:rsidRPr="00980FB7">
        <w:rPr>
          <w:b w:val="0"/>
        </w:rPr>
        <w:t xml:space="preserve"> физических и юридических</w:t>
      </w:r>
    </w:p>
    <w:p w:rsidR="00FA6714" w:rsidRPr="00980FB7" w:rsidRDefault="00980FB7" w:rsidP="00980FB7">
      <w:pPr>
        <w:pStyle w:val="ConsPlusTitle"/>
        <w:widowControl/>
        <w:jc w:val="center"/>
        <w:rPr>
          <w:b w:val="0"/>
        </w:rPr>
      </w:pPr>
      <w:r w:rsidRPr="00980FB7">
        <w:rPr>
          <w:b w:val="0"/>
        </w:rPr>
        <w:t>лиц по вопросам развития сельского хозяйства</w:t>
      </w:r>
      <w:r w:rsidR="00FA6714" w:rsidRPr="00980FB7">
        <w:rPr>
          <w:b w:val="0"/>
        </w:rPr>
        <w:t>»</w:t>
      </w:r>
    </w:p>
    <w:p w:rsidR="00FA6714" w:rsidRPr="00B86157" w:rsidRDefault="00FA6714" w:rsidP="00FA6714">
      <w:pPr>
        <w:jc w:val="both"/>
      </w:pPr>
    </w:p>
    <w:p w:rsidR="00FA6714" w:rsidRDefault="00FA6714" w:rsidP="00FA6714">
      <w:pPr>
        <w:spacing w:line="240" w:lineRule="exact"/>
        <w:ind w:firstLine="720"/>
        <w:jc w:val="center"/>
        <w:rPr>
          <w:b/>
        </w:rPr>
      </w:pPr>
    </w:p>
    <w:p w:rsidR="00FA6714" w:rsidRDefault="00FA6714" w:rsidP="00FA6714">
      <w:pPr>
        <w:spacing w:line="240" w:lineRule="exact"/>
        <w:ind w:firstLine="720"/>
        <w:jc w:val="center"/>
        <w:rPr>
          <w:b/>
        </w:rPr>
      </w:pPr>
    </w:p>
    <w:p w:rsidR="00FA6714" w:rsidRPr="00B86157" w:rsidRDefault="00FA6714" w:rsidP="00FA6714">
      <w:pPr>
        <w:spacing w:line="240" w:lineRule="exact"/>
        <w:ind w:firstLine="720"/>
        <w:jc w:val="center"/>
        <w:rPr>
          <w:b/>
        </w:rPr>
      </w:pPr>
      <w:r w:rsidRPr="00B86157">
        <w:rPr>
          <w:b/>
        </w:rPr>
        <w:t>1. Условные обозначения</w:t>
      </w:r>
    </w:p>
    <w:p w:rsidR="00FA6714" w:rsidRPr="00B86157" w:rsidRDefault="00FA6714" w:rsidP="00FA6714">
      <w:pPr>
        <w:ind w:firstLine="720"/>
        <w:jc w:val="both"/>
        <w:rPr>
          <w:b/>
        </w:rPr>
      </w:pPr>
    </w:p>
    <w:p w:rsidR="00FA6714" w:rsidRPr="00B86157" w:rsidRDefault="00F02ADE" w:rsidP="00FA6714">
      <w:pPr>
        <w:ind w:firstLine="720"/>
        <w:jc w:val="both"/>
      </w:pPr>
      <w:r>
        <w:rPr>
          <w:b/>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85090</wp:posOffset>
                </wp:positionV>
                <wp:extent cx="1714500" cy="685800"/>
                <wp:effectExtent l="9525" t="8890" r="9525" b="1016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AlternateProcess">
                          <a:avLst/>
                        </a:prstGeom>
                        <a:solidFill>
                          <a:srgbClr val="FFFFFF"/>
                        </a:solidFill>
                        <a:ln w="9525">
                          <a:solidFill>
                            <a:srgbClr val="000000"/>
                          </a:solidFill>
                          <a:miter lim="800000"/>
                          <a:headEnd/>
                          <a:tailEnd/>
                        </a:ln>
                      </wps:spPr>
                      <wps:txbx>
                        <w:txbxContent>
                          <w:p w:rsidR="00FA6714" w:rsidRPr="00057B34" w:rsidRDefault="00FA6714" w:rsidP="00FA6714">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0;margin-top:6.7pt;width:135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V9MAIAAF0EAAAOAAAAZHJzL2Uyb0RvYy54bWysVFGP0zAMfkfiP0R5Z22n7W5XrTtNO4aQ&#10;Dph08AOyNF0j0jg42brx63HS3W4HPCHyENm1/dn+7HR+f+wMOyj0GmzFi1HOmbISam13Ff/2df1u&#10;xpkPwtbCgFUVPynP7xdv38x7V6oxtGBqhYxArC97V/E2BFdmmZet6oQfgVOWjA1gJwKpuMtqFD2h&#10;dyYb5/lN1gPWDkEq7+nrw2Dki4TfNEqGL03jVWCm4lRbSDemexvvbDEX5Q6Fa7U8lyH+oYpOaEtJ&#10;L1APIgi2R/0HVKclgocmjCR0GTSNlir1QN0U+W/dPLXCqdQLkePdhSb//2Dl58MGma5pdlPOrOho&#10;Rst9gJSajSM/vfMluT25DcYOvXsE+d0zC6tW2J1aIkLfKlFTVUX0z14FRMVTKNv2n6AmdEHoiapj&#10;g10EJBLYMU3kdJmIOgYm6WNxW0ymOQ1Oku1mNp2RHFOI8jnaoQ8fFHQsChVvDPRUF4alCQqtCGoz&#10;LEdKKQ6PPgzxz3GpJTC6XmtjkoK77cogOwhamXU655T+2s1Y1lf8bjqeJuRXNn8NkafzN4hOU4nM&#10;6K7i1Bed6CTKyOV7Wyc5CG0GmVo29kxu5HOYSzhuj+QYSd5CfSKaEYYdpzdJQgv4k7Oe9rvi/sde&#10;oOLMfLQ0qrtiMokPIimT6e2YFLy2bK8twkqCqnjgbBBXYXhEe4d611KmItFgIS5PoxPJL1Wd66Yd&#10;TrM7v7f4SK715PXyV1j8AgAA//8DAFBLAwQUAAYACAAAACEAaxbCkNsAAAAHAQAADwAAAGRycy9k&#10;b3ducmV2LnhtbEyPwU7DMAyG70i8Q2QkbixtN22jNJ0mEJy4UCZxTRvTVDRO1aRd4ekxJ3b091u/&#10;PxeHxfVixjF0nhSkqwQEUuNNR62C0/vz3R5EiJqM7j2hgm8McCivrwqdG3+mN5yr2AouoZBrBTbG&#10;IZcyNBadDis/IHH26UenI49jK82oz1zuepklyVY63RFfsHrAR4vNVzU5BcvrT30/vaRNFe1+u/tY&#10;z0/Hk1Tq9mY5PoCIuMT/ZfjTZ3Uo2an2E5kgegX8SGS63oDgNNslDGoGWboBWRby0r/8BQAA//8D&#10;AFBLAQItABQABgAIAAAAIQC2gziS/gAAAOEBAAATAAAAAAAAAAAAAAAAAAAAAABbQ29udGVudF9U&#10;eXBlc10ueG1sUEsBAi0AFAAGAAgAAAAhADj9If/WAAAAlAEAAAsAAAAAAAAAAAAAAAAALwEAAF9y&#10;ZWxzLy5yZWxzUEsBAi0AFAAGAAgAAAAhAOWN1X0wAgAAXQQAAA4AAAAAAAAAAAAAAAAALgIAAGRy&#10;cy9lMm9Eb2MueG1sUEsBAi0AFAAGAAgAAAAhAGsWwpDbAAAABwEAAA8AAAAAAAAAAAAAAAAAigQA&#10;AGRycy9kb3ducmV2LnhtbFBLBQYAAAAABAAEAPMAAACSBQAAAAA=&#10;">
                <v:textbox>
                  <w:txbxContent>
                    <w:p w:rsidR="00FA6714" w:rsidRPr="00057B34" w:rsidRDefault="00FA6714" w:rsidP="00FA6714">
                      <w:pPr>
                        <w:rPr>
                          <w:szCs w:val="26"/>
                        </w:rPr>
                      </w:pPr>
                    </w:p>
                  </w:txbxContent>
                </v:textbox>
              </v:shape>
            </w:pict>
          </mc:Fallback>
        </mc:AlternateContent>
      </w:r>
      <w:r w:rsidR="00FA6714" w:rsidRPr="00B86157">
        <w:tab/>
      </w:r>
      <w:r w:rsidR="00FA6714" w:rsidRPr="00B86157">
        <w:tab/>
      </w:r>
      <w:r w:rsidR="00FA6714" w:rsidRPr="00B86157">
        <w:tab/>
      </w:r>
      <w:r w:rsidR="00FA6714" w:rsidRPr="00B86157">
        <w:tab/>
      </w:r>
      <w:r w:rsidR="00FA6714" w:rsidRPr="00B86157">
        <w:tab/>
        <w:t xml:space="preserve">Начало или завершение </w:t>
      </w:r>
    </w:p>
    <w:p w:rsidR="00FA6714" w:rsidRPr="00B86157" w:rsidRDefault="00FA6714" w:rsidP="00FA6714">
      <w:pPr>
        <w:ind w:firstLine="720"/>
        <w:jc w:val="both"/>
      </w:pPr>
      <w:r w:rsidRPr="00B86157">
        <w:tab/>
      </w:r>
      <w:r w:rsidRPr="00B86157">
        <w:tab/>
      </w:r>
      <w:r w:rsidRPr="00B86157">
        <w:tab/>
      </w:r>
      <w:r w:rsidRPr="00B86157">
        <w:tab/>
      </w:r>
      <w:r w:rsidRPr="00B86157">
        <w:tab/>
        <w:t>административной пр</w:t>
      </w:r>
      <w:r w:rsidRPr="00B86157">
        <w:t>о</w:t>
      </w:r>
      <w:r w:rsidRPr="00B86157">
        <w:t>цедуры</w:t>
      </w: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02ADE" w:rsidP="00FA6714">
      <w:pPr>
        <w:ind w:firstLine="720"/>
        <w:jc w:val="both"/>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123190</wp:posOffset>
                </wp:positionV>
                <wp:extent cx="1714500" cy="685800"/>
                <wp:effectExtent l="9525" t="8890" r="9525" b="1016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FA6714" w:rsidRPr="00057B34" w:rsidRDefault="00FA6714" w:rsidP="00FA6714">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7" type="#_x0000_t109" style="position:absolute;left:0;text-align:left;margin-left:0;margin-top:9.7pt;width:13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fCLQIAAFsEAAAOAAAAZHJzL2Uyb0RvYy54bWysVMFu2zAMvQ/YPwi6L7azpE2NOEWRLsOA&#10;rgvQ7QMUWY6FyaJGKXGyrx8lp2m67TRMB4E0yUfykfL89tAZtlfoNdiKF6OcM2Ul1NpuK/7t6+rd&#10;jDMfhK2FAasqflSe3y7evpn3rlRjaMHUChmBWF/2ruJtCK7MMi9b1Qk/AqcsGRvATgRScZvVKHpC&#10;70w2zvOrrAesHYJU3tPX+8HIFwm/aZQMX5rGq8BMxam2kG5M9ybe2WIuyi0K12p5KkP8QxWd0JaS&#10;nqHuRRBsh/oPqE5LBA9NGEnoMmgaLVXqgbop8t+6eWqFU6kXIse7M03+/8HKx/0ama5pdhPOrOho&#10;Rne7ACk1ex/56Z0vye3JrTF26N0DyO+eWVi2wm7VHSL0rRI1VVVE/+xVQFQ8hbJN/xlqQheEnqg6&#10;NNhFQCKBHdJEjueJqENgkj4W18VkmtPgJNmuZtMZyTGFKJ+jHfrwUUHHolDxxkBPdWFYDzuRMon9&#10;gw9D2LN76gSMrlfamKTgdrM0yPaCNmWVzimTv3QzlvUVv5mOpwn5lc1fQuTp/A2i04FW3uiu4tQO&#10;negkykjhB1snOQhtBpk6NfbEaaRxGEc4bA7D0GJspHgD9ZFIRhg2nF4kCS3gT8562u6K+x87gYoz&#10;88nSoG6KySQ+h6RMptdjUvDSsrm0CCsJquKBs0FchuEJ7RzqbUuZisSGhbg6jU5cv1R1Kp82OE3u&#10;9NriE7nUk9fLP2HxCwAA//8DAFBLAwQUAAYACAAAACEAu0Upkt0AAAAHAQAADwAAAGRycy9kb3du&#10;cmV2LnhtbEyPwU6DQBCG7ya+w2ZMvDR2KVJbKUtjTDD24KHoxdvAboHIzhJ2S/HtHU96nO+f/PNN&#10;tp9tLyYz+s6RgtUyAmGodrqjRsHHe3G3BeEDksbekVHwbTzs8+urDFPtLnQ0UxkawSXkU1TQhjCk&#10;Uvq6NRb90g2GODu50WLgcWykHvHC5baXcRQ9SIsd8YUWB/PcmvqrPFsF8XZRvtBb8ZpUB13gevU5&#10;Le4PSt3ezE87EMHM4W8ZfvVZHXJ2qtyZtBe9An4kMH1MQHAabyIGFYN4k4DMM/nfP/8BAAD//wMA&#10;UEsBAi0AFAAGAAgAAAAhALaDOJL+AAAA4QEAABMAAAAAAAAAAAAAAAAAAAAAAFtDb250ZW50X1R5&#10;cGVzXS54bWxQSwECLQAUAAYACAAAACEAOP0h/9YAAACUAQAACwAAAAAAAAAAAAAAAAAvAQAAX3Jl&#10;bHMvLnJlbHNQSwECLQAUAAYACAAAACEAfFkXwi0CAABbBAAADgAAAAAAAAAAAAAAAAAuAgAAZHJz&#10;L2Uyb0RvYy54bWxQSwECLQAUAAYACAAAACEAu0Upkt0AAAAHAQAADwAAAAAAAAAAAAAAAACHBAAA&#10;ZHJzL2Rvd25yZXYueG1sUEsFBgAAAAAEAAQA8wAAAJEFAAAAAA==&#10;">
                <v:textbox>
                  <w:txbxContent>
                    <w:p w:rsidR="00FA6714" w:rsidRPr="00057B34" w:rsidRDefault="00FA6714" w:rsidP="00FA6714">
                      <w:pPr>
                        <w:rPr>
                          <w:szCs w:val="26"/>
                        </w:rPr>
                      </w:pPr>
                    </w:p>
                  </w:txbxContent>
                </v:textbox>
              </v:shape>
            </w:pict>
          </mc:Fallback>
        </mc:AlternateContent>
      </w:r>
    </w:p>
    <w:p w:rsidR="00FA6714" w:rsidRPr="00B86157" w:rsidRDefault="00FA6714" w:rsidP="00FA6714">
      <w:pPr>
        <w:ind w:firstLine="720"/>
        <w:jc w:val="both"/>
      </w:pPr>
      <w:r w:rsidRPr="00B86157">
        <w:tab/>
      </w:r>
      <w:r w:rsidRPr="00B86157">
        <w:tab/>
      </w:r>
      <w:r w:rsidRPr="00B86157">
        <w:tab/>
      </w:r>
      <w:r w:rsidRPr="00B86157">
        <w:tab/>
      </w:r>
      <w:r w:rsidRPr="00B86157">
        <w:tab/>
        <w:t>Операция, действие, мероприятие</w:t>
      </w: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02ADE" w:rsidP="00FA6714">
      <w:pPr>
        <w:ind w:firstLine="720"/>
        <w:jc w:val="both"/>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35560</wp:posOffset>
                </wp:positionV>
                <wp:extent cx="1714500" cy="685800"/>
                <wp:effectExtent l="19050" t="16510" r="19050" b="1206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Decision">
                          <a:avLst/>
                        </a:prstGeom>
                        <a:solidFill>
                          <a:srgbClr val="FFFFFF"/>
                        </a:solidFill>
                        <a:ln w="9525">
                          <a:solidFill>
                            <a:srgbClr val="000000"/>
                          </a:solidFill>
                          <a:miter lim="800000"/>
                          <a:headEnd/>
                          <a:tailEnd/>
                        </a:ln>
                      </wps:spPr>
                      <wps:txbx>
                        <w:txbxContent>
                          <w:p w:rsidR="00FA6714" w:rsidRPr="00057B34" w:rsidRDefault="00FA6714" w:rsidP="00FA6714">
                            <w:pPr>
                              <w:rPr>
                                <w:szCs w:val="26"/>
                              </w:rPr>
                            </w:pPr>
                            <w:r>
                              <w:rPr>
                                <w:szCs w:val="26"/>
                              </w:rPr>
                              <w:tab/>
                            </w:r>
                            <w:r>
                              <w:rPr>
                                <w:szCs w:val="26"/>
                              </w:rPr>
                              <w:tab/>
                            </w:r>
                            <w:r>
                              <w:rPr>
                                <w:szCs w:val="26"/>
                              </w:rPr>
                              <w:tab/>
                            </w:r>
                            <w:r>
                              <w:rPr>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8" type="#_x0000_t110" style="position:absolute;left:0;text-align:left;margin-left:0;margin-top:2.8pt;width:13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D8MAIAAFwEAAAOAAAAZHJzL2Uyb0RvYy54bWysVMFu2zAMvQ/YPwi6L7azpE2NOEWRLMOA&#10;rivQ7QMUWY6FyaJGKXGyrx8lp2m67TRMB4E0yUfykfL89tAZtlfoNdiKF6OcM2Ul1NpuK/7t6/rd&#10;jDMfhK2FAasqflSe3y7evpn3rlRjaMHUChmBWF/2ruJtCK7MMi9b1Qk/AqcsGRvATgRScZvVKHpC&#10;70w2zvOrrAesHYJU3tPX1WDki4TfNEqGL03jVWCm4lRbSDemexPvbDEX5RaFa7U8lSH+oYpOaEtJ&#10;z1ArEQTbof4DqtMSwUMTRhK6DJpGS5V6oG6K/LdunlrhVOqFyPHuTJP/f7DyYf+ITNc0u/ecWdHR&#10;jO52AVJqNon89M6X5PbkHjF26N09yO+eWVi2wm7VHSL0rRI1VVVE/+xVQFQ8hbJN/xlqQheEnqg6&#10;NNhFQCKBHdJEjueJqENgkj4W18VkmtPgJNmuZtMZyTGFKJ+jHfrwUUHHolDxxkBPdWFYKanjUqZU&#10;Yn/vwxD37J9aAaPrtTYmKbjdLA2yvaBVWadzSuUv3YxlfcVvpuNpQn5l85cQeTp/g+h0oJ03uqs4&#10;9UMnOokycvjB1kkOQptBplaNPZEaeRzmEQ6bQ5raOMZGjjdQH4llhGHF6UmS0AL+5Kyn9a64/7ET&#10;qDgznyxN6qaYTOJ7SMpkej0mBS8tm0uLsJKgKh44G8RlGN7QzqHetpSpSGxYiLvT6MT1S1Wn8mmF&#10;0+hOzy2+kUs9eb38FBa/AAAA//8DAFBLAwQUAAYACAAAACEAk1snXtwAAAAGAQAADwAAAGRycy9k&#10;b3ducmV2LnhtbEyPzU7DMBCE70i8g7VI3KjTH9IqjVMhJMSlQqWgnp14m0TY6yh2mtCnZznBcTSj&#10;mW/y3eSsuGAfWk8K5rMEBFLlTUu1gs+Pl4cNiBA1GW09oYJvDLArbm9ynRk/0jtejrEWXEIh0wqa&#10;GLtMylA16HSY+Q6JvbPvnY4s+1qaXo9c7qxcJEkqnW6JFxrd4XOD1ddxcAoO5ergxv317PbX1cnZ&#10;4XV9elsqdX83PW1BRJziXxh+8RkdCmYq/UAmCKuAj0QFjykINhfrhHXJqfkyBVnk8j9+8QMAAP//&#10;AwBQSwECLQAUAAYACAAAACEAtoM4kv4AAADhAQAAEwAAAAAAAAAAAAAAAAAAAAAAW0NvbnRlbnRf&#10;VHlwZXNdLnhtbFBLAQItABQABgAIAAAAIQA4/SH/1gAAAJQBAAALAAAAAAAAAAAAAAAAAC8BAABf&#10;cmVscy8ucmVsc1BLAQItABQABgAIAAAAIQA08PD8MAIAAFwEAAAOAAAAAAAAAAAAAAAAAC4CAABk&#10;cnMvZTJvRG9jLnhtbFBLAQItABQABgAIAAAAIQCTWyde3AAAAAYBAAAPAAAAAAAAAAAAAAAAAIoE&#10;AABkcnMvZG93bnJldi54bWxQSwUGAAAAAAQABADzAAAAkwUAAAAA&#10;">
                <v:textbox>
                  <w:txbxContent>
                    <w:p w:rsidR="00FA6714" w:rsidRPr="00057B34" w:rsidRDefault="00FA6714" w:rsidP="00FA6714">
                      <w:pPr>
                        <w:rPr>
                          <w:szCs w:val="26"/>
                        </w:rPr>
                      </w:pPr>
                      <w:r>
                        <w:rPr>
                          <w:szCs w:val="26"/>
                        </w:rPr>
                        <w:tab/>
                      </w:r>
                      <w:r>
                        <w:rPr>
                          <w:szCs w:val="26"/>
                        </w:rPr>
                        <w:tab/>
                      </w:r>
                      <w:r>
                        <w:rPr>
                          <w:szCs w:val="26"/>
                        </w:rPr>
                        <w:tab/>
                      </w:r>
                      <w:r>
                        <w:rPr>
                          <w:szCs w:val="26"/>
                        </w:rPr>
                        <w:tab/>
                      </w:r>
                    </w:p>
                  </w:txbxContent>
                </v:textbox>
              </v:shape>
            </w:pict>
          </mc:Fallback>
        </mc:AlternateContent>
      </w:r>
    </w:p>
    <w:p w:rsidR="00FA6714" w:rsidRPr="00B86157" w:rsidRDefault="00FA6714" w:rsidP="00FA6714">
      <w:pPr>
        <w:ind w:firstLine="720"/>
        <w:jc w:val="both"/>
      </w:pPr>
      <w:r w:rsidRPr="00B86157">
        <w:tab/>
      </w:r>
      <w:r w:rsidRPr="00B86157">
        <w:tab/>
      </w:r>
      <w:r w:rsidRPr="00B86157">
        <w:tab/>
      </w:r>
      <w:r w:rsidRPr="00B86157">
        <w:tab/>
      </w:r>
      <w:r w:rsidRPr="00B86157">
        <w:tab/>
        <w:t>Ситуация выбора, принятие решения</w:t>
      </w: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02ADE" w:rsidP="00FA6714">
      <w:pPr>
        <w:ind w:firstLine="720"/>
        <w:jc w:val="both"/>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24130</wp:posOffset>
                </wp:positionV>
                <wp:extent cx="1714500" cy="914400"/>
                <wp:effectExtent l="9525" t="5080" r="9525" b="1397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Document">
                          <a:avLst/>
                        </a:prstGeom>
                        <a:solidFill>
                          <a:srgbClr val="FFFFFF"/>
                        </a:solidFill>
                        <a:ln w="9525">
                          <a:solidFill>
                            <a:srgbClr val="000000"/>
                          </a:solidFill>
                          <a:miter lim="800000"/>
                          <a:headEnd/>
                          <a:tailEnd/>
                        </a:ln>
                      </wps:spPr>
                      <wps:txbx>
                        <w:txbxContent>
                          <w:p w:rsidR="00FA6714" w:rsidRPr="00AC7EE3" w:rsidRDefault="00FA6714" w:rsidP="00FA6714">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29" type="#_x0000_t114" style="position:absolute;left:0;text-align:left;margin-left:0;margin-top:1.9pt;width:13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JALgIAAFwEAAAOAAAAZHJzL2Uyb0RvYy54bWysVFGP0zAMfkfiP0R5Z13Hxh3VutNpYwjp&#10;OE46+AFZmq4RSRycbN349TjpbrcDnhB9iOzY+Wx/tju/OVjD9gqDBlfzcjTmTDkJjXbbmn/7un5z&#10;zVmIwjXCgFM1P6rAbxavX817X6kJdGAahYxAXKh6X/MuRl8VRZCdsiKMwCtHxhbQikgqbosGRU/o&#10;1hST8fhd0QM2HkGqEOh2NRj5IuO3rZLxS9sGFZmpOeUW84n53KSzWMxFtUXhOy1PaYh/yMIK7Sjo&#10;GWolomA71H9AWS0RArRxJMEW0LZaqlwDVVOOf6vmsRNe5VqInODPNIX/Byvv9w/IdEO9m3DmhKUe&#10;3e4i5NBslvjpfajI7dE/YKow+DuQ3wNzsOyE26pbROg7JRrKqkz+xYsHSQn0lG36z9AQuiD0TNWh&#10;RZsAiQR2yB05njuiDpFJuiyvyulsTI2TZHtfTqckpxCienrtMcSPCixLQs1bAz3lhXEFcmeVizmU&#10;2N+FOLx78s+lgNHNWhuTFdxulgbZXtCorPN3ChUu3YxjPaUym8wy8gtbuIQY5+9vEFZHmnmjbc2v&#10;z06iShx+cA2lKaootBlkKtW4E6mJx6Ef8bA55K69TQESxxtojsQywjDitJIkdIA/OetpvGsefuwE&#10;Ks7MJ0edylzSPmRlOruaEMd4adlcWoSTBFXzyNkgLuOwQzuPettRpDKz4SDNTqsz189ZndKnEc6t&#10;O61b2pFLPXs9/xQWvwAAAP//AwBQSwMEFAAGAAgAAAAhAEcV1sHdAAAABgEAAA8AAABkcnMvZG93&#10;bnJldi54bWxMj8FOwzAQRO9I/IO1SNyo0xI1VRqnKkg9IC40FEFvTrwkEfY6it02/D3LCY6jGc28&#10;KTaTs+KMY+g9KZjPEhBIjTc9tQoOr7u7FYgQNRltPaGCbwywKa+vCp0bf6E9nqvYCi6hkGsFXYxD&#10;LmVoOnQ6zPyAxN6nH52OLMdWmlFfuNxZuUiSpXS6J17o9ICPHTZf1ckpqLL9+9PDx3xapulw3L7V&#10;9vD8slPq9mbarkFEnOJfGH7xGR1KZqr9iUwQVgEfiQruGZ/NRZawrjmVZiuQZSH/45c/AAAA//8D&#10;AFBLAQItABQABgAIAAAAIQC2gziS/gAAAOEBAAATAAAAAAAAAAAAAAAAAAAAAABbQ29udGVudF9U&#10;eXBlc10ueG1sUEsBAi0AFAAGAAgAAAAhADj9If/WAAAAlAEAAAsAAAAAAAAAAAAAAAAALwEAAF9y&#10;ZWxzLy5yZWxzUEsBAi0AFAAGAAgAAAAhAFAx0kAuAgAAXAQAAA4AAAAAAAAAAAAAAAAALgIAAGRy&#10;cy9lMm9Eb2MueG1sUEsBAi0AFAAGAAgAAAAhAEcV1sHdAAAABgEAAA8AAAAAAAAAAAAAAAAAiAQA&#10;AGRycy9kb3ducmV2LnhtbFBLBQYAAAAABAAEAPMAAACSBQAAAAA=&#10;">
                <v:textbox>
                  <w:txbxContent>
                    <w:p w:rsidR="00FA6714" w:rsidRPr="00AC7EE3" w:rsidRDefault="00FA6714" w:rsidP="00FA6714">
                      <w:pPr>
                        <w:rPr>
                          <w:sz w:val="26"/>
                          <w:szCs w:val="26"/>
                        </w:rPr>
                      </w:pPr>
                    </w:p>
                  </w:txbxContent>
                </v:textbox>
              </v:shape>
            </w:pict>
          </mc:Fallback>
        </mc:AlternateContent>
      </w:r>
      <w:r w:rsidR="00FA6714" w:rsidRPr="00B86157">
        <w:tab/>
      </w:r>
      <w:r w:rsidR="00FA6714" w:rsidRPr="00B86157">
        <w:tab/>
      </w:r>
      <w:r w:rsidR="00FA6714" w:rsidRPr="00B86157">
        <w:tab/>
      </w:r>
      <w:r w:rsidR="00FA6714" w:rsidRPr="00B86157">
        <w:tab/>
      </w:r>
      <w:r w:rsidR="00FA6714" w:rsidRPr="00B86157">
        <w:tab/>
        <w:t>Внешний документ</w:t>
      </w: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A6714" w:rsidP="00FA6714">
      <w:pPr>
        <w:ind w:firstLine="720"/>
        <w:jc w:val="both"/>
      </w:pPr>
    </w:p>
    <w:p w:rsidR="00FA6714" w:rsidRPr="00B86157" w:rsidRDefault="00F02ADE" w:rsidP="00FA6714">
      <w:pPr>
        <w:ind w:firstLine="72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853440</wp:posOffset>
                </wp:positionH>
                <wp:positionV relativeFrom="paragraph">
                  <wp:posOffset>107950</wp:posOffset>
                </wp:positionV>
                <wp:extent cx="635" cy="295275"/>
                <wp:effectExtent l="53340" t="12700" r="60325" b="15875"/>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2pt,8.5pt,67.2pt,31.75pt"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0VEAMAAMIGAAAOAAAAZHJzL2Uyb0RvYy54bWysVV1v2jAUfZ+0/2D5cRJNAoECaqgqPqZJ&#10;3Vap7AeY2CHRHDuzDYFV+++71wkptKs0TeMhtXNP7j33XPv05vZQSrIXxhZaJTS6CikRKtW8UNuE&#10;fluvemNKrGOKM6mVSOhRWHo7e//upq6moq9zLbkwBJIoO62rhObOVdMgsGkuSmavdCUUBDNtSuZg&#10;a7YBN6yG7KUM+mE4CmpteGV0KqyFt4smSGc+f5aJ1H3NMisckQkFbs4/jX9u8BnMbth0a1iVF2lL&#10;g/0Di5IVCop2qRbMMbIzxatUZZEabXXmrlJdBjrLilT4HqCbKHzRzWPOKuF7AXFs1clk/1/a9Mv+&#10;wZCCw+wiShQrYUYrIwQqTsYoT13ZKaAeqweDDdrqXqffLQSCiwhuLGDIpv6sOWRhO6e9JIfMlPgl&#10;NEsOXvljp7w4OJLCy9FgSEkK7/uTYf96iHUDNj19me6s+yi0z8L299Y1U+Ow8przlvgaJpyVEgb4&#10;ISAhqUnUzrcDQI9ngJzEI18L5tZB+heQP+QYnAHge9JlAcbbEyeWn2imB9XyhBVheC9Cr0ulLeqB&#10;pKHxtecKKQCFTb0BBnYIHrQKeXDzUVvEwJF/edgNJXDYN40YFXPIDWvgktQwekryhKIW+LbUe7HW&#10;Pu5eDAwqPUeleo1q9QRcE4UFFvHT7Aoj37OJKr0qpPQjlQrpwBFomFgtC45BJGPNdjOXhuwZXmX/&#10;a0W4gBm9U9wnywXjS8WJO1ZwHBXYD8XspeCUSAFuhSuPdKyQz0hnCpiSfAPtW0M+cHRbGfEQ+7v+&#10;NAkny/FyHPfi/mjZi8PFone3mse90Sq6Hi4Gi/l8Ef1CkaN4mhecC4XdnXwniv/uXrcO2DhG5zwX&#10;KlyItfK/12IFlzT8kKCX01/fnb/keK8bI9hofoQ7bnRjpGD8sMi1+QnSgokm1P7YMQPSyU8KXGoS&#10;xTG6rt/Ew+s+bMx5ZHMeYSqFVAl1FK4JLueucepdZYptDpUif0CVvgNvyQq0Ac+vYdVuwCh9B62p&#10;oxOf7z3q+V/P7DcAAAD//wMAUEsDBBQABgAIAAAAIQByG3yJ3gAAAAkBAAAPAAAAZHJzL2Rvd25y&#10;ZXYueG1sTI9NS8NAEIbvgv9hGcGL2I0mbSVmU0TtQaGgbb1vs9MkmJ0N2U26/nunJ73Nyzy8H8Uq&#10;2k5MOPjWkYK7WQICqXKmpVrBfre+fQDhgyajO0eo4Ac9rMrLi0Lnxp3oE6dtqAWbkM+1giaEPpfS&#10;Vw1a7WeuR+Lf0Q1WB5ZDLc2gT2xuO3mfJAtpdUuc0OgenxusvrejVfB1nNyHeXshs7/ZxM2Yvr6v&#10;Y6LU9VV8egQRMIY/GM71uTqU3OngRjJedKzTLGOUjyVvOgNpNgdxULBI5yDLQv5fUP4CAAD//wMA&#10;UEsBAi0AFAAGAAgAAAAhALaDOJL+AAAA4QEAABMAAAAAAAAAAAAAAAAAAAAAAFtDb250ZW50X1R5&#10;cGVzXS54bWxQSwECLQAUAAYACAAAACEAOP0h/9YAAACUAQAACwAAAAAAAAAAAAAAAAAvAQAAX3Jl&#10;bHMvLnJlbHNQSwECLQAUAAYACAAAACEAQIOdFRADAADCBgAADgAAAAAAAAAAAAAAAAAuAgAAZHJz&#10;L2Uyb0RvYy54bWxQSwECLQAUAAYACAAAACEAcht8id4AAAAJAQAADwAAAAAAAAAAAAAAAABqBQAA&#10;ZHJzL2Rvd25yZXYueG1sUEsFBgAAAAAEAAQA8wAAAHUGAAAAAA==&#10;" filled="f">
                <v:stroke endarrow="block"/>
                <v:path arrowok="t" o:connecttype="custom" o:connectlocs="0,0;0,295275" o:connectangles="0,0"/>
              </v:polyline>
            </w:pict>
          </mc:Fallback>
        </mc:AlternateContent>
      </w:r>
    </w:p>
    <w:p w:rsidR="00FA6714" w:rsidRPr="00B86157" w:rsidRDefault="00F02ADE" w:rsidP="00FA6714">
      <w:pPr>
        <w:ind w:firstLine="720"/>
        <w:jc w:val="both"/>
      </w:pPr>
      <w:r>
        <w:rPr>
          <w:noProof/>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252730</wp:posOffset>
                </wp:positionV>
                <wp:extent cx="342900" cy="342900"/>
                <wp:effectExtent l="9525" t="5080" r="9525" b="1397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FA6714" w:rsidRDefault="00FA6714" w:rsidP="00FA671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left:0;text-align:left;margin-left:54pt;margin-top:19.9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cgHQIAAD8EAAAOAAAAZHJzL2Uyb0RvYy54bWysU8GO0zAQvSPxD5bvNG1pFxo1Xa26FCEt&#10;uystfIDjOI2F4zFjt8ny9YydtHSBEyIHayYzfp73nr2+7lvDjgq9Blvw2WTKmbISKm33Bf/6Zffm&#10;PWc+CFsJA1YV/Fl5fr15/WrduVzNoQFTKWQEYn3euYI3Ibg8y7xsVCv8BJyyVKwBWxEoxX1WoegI&#10;vTXZfDq9yjrAyiFI5T39vR2KfJPw61rJ8FDXXgVmCk6zhbRiWsu4Zpu1yPcoXKPlOIb4hylaoS0d&#10;eoa6FUGwA+o/oFotETzUYSKhzaCutVSJA7GZTX9j89QIpxIXEse7s0z+/8HK++MjMl2RdySPFS15&#10;9HAUhl1FaTrnc+p4co8YyXl3B/KbZxa2jbB7dYMIXaNERQPNYn/2YkNMPG1lZfcZKgIWhwBJpb7G&#10;NgISf9YnM57PZqg+MEk/3y7mqynNJKk0xvEEkZ82O/Tho4KWxaDgyhjtfJRL5OJ458PQfepK84PR&#10;1U4bkxLcl1uDjMgWfJe+RIFoXrYZy7qCr5bzZUJ+UfOXENP0/Q0C4WArmkbkUasPYxyENkNMnIwd&#10;xYt6DbqHvuyTMYuTEyVUz6QmwnCL6dVR0AD+4KyjG1xw//0gUHFmPllyZDVbLOKVT8li+W5OCV5W&#10;ysuKsJKgCh44G8JtGJ7JwaHeN3TSLAlg4YZcrHWSNzo8TDWOT7c0eTS+qPgMLvPU9evdb34CAAD/&#10;/wMAUEsDBBQABgAIAAAAIQD4NmEG3QAAAAkBAAAPAAAAZHJzL2Rvd25yZXYueG1sTI/BTsMwEETv&#10;SPyDtUjcqNNajdIQp6qokODAgRTubrxNosZ2FG/T8PdsT3Cc2dHsvGI7u15MOMYueA3LRQICfR1s&#10;5xsNX4fXpwxEJOOt6YNHDT8YYVve3xUmt+HqP3GqqBFc4mNuNLREQy5lrFt0Ji7CgJ5vpzA6QyzH&#10;RtrRXLnc9XKVJKl0pvP8oTUDvrRYn6uL07BvdlU6SUVrddq/0fr8/fGullo/Psy7ZxCEM/2F4Taf&#10;p0PJm47h4m0UPeskYxbSoDaMcAukKzaOGjYqA1kW8j9B+QsAAP//AwBQSwECLQAUAAYACAAAACEA&#10;toM4kv4AAADhAQAAEwAAAAAAAAAAAAAAAAAAAAAAW0NvbnRlbnRfVHlwZXNdLnhtbFBLAQItABQA&#10;BgAIAAAAIQA4/SH/1gAAAJQBAAALAAAAAAAAAAAAAAAAAC8BAABfcmVscy8ucmVsc1BLAQItABQA&#10;BgAIAAAAIQAo7ncgHQIAAD8EAAAOAAAAAAAAAAAAAAAAAC4CAABkcnMvZTJvRG9jLnhtbFBLAQIt&#10;ABQABgAIAAAAIQD4NmEG3QAAAAkBAAAPAAAAAAAAAAAAAAAAAHcEAABkcnMvZG93bnJldi54bWxQ&#10;SwUGAAAAAAQABADzAAAAgQUAAAAA&#10;">
                <v:textbox>
                  <w:txbxContent>
                    <w:p w:rsidR="00FA6714" w:rsidRDefault="00FA6714" w:rsidP="00FA6714">
                      <w:r>
                        <w:t>2</w:t>
                      </w:r>
                    </w:p>
                  </w:txbxContent>
                </v:textbox>
              </v:oval>
            </w:pict>
          </mc:Fallback>
        </mc:AlternateContent>
      </w:r>
      <w:r w:rsidR="00FA6714" w:rsidRPr="00B86157">
        <w:tab/>
      </w:r>
      <w:r w:rsidR="00FA6714" w:rsidRPr="00B86157">
        <w:tab/>
      </w:r>
      <w:r w:rsidR="00FA6714" w:rsidRPr="00B86157">
        <w:tab/>
      </w:r>
      <w:r w:rsidR="00FA6714" w:rsidRPr="00B86157">
        <w:tab/>
        <w:t xml:space="preserve">Межстраничная ссылка, переход </w:t>
      </w:r>
    </w:p>
    <w:p w:rsidR="00FA6714" w:rsidRPr="00B86157" w:rsidRDefault="00FA6714" w:rsidP="00FA6714">
      <w:pPr>
        <w:ind w:firstLine="720"/>
        <w:jc w:val="both"/>
      </w:pPr>
      <w:r w:rsidRPr="00B86157">
        <w:tab/>
      </w:r>
      <w:r w:rsidRPr="00B86157">
        <w:tab/>
      </w:r>
      <w:r w:rsidRPr="00B86157">
        <w:tab/>
      </w:r>
      <w:r w:rsidRPr="00B86157">
        <w:tab/>
        <w:t>к следующей странице блок – схемы</w:t>
      </w:r>
    </w:p>
    <w:p w:rsidR="00FA6714" w:rsidRPr="00B86157" w:rsidRDefault="00FA6714" w:rsidP="00FA6714">
      <w:pPr>
        <w:ind w:firstLine="720"/>
        <w:jc w:val="both"/>
      </w:pPr>
    </w:p>
    <w:p w:rsidR="00FA6714" w:rsidRPr="00B86157" w:rsidRDefault="00F02ADE" w:rsidP="00FA6714">
      <w:pPr>
        <w:ind w:firstLine="720"/>
        <w:jc w:val="both"/>
      </w:pPr>
      <w:r>
        <w:rPr>
          <w:noProof/>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154940</wp:posOffset>
                </wp:positionV>
                <wp:extent cx="342900" cy="342900"/>
                <wp:effectExtent l="9525" t="12065" r="9525" b="698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FA6714" w:rsidRDefault="00FA6714" w:rsidP="00FA671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1" style="position:absolute;left:0;text-align:left;margin-left:54pt;margin-top:12.2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7QHQIAAD4EAAAOAAAAZHJzL2Uyb0RvYy54bWysU8GO0zAQvSPxD5bvNG1pWRo1Xa26FCEt&#10;uystfIDjOI2F4zFjt8ny9YydtHSBEyIHayYzfp73nr2+7lvDjgq9Blvw2WTKmbISKm33Bf/6Zffm&#10;PWc+CFsJA1YV/Fl5fr15/WrduVzNoQFTKWQEYn3euYI3Ibg8y7xsVCv8BJyyVKwBWxEoxX1WoegI&#10;vTXZfDp9l3WAlUOQynv6ezsU+Sbh17WS4aGuvQrMFJxmC2nFtJZxzTZrke9RuEbLcQzxD1O0Qls6&#10;9Ax1K4JgB9R/QLVaIniow0RCm0Fda6kSB2Izm/7G5qkRTiUuJI53Z5n8/4OV98dHZLoq+IozK1qy&#10;6OEoDLuKynTO59Tw5B4xcvPuDuQ3zyxsG2H36gYRukaJiuaZxf7sxYaYeNrKyu4zVAQsDgGSSH2N&#10;bQQk+qxPXjyfvVB9YJJ+vl3MV1NyTFJpjOMJIj9tdujDRwUti0HBlTHa+aiWyMXxzoeh+9SV5gej&#10;q502JiW4L7cGGZEt+C59iQLRvGwzlnWkzXK+TMgvav4SYpq+v0EgHGxF04g8avVhjIPQZoiJk7Gj&#10;eFGvQffQl33yZXlyooTqmdREGC4xPToKGsAfnHV0gQvuvx8EKs7MJ0uOrGaLRbzxKVksr+aU4GWl&#10;vKwIKwmq4IGzIdyG4ZUcHOp9QyfNkgAWbsjFWid5o8PDVOP4dEmTR+ODiq/gMk9dv5795icAAAD/&#10;/wMAUEsDBBQABgAIAAAAIQDSSWjw3gAAAAkBAAAPAAAAZHJzL2Rvd25yZXYueG1sTI9BT4NAEIXv&#10;Jv6HzZh4s0uBIkGWprEx0YMHUe9bdgqk7C5hpxT/vdOTHt+blzffK7eLHcSMU+i9U7BeRSDQNd70&#10;rlXw9fnykIMIpJ3Rg3eo4AcDbKvbm1IXxl/cB841tYJLXCi0go5oLKQMTYdWh5Uf0fHt6CerieXU&#10;SjPpC5fbQcZRlEmre8cfOj3ic4fNqT5bBft2V2ezTGiTHPevtDl9v78la6Xu75bdEwjChf7CcMVn&#10;dKiY6eDPzgQxsI5y3kIK4jQFcQ1kMRsHBY95CrIq5f8F1S8AAAD//wMAUEsBAi0AFAAGAAgAAAAh&#10;ALaDOJL+AAAA4QEAABMAAAAAAAAAAAAAAAAAAAAAAFtDb250ZW50X1R5cGVzXS54bWxQSwECLQAU&#10;AAYACAAAACEAOP0h/9YAAACUAQAACwAAAAAAAAAAAAAAAAAvAQAAX3JlbHMvLnJlbHNQSwECLQAU&#10;AAYACAAAACEAQRb+0B0CAAA+BAAADgAAAAAAAAAAAAAAAAAuAgAAZHJzL2Uyb0RvYy54bWxQSwEC&#10;LQAUAAYACAAAACEA0klo8N4AAAAJAQAADwAAAAAAAAAAAAAAAAB3BAAAZHJzL2Rvd25yZXYueG1s&#10;UEsFBgAAAAAEAAQA8wAAAIIFAAAAAA==&#10;">
                <v:textbox>
                  <w:txbxContent>
                    <w:p w:rsidR="00FA6714" w:rsidRDefault="00FA6714" w:rsidP="00FA6714">
                      <w:r>
                        <w:t>2</w:t>
                      </w:r>
                    </w:p>
                  </w:txbxContent>
                </v:textbox>
              </v:oval>
            </w:pict>
          </mc:Fallback>
        </mc:AlternateContent>
      </w:r>
    </w:p>
    <w:p w:rsidR="00FA6714" w:rsidRPr="00B86157" w:rsidRDefault="00FA6714" w:rsidP="00FA6714">
      <w:pPr>
        <w:ind w:firstLine="720"/>
        <w:jc w:val="both"/>
      </w:pPr>
    </w:p>
    <w:p w:rsidR="00FA6714" w:rsidRPr="00B86157" w:rsidRDefault="00F02ADE" w:rsidP="00FA6714">
      <w:pPr>
        <w:ind w:firstLine="720"/>
        <w:jc w:val="both"/>
      </w:pPr>
      <w:r>
        <w:rPr>
          <w:noProof/>
        </w:rPr>
        <mc:AlternateContent>
          <mc:Choice Requires="wps">
            <w:drawing>
              <wp:anchor distT="0" distB="0" distL="114300" distR="114300" simplePos="0" relativeHeight="251657728" behindDoc="0" locked="0" layoutInCell="1" allowOverlap="1">
                <wp:simplePos x="0" y="0"/>
                <wp:positionH relativeFrom="column">
                  <wp:posOffset>853440</wp:posOffset>
                </wp:positionH>
                <wp:positionV relativeFrom="paragraph">
                  <wp:posOffset>170180</wp:posOffset>
                </wp:positionV>
                <wp:extent cx="635" cy="228600"/>
                <wp:effectExtent l="53340" t="8255" r="60325" b="2032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2pt,13.4pt,67.2pt,31.4pt"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hODQMAAMEGAAAOAAAAZHJzL2Uyb0RvYy54bWysVduO2jAQfa/Uf7D8WInNhcAC2rBacakq&#10;9bLS0g8wsUOiOnZqG8K26r93xglZ2O1KVdU8BNtzMj5zxj7c3B4rSQ7C2FKrlEZXISVCZZqXapfS&#10;r5v1YEKJdUxxJrUSKX0Ult7O3765aeqZiHWhJReGQBJlZ02d0sK5ehYENitExeyVroWCYK5NxRxM&#10;zS7ghjWQvZJBHIbjoNGG10ZnwlpYXbZBOvf581xk7kueW+GITClwc/5t/HuL72B+w2Y7w+qizDoa&#10;7B9YVKxUsGmfaskcI3tTvkhVlZnRVufuKtNVoPO8zISvAaqJwmfVPBSsFr4WEMfWvUz2/6XNPh/u&#10;DSl5SqFRilXQorURAgUnU1Snqe0MQA/1vcH6bP1RZ98sBIKLCE4sYMi2+aQ5ZGF7p70ix9xU+CXU&#10;So5e+MdeeHF0JIPF8XBESQbrcTwZh74rAZudvsz21r0X2mdhh4/WtU3jMPKS8474BhqcVxL69y4g&#10;IWlI1LW3B0QXgIIMx6cT0EPiC8gfcgzPAPA96bMA492JEytONLOj6njCiDC8FqHXpdYW9UDSUPjG&#10;c4UUgMKiXgEDOwQPsbATuP3tNjFw4p+fdUMJnPVtK0bNHHLDPXBIGri1lBQpRS1wtdIHsdE+7p41&#10;DHZ6ikr1EtXpCbg2CgPcxHPtN0a+Zx1Vel1K6VsqFdKZjuKRZ2K1LDkGkYw1u+1CGnJgeJP904lw&#10;ATN6r7hPVgjGV4oT91jDcVTgPhSzV4JTIgWYFY480rFSPiGdKaFL8hW0Lw35wNHtZMRD7K/6z2k4&#10;XU1Wk2SQxOPVIAmXy8HdepEMxuvoerQcLheLZfQLS4uSWVFyLhRWd7KdKPm7a90ZYGsYvfFcqHAh&#10;1to/L8UKLmn4JkEtp19fnb/keK9bI9hq/gh33OjWR8H3YVBo8wOkBQ9Nqf2+Zwakkx8UmNQ0ShI0&#10;XT9JRtcxTMx5ZHseYSqDVCl1FK4JDheuNep9bcpdATtF/lgofQfekpdoA55fy6qbgE/6CjpPRyM+&#10;n3vU0z/P/DcAAAD//wMAUEsDBBQABgAIAAAAIQDBFUz+3QAAAAkBAAAPAAAAZHJzL2Rvd25yZXYu&#10;eG1sTI/BTsMwEETvSPyDtZW4IOqQpKEKcSqE4IhQWy7c3HhJ0sbryHbb8PdsT/Q42qfZN9VqsoM4&#10;oQ+9IwWP8wQEUuNMT62Cr+37wxJEiJqMHhyhgl8MsKpvbypdGnemNZ42sRVcQqHUCroYx1LK0HRo&#10;dZi7EYlvP85bHTn6Vhqvz1xuB5kmSSGt7ok/dHrE1w6bw+ZoFeR+QVmafYxR7u8peTt8Pn2jVOpu&#10;Nr08g4g4xX8YLvqsDjU77dyRTBAD5yzPGVWQFjzhAmT5AsROQZEuQdaVvF5Q/wEAAP//AwBQSwEC&#10;LQAUAAYACAAAACEAtoM4kv4AAADhAQAAEwAAAAAAAAAAAAAAAAAAAAAAW0NvbnRlbnRfVHlwZXNd&#10;LnhtbFBLAQItABQABgAIAAAAIQA4/SH/1gAAAJQBAAALAAAAAAAAAAAAAAAAAC8BAABfcmVscy8u&#10;cmVsc1BLAQItABQABgAIAAAAIQD3E6hODQMAAMEGAAAOAAAAAAAAAAAAAAAAAC4CAABkcnMvZTJv&#10;RG9jLnhtbFBLAQItABQABgAIAAAAIQDBFUz+3QAAAAkBAAAPAAAAAAAAAAAAAAAAAGcFAABkcnMv&#10;ZG93bnJldi54bWxQSwUGAAAAAAQABADzAAAAcQYAAAAA&#10;" filled="f">
                <v:stroke endarrow="block"/>
                <v:path arrowok="t" o:connecttype="custom" o:connectlocs="0,0;0,228600" o:connectangles="0,0"/>
              </v:polyline>
            </w:pict>
          </mc:Fallback>
        </mc:AlternateContent>
      </w:r>
    </w:p>
    <w:p w:rsidR="00FA6714" w:rsidRPr="00B86157" w:rsidRDefault="00FA6714" w:rsidP="00FA6714">
      <w:pPr>
        <w:ind w:firstLine="720"/>
        <w:jc w:val="both"/>
      </w:pPr>
    </w:p>
    <w:p w:rsidR="00FA6714" w:rsidRPr="00B86157" w:rsidRDefault="00FA6714" w:rsidP="00FA6714">
      <w:pPr>
        <w:ind w:firstLine="720"/>
        <w:jc w:val="both"/>
      </w:pPr>
    </w:p>
    <w:p w:rsidR="00FA6714" w:rsidRDefault="00FA6714" w:rsidP="00FA6714">
      <w:pPr>
        <w:tabs>
          <w:tab w:val="left" w:pos="8055"/>
        </w:tabs>
      </w:pPr>
    </w:p>
    <w:p w:rsidR="000630B3" w:rsidRDefault="000630B3"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Pr="0017147B" w:rsidRDefault="00980FB7" w:rsidP="00980FB7">
      <w:pPr>
        <w:ind w:firstLine="720"/>
        <w:jc w:val="center"/>
      </w:pPr>
      <w:r w:rsidRPr="0017147B">
        <w:t>Блок – схема административной процедуры «</w:t>
      </w:r>
      <w:r w:rsidR="0017147B" w:rsidRPr="0017147B">
        <w:t>Консультирование физических и юридических лиц по вопросам развития сельского хозяйства</w:t>
      </w:r>
      <w:r w:rsidRPr="0017147B">
        <w:t>»</w:t>
      </w:r>
    </w:p>
    <w:p w:rsidR="00980FB7" w:rsidRPr="00B86157" w:rsidRDefault="00980FB7" w:rsidP="00980FB7">
      <w:pPr>
        <w:ind w:firstLine="720"/>
        <w:jc w:val="both"/>
      </w:pPr>
    </w:p>
    <w:p w:rsidR="00980FB7" w:rsidRPr="00B86157" w:rsidRDefault="00F02ADE" w:rsidP="00980FB7">
      <w:pPr>
        <w:ind w:firstLine="720"/>
        <w:jc w:val="both"/>
      </w:pPr>
      <w:r>
        <w:rPr>
          <w:noProof/>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45720</wp:posOffset>
                </wp:positionV>
                <wp:extent cx="3657600" cy="306070"/>
                <wp:effectExtent l="9525" t="7620" r="9525" b="101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6070"/>
                        </a:xfrm>
                        <a:prstGeom prst="flowChartAlternateProcess">
                          <a:avLst/>
                        </a:prstGeom>
                        <a:solidFill>
                          <a:srgbClr val="FFFFFF"/>
                        </a:solidFill>
                        <a:ln w="9525">
                          <a:solidFill>
                            <a:srgbClr val="000000"/>
                          </a:solidFill>
                          <a:miter lim="800000"/>
                          <a:headEnd/>
                          <a:tailEnd/>
                        </a:ln>
                      </wps:spPr>
                      <wps:txbx>
                        <w:txbxContent>
                          <w:p w:rsidR="00980FB7" w:rsidRPr="00F30F92" w:rsidRDefault="00980FB7" w:rsidP="00980FB7">
                            <w:pPr>
                              <w:jc w:val="center"/>
                              <w:rPr>
                                <w:sz w:val="22"/>
                                <w:szCs w:val="22"/>
                              </w:rPr>
                            </w:pPr>
                            <w:r w:rsidRPr="00F30F92">
                              <w:rPr>
                                <w:sz w:val="22"/>
                                <w:szCs w:val="22"/>
                              </w:rPr>
                              <w:t>Начало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176" style="position:absolute;left:0;text-align:left;margin-left:90pt;margin-top:3.6pt;width:4in;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JKNwIAAGQEAAAOAAAAZHJzL2Uyb0RvYy54bWysVMFu2zAMvQ/YPwi6r3bSJmmNOkXRrsOA&#10;rivQ7QMYWY6FyaJGKXG6rx8lp1m67TTMB0EUqSfyPdKXV7veiq2mYNDVcnJSSqGdwsa4dS2/frl7&#10;dy5FiOAasOh0LZ91kFfLt28uB1/pKXZoG02CQVyoBl/LLkZfFUVQne4hnKDXjp0tUg+RTVoXDcHA&#10;6L0tpmU5LwakxhMqHQKf3o5Oucz4batV/Ny2QUdha8m5xbxSXldpLZaXUK0JfGfUPg34hyx6MI4f&#10;PUDdQgSxIfMHVG8UYcA2nijsC2xbo3SugauZlL9V89SB17kWJif4A03h/8Gqh+0jCdPUciGFg54l&#10;ut5EzC+LyTTxM/hQcdiTf6RUYfD3qL4F4fCmA7fW10Q4dBoazmqS4otXF5IR+KpYDZ+wYXhg+EzV&#10;rqU+ATIJYpcVeT4oondRKD48nc8W85KFU+w7LeflIktWQPVy21OIHzT2Im1q2VocOC+K1zZqchD1&#10;49gc+UnY3oeYUoTq5V4uCa1p7oy12aD16saS2AK3zF3+clVc+XGYdWKo5cVsOsvIr3zhGKLM398g&#10;esMpCmv6Wp4fgqBKXL53Te7MCMaOe07Zuj25ic9Rl7hb7bJ68xelVtg8M9uEY6vzaPKmQ/ohxcBt&#10;XsvwfQOkpbAfHSt2MTk7S3ORjbPZYsoGHXtWxx5wiqFqGaUYtzdxnKWNJ7Pu+KVJZsNhaqLWZK5T&#10;B4xZ7dPnVs4S7McuzcqxnaN+/RyWPwEAAP//AwBQSwMEFAAGAAgAAAAhAHyxvrbcAAAACAEAAA8A&#10;AABkcnMvZG93bnJldi54bWxMj01PhDAQhu8m/odmTLy5ZVf5ECmbjUZPXsRNvBY6ApFOCS0s+usd&#10;T+7xyTt553mL/WoHseDke0cKtpsIBFLjTE+tguP7800GwgdNRg+OUME3etiXlxeFzo070RsuVWgF&#10;l5DPtYIuhDGX0jcdWu03bkTi7NNNVgfGqZVm0icut4PcRVEire6JP3R6xMcOm69qtgrW15/6fn7Z&#10;NlXosiT9uF2eDkep1PXVengAEXAN/8fwp8/qULJT7WYyXgzMWcRbgoJ0B4LzNE6YawVxfAeyLOT5&#10;gPIXAAD//wMAUEsBAi0AFAAGAAgAAAAhALaDOJL+AAAA4QEAABMAAAAAAAAAAAAAAAAAAAAAAFtD&#10;b250ZW50X1R5cGVzXS54bWxQSwECLQAUAAYACAAAACEAOP0h/9YAAACUAQAACwAAAAAAAAAAAAAA&#10;AAAvAQAAX3JlbHMvLnJlbHNQSwECLQAUAAYACAAAACEAGMuySjcCAABkBAAADgAAAAAAAAAAAAAA&#10;AAAuAgAAZHJzL2Uyb0RvYy54bWxQSwECLQAUAAYACAAAACEAfLG+ttwAAAAIAQAADwAAAAAAAAAA&#10;AAAAAACRBAAAZHJzL2Rvd25yZXYueG1sUEsFBgAAAAAEAAQA8wAAAJoFAAAAAA==&#10;">
                <v:textbox>
                  <w:txbxContent>
                    <w:p w:rsidR="00980FB7" w:rsidRPr="00F30F92" w:rsidRDefault="00980FB7" w:rsidP="00980FB7">
                      <w:pPr>
                        <w:jc w:val="center"/>
                        <w:rPr>
                          <w:sz w:val="22"/>
                          <w:szCs w:val="22"/>
                        </w:rPr>
                      </w:pPr>
                      <w:r w:rsidRPr="00F30F92">
                        <w:rPr>
                          <w:sz w:val="22"/>
                          <w:szCs w:val="22"/>
                        </w:rPr>
                        <w:t>Начало процедуры</w:t>
                      </w:r>
                    </w:p>
                  </w:txbxContent>
                </v:textbox>
              </v:shape>
            </w:pict>
          </mc:Fallback>
        </mc:AlternateContent>
      </w:r>
    </w:p>
    <w:p w:rsidR="00980FB7" w:rsidRPr="00B86157" w:rsidRDefault="00980FB7" w:rsidP="00980FB7">
      <w:pPr>
        <w:ind w:firstLine="720"/>
        <w:jc w:val="both"/>
      </w:pPr>
    </w:p>
    <w:p w:rsidR="00980FB7" w:rsidRPr="00B86157" w:rsidRDefault="00F02ADE" w:rsidP="00980FB7">
      <w:pPr>
        <w:ind w:firstLine="720"/>
        <w:jc w:val="both"/>
      </w:pPr>
      <w:r>
        <w:rPr>
          <w:noProof/>
        </w:rPr>
        <mc:AlternateContent>
          <mc:Choice Requires="wps">
            <w:drawing>
              <wp:anchor distT="0" distB="0" distL="114300" distR="114300" simplePos="0" relativeHeight="251660800" behindDoc="0" locked="0" layoutInCell="1" allowOverlap="1">
                <wp:simplePos x="0" y="0"/>
                <wp:positionH relativeFrom="column">
                  <wp:posOffset>2967990</wp:posOffset>
                </wp:positionH>
                <wp:positionV relativeFrom="paragraph">
                  <wp:posOffset>103505</wp:posOffset>
                </wp:positionV>
                <wp:extent cx="3810" cy="299085"/>
                <wp:effectExtent l="53340" t="8255" r="57150" b="16510"/>
                <wp:wrapNone/>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299085"/>
                        </a:xfrm>
                        <a:custGeom>
                          <a:avLst/>
                          <a:gdLst>
                            <a:gd name="T0" fmla="*/ 6 w 6"/>
                            <a:gd name="T1" fmla="*/ 0 h 471"/>
                            <a:gd name="T2" fmla="*/ 0 w 6"/>
                            <a:gd name="T3" fmla="*/ 471 h 471"/>
                          </a:gdLst>
                          <a:ahLst/>
                          <a:cxnLst>
                            <a:cxn ang="0">
                              <a:pos x="T0" y="T1"/>
                            </a:cxn>
                            <a:cxn ang="0">
                              <a:pos x="T2" y="T3"/>
                            </a:cxn>
                          </a:cxnLst>
                          <a:rect l="0" t="0" r="r" b="b"/>
                          <a:pathLst>
                            <a:path w="6" h="471">
                              <a:moveTo>
                                <a:pt x="6" y="0"/>
                              </a:moveTo>
                              <a:lnTo>
                                <a:pt x="0" y="47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pt,8.15pt,233.7pt,31.7pt" coordsize="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8WEgMAAMMGAAAOAAAAZHJzL2Uyb0RvYy54bWysVduO2jAQfa/Uf7D8WIlNAoEFtGG14lJV&#10;6mWlpR9gYodEdezUNgRa9d874yRcdrtSVZWHYDMn4zNnxoe7+0MpyV4YW2iV0OgmpESoVPNCbRP6&#10;db3qjSmxjinOpFYioUdh6f3s7Zu7upqKvs615MIQSKLstK4SmjtXTYPAprkomb3RlVAQzLQpmYOt&#10;2QbcsBqylzLoh+EoqLXhldGpsBZ+XTRBOvP5s0yk7kuWWeGITChwc/5p/HODz2B2x6Zbw6q8SFsa&#10;7B9YlKxQcOgp1YI5RnameJGqLFKjrc7cTarLQGdZkQpfA1QThc+qecpZJXwtII6tTjLZ/5c2/bx/&#10;NKTgCR1RolgJLVoZIVBwEg1QnrqyU0A9VY8GC7TVR51+sxAIriK4sYAhm/qT5pCG7Zz2khwyU+Kb&#10;UCw5eOWPJ+XFwZEUfhyMI+hOCoH+ZBKOh3hwwKbdq+nOuvdC+zRs/9G6pm0cVl503lJfQ5KslNDB&#10;dwEZkZqM2gafANEFICQ5iW+j55D+FeQPOQYXAHj/nAUYbztOLO9opgfV8oQVYXgxQi9MpS0KgqSh&#10;8LUnAikAhUW9AgZ2CPat6cDNd3uIgZl/Pu2GEpj2TVNpxRxywzNwSWrf+zyhqAX+Wuq9WGsfd0gQ&#10;JqPrGJx0jkp1iWqqaPUEXBOFBR7iu3k6GPledFTpVSGlb6lUSGcy7A89E6tlwTGIZKzZbubSkD3D&#10;u+w/7ZhcwYzeKe6T5YLxpeLEHSuYRwX+QzF7KTglUoBd4cojHSvkGelMAV2Sr6B9acgHZreVEafY&#10;X/afk3CyHC/HcS/uj5a9OFwseg+redwbraLb4WKwmM8X0S8sLYqnecG5UFhdZzxR/HcXu7XAxjJO&#10;1nOlwpVYK/95KVZwTcM3CWrpvn11/pbjxW6cYKP5ES650Y2TgvPDItfmB0gLLppQ+33HDEgnPyiw&#10;qUkUxzAYzm/i4W0fNuYysrmMMJVCqoQ6CtcEl3PXWPWuMsU2h5OaAVX6AcwlK9AGPL+GVbsBp/QV&#10;tK6OVny596jzf8/sNwAAAP//AwBQSwMEFAAGAAgAAAAhAObdiUffAAAACQEAAA8AAABkcnMvZG93&#10;bnJldi54bWxMj0FOwzAQRfdI3MEaJDaIOtDgViFOhSqBBAsEpQdw4mkcEY9D7LYpp2dYwXL0n/68&#10;X64m34sDjrELpOFmloFAaoLtqNWw/Xi8XoKIyZA1fSDUcMIIq+r8rDSFDUd6x8MmtYJLKBZGg0tp&#10;KKSMjUNv4iwMSJztwuhN4nNspR3Nkct9L2+zTElvOuIPzgy4dth8bvZew/Pp6aWuX6++aVi/uUWb&#10;lLobvrS+vJge7kEknNIfDL/6rA4VO9VhTzaKXkOuFjmjHKg5CAZyteRxtQY1z0FWpfy/oPoBAAD/&#10;/wMAUEsBAi0AFAAGAAgAAAAhALaDOJL+AAAA4QEAABMAAAAAAAAAAAAAAAAAAAAAAFtDb250ZW50&#10;X1R5cGVzXS54bWxQSwECLQAUAAYACAAAACEAOP0h/9YAAACUAQAACwAAAAAAAAAAAAAAAAAvAQAA&#10;X3JlbHMvLnJlbHNQSwECLQAUAAYACAAAACEAYES/FhIDAADDBgAADgAAAAAAAAAAAAAAAAAuAgAA&#10;ZHJzL2Uyb0RvYy54bWxQSwECLQAUAAYACAAAACEA5t2JR98AAAAJAQAADwAAAAAAAAAAAAAAAABs&#10;BQAAZHJzL2Rvd25yZXYueG1sUEsFBgAAAAAEAAQA8wAAAHgGAAAAAA==&#10;" filled="f">
                <v:stroke endarrow="block"/>
                <v:path arrowok="t" o:connecttype="custom" o:connectlocs="3810,0;0,299085" o:connectangles="0,0"/>
              </v:polyline>
            </w:pict>
          </mc:Fallback>
        </mc:AlternateContent>
      </w:r>
    </w:p>
    <w:p w:rsidR="00980FB7" w:rsidRPr="00B86157" w:rsidRDefault="00980FB7" w:rsidP="00980FB7">
      <w:pPr>
        <w:ind w:firstLine="720"/>
        <w:jc w:val="both"/>
      </w:pPr>
    </w:p>
    <w:p w:rsidR="00980FB7" w:rsidRPr="00B86157" w:rsidRDefault="00F02ADE" w:rsidP="00980FB7">
      <w:pPr>
        <w:ind w:firstLine="720"/>
        <w:jc w:val="both"/>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66675</wp:posOffset>
                </wp:positionV>
                <wp:extent cx="5943600" cy="457200"/>
                <wp:effectExtent l="9525" t="9525" r="952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flowChartProcess">
                          <a:avLst/>
                        </a:prstGeom>
                        <a:solidFill>
                          <a:srgbClr val="FFFFFF"/>
                        </a:solidFill>
                        <a:ln w="9525">
                          <a:solidFill>
                            <a:srgbClr val="000000"/>
                          </a:solidFill>
                          <a:miter lim="800000"/>
                          <a:headEnd/>
                          <a:tailEnd/>
                        </a:ln>
                      </wps:spPr>
                      <wps:txbx>
                        <w:txbxContent>
                          <w:p w:rsidR="00980FB7" w:rsidRPr="00F30F92" w:rsidRDefault="009E6BC5" w:rsidP="00980FB7">
                            <w:pPr>
                              <w:jc w:val="center"/>
                              <w:rPr>
                                <w:sz w:val="22"/>
                                <w:szCs w:val="22"/>
                              </w:rPr>
                            </w:pPr>
                            <w:r>
                              <w:rPr>
                                <w:sz w:val="22"/>
                                <w:szCs w:val="22"/>
                              </w:rPr>
                              <w:t>Прием</w:t>
                            </w:r>
                            <w:r w:rsidR="00980FB7" w:rsidRPr="00F30F92">
                              <w:rPr>
                                <w:sz w:val="22"/>
                                <w:szCs w:val="22"/>
                              </w:rPr>
                              <w:t xml:space="preserve"> </w:t>
                            </w:r>
                            <w:r w:rsidR="00980FB7">
                              <w:rPr>
                                <w:sz w:val="22"/>
                                <w:szCs w:val="22"/>
                              </w:rPr>
                              <w:t>Администрацией района</w:t>
                            </w:r>
                            <w:r w:rsidR="00980FB7" w:rsidRPr="00F30F92">
                              <w:rPr>
                                <w:sz w:val="22"/>
                                <w:szCs w:val="22"/>
                              </w:rPr>
                              <w:t xml:space="preserve"> </w:t>
                            </w:r>
                            <w:r>
                              <w:rPr>
                                <w:sz w:val="22"/>
                                <w:szCs w:val="22"/>
                              </w:rPr>
                              <w:t xml:space="preserve">заявления, обращения о </w:t>
                            </w:r>
                            <w:r w:rsidR="00980FB7" w:rsidRPr="00F30F92">
                              <w:rPr>
                                <w:sz w:val="22"/>
                                <w:szCs w:val="22"/>
                              </w:rPr>
                              <w:t xml:space="preserve">предоставлении </w:t>
                            </w:r>
                            <w:r>
                              <w:rPr>
                                <w:sz w:val="22"/>
                                <w:szCs w:val="22"/>
                              </w:rPr>
                              <w:t xml:space="preserve"> консультации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109" style="position:absolute;left:0;text-align:left;margin-left:-9pt;margin-top:5.25pt;width:46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jXLgIAAFsEAAAOAAAAZHJzL2Uyb0RvYy54bWysVMFu2zAMvQ/YPwi6L3aypG2MOEWRLsOA&#10;rgvQ7QMUWbaFyaJGKXGyrx8lp2m67TTMB4EUqUfykfTi9tAZtlfoNdiSj0c5Z8pKqLRtSv7t6/rd&#10;DWc+CFsJA1aV/Kg8v12+fbPoXaEm0IKpFDICsb7oXcnbEFyRZV62qhN+BE5ZMtaAnQikYpNVKHpC&#10;70w2yfOrrAesHIJU3tPt/WDky4Rf10qGL3XtVWCm5JRbSCemcxvPbLkQRYPCtVqe0hD/kEUntKWg&#10;Z6h7EQTbof4DqtMSwUMdRhK6DOpaS5VqoGrG+W/VPLXCqVQLkePdmSb//2Dl436DTFcln3FmRUct&#10;utsFSJHZOPHTO1+Q25PbYKzQuweQ3z2zsGqFbdQdIvStEhVlNY58Zq8eRMXTU7btP0NF8ILgE1WH&#10;GrsISCSwQ+rI8dwRdQhM0uVsPn1/lVPjJNmms2tqeQohiufXDn34qKBjUSh5baCnvDBshplIkcT+&#10;wYeYmSie3VMlYHS11sYkBZvtyiDbC5qUdfpOkfylm7GsL/l8Npkl5Fc2fwmRp+9vEJ0ONPJGdyW/&#10;OTuJIlL4wVZpIIPQZpApZWNPnEYa42D7Ihy2h9S06xgg3myhOhLJCMOE00aS0AL+5Kyn6S65/7ET&#10;qDgznyw1aj6eTuM6JCXxyhleWraXFmElQZU8cDaIqzCs0M6hblqKNE5sWIizU+vE9UtWp/RpglML&#10;TtsWV+RST14v/4TlLwAAAP//AwBQSwMEFAAGAAgAAAAhAEvDCUzeAAAACQEAAA8AAABkcnMvZG93&#10;bnJldi54bWxMj0FPhDAQhe8m/odmTLxsdgsoBpGyMSYY9+BB9OJtoCMQ6ZTQLov/3upFj/Pey5vv&#10;FfvVjGKh2Q2WFcS7CARxa/XAnYK312qbgXAeWeNomRR8kYN9eX5WYK7tiV9oqX0nQgm7HBX03k+5&#10;lK7tyaDb2Yk4eB92NujDOXdSz3gK5WaUSRTdSIMDhw89TvTQU/tZH42CJNvUj/xcPV03B11hGr8v&#10;m6uDUpcX6/0dCE+r/wvDD35AhzIwNfbI2olRwTbOwhYfjCgFEQK3v0KjIEtSkGUh/y8ovwEAAP//&#10;AwBQSwECLQAUAAYACAAAACEAtoM4kv4AAADhAQAAEwAAAAAAAAAAAAAAAAAAAAAAW0NvbnRlbnRf&#10;VHlwZXNdLnhtbFBLAQItABQABgAIAAAAIQA4/SH/1gAAAJQBAAALAAAAAAAAAAAAAAAAAC8BAABf&#10;cmVscy8ucmVsc1BLAQItABQABgAIAAAAIQCZLnjXLgIAAFsEAAAOAAAAAAAAAAAAAAAAAC4CAABk&#10;cnMvZTJvRG9jLnhtbFBLAQItABQABgAIAAAAIQBLwwlM3gAAAAkBAAAPAAAAAAAAAAAAAAAAAIgE&#10;AABkcnMvZG93bnJldi54bWxQSwUGAAAAAAQABADzAAAAkwUAAAAA&#10;">
                <v:textbox>
                  <w:txbxContent>
                    <w:p w:rsidR="00980FB7" w:rsidRPr="00F30F92" w:rsidRDefault="009E6BC5" w:rsidP="00980FB7">
                      <w:pPr>
                        <w:jc w:val="center"/>
                        <w:rPr>
                          <w:sz w:val="22"/>
                          <w:szCs w:val="22"/>
                        </w:rPr>
                      </w:pPr>
                      <w:r>
                        <w:rPr>
                          <w:sz w:val="22"/>
                          <w:szCs w:val="22"/>
                        </w:rPr>
                        <w:t>Прием</w:t>
                      </w:r>
                      <w:r w:rsidR="00980FB7" w:rsidRPr="00F30F92">
                        <w:rPr>
                          <w:sz w:val="22"/>
                          <w:szCs w:val="22"/>
                        </w:rPr>
                        <w:t xml:space="preserve"> </w:t>
                      </w:r>
                      <w:r w:rsidR="00980FB7">
                        <w:rPr>
                          <w:sz w:val="22"/>
                          <w:szCs w:val="22"/>
                        </w:rPr>
                        <w:t>Администрацией района</w:t>
                      </w:r>
                      <w:r w:rsidR="00980FB7" w:rsidRPr="00F30F92">
                        <w:rPr>
                          <w:sz w:val="22"/>
                          <w:szCs w:val="22"/>
                        </w:rPr>
                        <w:t xml:space="preserve"> </w:t>
                      </w:r>
                      <w:r>
                        <w:rPr>
                          <w:sz w:val="22"/>
                          <w:szCs w:val="22"/>
                        </w:rPr>
                        <w:t xml:space="preserve">заявления, обращения о </w:t>
                      </w:r>
                      <w:r w:rsidR="00980FB7" w:rsidRPr="00F30F92">
                        <w:rPr>
                          <w:sz w:val="22"/>
                          <w:szCs w:val="22"/>
                        </w:rPr>
                        <w:t xml:space="preserve">предоставлении </w:t>
                      </w:r>
                      <w:r>
                        <w:rPr>
                          <w:sz w:val="22"/>
                          <w:szCs w:val="22"/>
                        </w:rPr>
                        <w:t xml:space="preserve"> консультации</w:t>
                      </w:r>
                    </w:p>
                  </w:txbxContent>
                </v:textbox>
              </v:shape>
            </w:pict>
          </mc:Fallback>
        </mc:AlternateContent>
      </w:r>
    </w:p>
    <w:p w:rsidR="00980FB7" w:rsidRPr="00B86157" w:rsidRDefault="00980FB7" w:rsidP="00980FB7">
      <w:pPr>
        <w:ind w:firstLine="720"/>
        <w:jc w:val="both"/>
      </w:pPr>
      <w:r w:rsidRPr="00B86157">
        <w:tab/>
      </w:r>
    </w:p>
    <w:p w:rsidR="00980FB7" w:rsidRPr="00B86157" w:rsidRDefault="00980FB7" w:rsidP="00980FB7">
      <w:pPr>
        <w:ind w:firstLine="720"/>
        <w:jc w:val="both"/>
      </w:pPr>
    </w:p>
    <w:p w:rsidR="00980FB7" w:rsidRPr="00B86157" w:rsidRDefault="00F02ADE" w:rsidP="00980FB7">
      <w:pPr>
        <w:ind w:firstLine="720"/>
        <w:jc w:val="both"/>
      </w:pPr>
      <w:r>
        <w:rPr>
          <w:noProof/>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85725</wp:posOffset>
                </wp:positionV>
                <wp:extent cx="0" cy="228600"/>
                <wp:effectExtent l="57150" t="9525" r="5715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5pt" to="23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0i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jKZ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J6bgyHgAAAACQEAAA8AAABkcnMvZG93bnJldi54&#10;bWxMj0FPwzAMhe9I+w+RJ3Fj6YBNpTSdENK4bDBtQwhuWWPaisapknQr/x4jDuNm+z09fy9fDLYV&#10;R/ShcaRgOklAIJXONFQpeN0vr1IQIWoyunWECr4xwKIYXeQ6M+5EWzzuYiU4hEKmFdQxdpmUoazR&#10;6jBxHRJrn85bHXn1lTRenzjctvI6SebS6ob4Q607fKyx/Nr1VsF2vVylb6t+KP3H0/Rlv1k/v4dU&#10;qcvx8HAPIuIQz2b4xWd0KJjp4HoyQbQKbucpd4ks3MxAsOHvcODhbgayyOX/BsUPAAAA//8DAFBL&#10;AQItABQABgAIAAAAIQC2gziS/gAAAOEBAAATAAAAAAAAAAAAAAAAAAAAAABbQ29udGVudF9UeXBl&#10;c10ueG1sUEsBAi0AFAAGAAgAAAAhADj9If/WAAAAlAEAAAsAAAAAAAAAAAAAAAAALwEAAF9yZWxz&#10;Ly5yZWxzUEsBAi0AFAAGAAgAAAAhAEtu/SIoAgAASgQAAA4AAAAAAAAAAAAAAAAALgIAAGRycy9l&#10;Mm9Eb2MueG1sUEsBAi0AFAAGAAgAAAAhAJ6bgyHgAAAACQEAAA8AAAAAAAAAAAAAAAAAggQAAGRy&#10;cy9kb3ducmV2LnhtbFBLBQYAAAAABAAEAPMAAACPBQAAAAA=&#10;">
                <v:stroke endarrow="block"/>
              </v:line>
            </w:pict>
          </mc:Fallback>
        </mc:AlternateContent>
      </w:r>
    </w:p>
    <w:p w:rsidR="00980FB7" w:rsidRPr="00B86157" w:rsidRDefault="00980FB7" w:rsidP="00980FB7">
      <w:pPr>
        <w:ind w:firstLine="720"/>
        <w:jc w:val="both"/>
      </w:pPr>
    </w:p>
    <w:p w:rsidR="00980FB7" w:rsidRPr="00B86157" w:rsidRDefault="00F02ADE" w:rsidP="00980FB7">
      <w:pPr>
        <w:ind w:firstLine="720"/>
        <w:jc w:val="both"/>
      </w:pPr>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22225</wp:posOffset>
                </wp:positionV>
                <wp:extent cx="5943600" cy="685800"/>
                <wp:effectExtent l="9525" t="12700" r="9525" b="63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rsidR="00980FB7" w:rsidRPr="00F30F92" w:rsidRDefault="009E6BC5" w:rsidP="00980FB7">
                            <w:pPr>
                              <w:jc w:val="center"/>
                              <w:rPr>
                                <w:sz w:val="22"/>
                                <w:szCs w:val="22"/>
                              </w:rPr>
                            </w:pPr>
                            <w:r>
                              <w:rPr>
                                <w:sz w:val="22"/>
                                <w:szCs w:val="22"/>
                              </w:rPr>
                              <w:t>Рассмотрение Администрацией района заявления, обращения</w:t>
                            </w:r>
                          </w:p>
                          <w:p w:rsidR="00980FB7" w:rsidRPr="00B74ECF" w:rsidRDefault="00980FB7" w:rsidP="00980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9pt;margin-top:1.75pt;width:468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RWKgIAAE8EAAAOAAAAZHJzL2Uyb0RvYy54bWysVF+P0zAMf0fiO0R5Z21329i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BUlhmls&#10;0RckjZlOCVLMIj+D8yW6Pbh7iBV6d2f5d0+M3fboJm4A7NAL1mBWRfTPXgRExWMoqYePtkF4tg82&#10;UXVsQUdAJIEcU0cezx0Rx0A4fpyvZleLHBvH0bZYzpcoxydY+RTtwIf3wmoShYoCJp/Q2eHOh9H1&#10;ySVlb5VsdlKppEBXbxWQA8Pp2KVzQveXbsqQoaKr+XSekF/Y/CVEns7fILQMOOZK6opiCXiiEysj&#10;be9Mk+TApBplrE6ZE4+RurEF4VgfU6OWMTbSWtvmEYkFO041biEKvYWflAw40RX1P/YMBCXqg8Hm&#10;rIrZLK5AUmbzt1NU4NJSX1qY4QhV0UDJKG7DuDZ7B7Lr8aUisWHsDTa0lYnr56xO6ePUpm6dNiyu&#10;xaWevJ7/A5tfAAAA//8DAFBLAwQUAAYACAAAACEA4z0F9N0AAAAJAQAADwAAAGRycy9kb3ducmV2&#10;LnhtbEyPQU+DQBSE7yb+h80z8dYutKlpkaUxmpp4bOnF2wNegcq+JezSor/epxc9TmYy8026nWyn&#10;LjT41rGBeB6BIi5d1XJt4JjvZmtQPiBX2DkmA5/kYZvd3qSYVO7Ke7ocQq2khH2CBpoQ+kRrXzZk&#10;0c9dTyzeyQ0Wg8ih1tWAVym3nV5E0YO22LIsNNjTc0Plx2G0Bop2ccSvff4a2c1uGd6m/Dy+vxhz&#10;fzc9PYIKNIW/MPzgCzpkwlS4kSuvOgOzeC1fgoHlCpT4m19dSDCOV6CzVP9/kH0DAAD//wMAUEsB&#10;Ai0AFAAGAAgAAAAhALaDOJL+AAAA4QEAABMAAAAAAAAAAAAAAAAAAAAAAFtDb250ZW50X1R5cGVz&#10;XS54bWxQSwECLQAUAAYACAAAACEAOP0h/9YAAACUAQAACwAAAAAAAAAAAAAAAAAvAQAAX3JlbHMv&#10;LnJlbHNQSwECLQAUAAYACAAAACEApfcEVioCAABPBAAADgAAAAAAAAAAAAAAAAAuAgAAZHJzL2Uy&#10;b0RvYy54bWxQSwECLQAUAAYACAAAACEA4z0F9N0AAAAJAQAADwAAAAAAAAAAAAAAAACEBAAAZHJz&#10;L2Rvd25yZXYueG1sUEsFBgAAAAAEAAQA8wAAAI4FAAAAAA==&#10;">
                <v:textbox>
                  <w:txbxContent>
                    <w:p w:rsidR="00980FB7" w:rsidRPr="00F30F92" w:rsidRDefault="009E6BC5" w:rsidP="00980FB7">
                      <w:pPr>
                        <w:jc w:val="center"/>
                        <w:rPr>
                          <w:sz w:val="22"/>
                          <w:szCs w:val="22"/>
                        </w:rPr>
                      </w:pPr>
                      <w:r>
                        <w:rPr>
                          <w:sz w:val="22"/>
                          <w:szCs w:val="22"/>
                        </w:rPr>
                        <w:t>Рассмотрение Администрацией района заявления, обращения</w:t>
                      </w:r>
                    </w:p>
                    <w:p w:rsidR="00980FB7" w:rsidRPr="00B74ECF" w:rsidRDefault="00980FB7" w:rsidP="00980FB7"/>
                  </w:txbxContent>
                </v:textbox>
              </v:rect>
            </w:pict>
          </mc:Fallback>
        </mc:AlternateContent>
      </w:r>
    </w:p>
    <w:p w:rsidR="00980FB7" w:rsidRPr="00B86157" w:rsidRDefault="00980FB7" w:rsidP="00980FB7">
      <w:pPr>
        <w:ind w:firstLine="720"/>
        <w:jc w:val="both"/>
      </w:pPr>
    </w:p>
    <w:p w:rsidR="00980FB7" w:rsidRPr="00B86157" w:rsidRDefault="00980FB7" w:rsidP="00980FB7">
      <w:pPr>
        <w:ind w:firstLine="720"/>
        <w:jc w:val="both"/>
      </w:pPr>
    </w:p>
    <w:p w:rsidR="00980FB7" w:rsidRPr="00B86157" w:rsidRDefault="00980FB7" w:rsidP="00980FB7">
      <w:pPr>
        <w:ind w:firstLine="720"/>
        <w:jc w:val="both"/>
      </w:pPr>
    </w:p>
    <w:p w:rsidR="009E6BC5" w:rsidRPr="00B86157" w:rsidRDefault="00F02ADE" w:rsidP="009E6BC5">
      <w:pPr>
        <w:ind w:firstLine="720"/>
        <w:jc w:val="both"/>
      </w:pPr>
      <w:r>
        <w:rPr>
          <w:noProof/>
        </w:rPr>
        <mc:AlternateContent>
          <mc:Choice Requires="wps">
            <w:drawing>
              <wp:anchor distT="0" distB="0" distL="114300" distR="114300" simplePos="0" relativeHeight="251664896" behindDoc="0" locked="0" layoutInCell="1" allowOverlap="1">
                <wp:simplePos x="0" y="0"/>
                <wp:positionH relativeFrom="column">
                  <wp:posOffset>2967990</wp:posOffset>
                </wp:positionH>
                <wp:positionV relativeFrom="paragraph">
                  <wp:posOffset>103505</wp:posOffset>
                </wp:positionV>
                <wp:extent cx="3810" cy="299085"/>
                <wp:effectExtent l="53340" t="8255" r="57150" b="1651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299085"/>
                        </a:xfrm>
                        <a:custGeom>
                          <a:avLst/>
                          <a:gdLst>
                            <a:gd name="T0" fmla="*/ 6 w 6"/>
                            <a:gd name="T1" fmla="*/ 0 h 471"/>
                            <a:gd name="T2" fmla="*/ 0 w 6"/>
                            <a:gd name="T3" fmla="*/ 471 h 471"/>
                          </a:gdLst>
                          <a:ahLst/>
                          <a:cxnLst>
                            <a:cxn ang="0">
                              <a:pos x="T0" y="T1"/>
                            </a:cxn>
                            <a:cxn ang="0">
                              <a:pos x="T2" y="T3"/>
                            </a:cxn>
                          </a:cxnLst>
                          <a:rect l="0" t="0" r="r" b="b"/>
                          <a:pathLst>
                            <a:path w="6" h="471">
                              <a:moveTo>
                                <a:pt x="6" y="0"/>
                              </a:moveTo>
                              <a:lnTo>
                                <a:pt x="0" y="47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pt,8.15pt,233.7pt,31.7pt" coordsize="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BfFQMAAMMGAAAOAAAAZHJzL2Uyb0RvYy54bWysVduK2zAQfS/0H4QeC1nbiZONwzrLkksp&#10;9LKw6QcolhybypIrKXHS0n/vjOzcdrtQSv3gSJ6j0Zkz0snd/b6SZCeMLbVKaXQTUiJUpnmpNin9&#10;ulr2xpRYxxRnUiuR0oOw9H769s1dU09EXxdacmEIJFF20tQpLZyrJ0Fgs0JUzN7oWigI5tpUzMHU&#10;bAJuWAPZKxn0w3AUNNrw2uhMWAtf522QTn3+PBeZ+5LnVjgiUwrcnH8b/17jO5jescnGsLoos44G&#10;+wcWFSsVbHpKNWeOka0pX6Sqysxoq3N3k+kq0HleZsLXANVE4bNqngpWC18LiGPrk0z2/6XNPu8e&#10;DSl5SvuUKFZBi5ZGCBScRAnK09R2Aqin+tFggbb+qLNvFgLBVQQnFjBk3XzSHNKwrdNekn1uKlwJ&#10;xZK9V/5wUl7sHcng42AcQXcyCPSTJBwPceOATY5Ls61174X2adjuo3Vt2ziMvOi8o76CJHkloYPv&#10;AjIiDRl1DT4BogtASAoS30bPISDEKUf4pxyDCwCsP2cBxpsjJ1YcaWZ71fGEEWF4MUIvTK0tCoKk&#10;ofCVJwIpAIVFvQIGdggedAp5cLuo28TAmX9+2g0lcNrXbaU1c8gN98AhaVI6oqRIKWqBXyu9Eyvt&#10;4w4JQvTYMdjpHJXqEtVW0ekJuDYKA9zEd/O0MfK96KjSy1JK31KpkE4y7A89E6tlyTGIZKzZrGfS&#10;kB3Du+yfToQrmNFbxX2yQjC+UJy4Qw3nUYH/UMxeCU6JFGBXOPJIx0p5RjpTQpfkK2hfGvKBs9vJ&#10;iKfYX/afSZgsxotx3Iv7o0UvDufz3sNyFvdGy+h2OB/MZ7N59AtLi+JJUXIuFFZ3NJ4o/ruL3Vlg&#10;axkn67lS4UqspX9eihVc0/BNglqOv746f8vxYrdOsNb8AJfc6NZJwflhUGjzA6QFF02p/b5lBqST&#10;HxTYVBLFMRwM5yfx8LYPE3MZWV9GmMogVUodhWuCw5lrrXpbm3JTwE7tAVX6AcwlL9EGPL+WVTcB&#10;p/QVdK6OVnw596jzf8/0NwAAAP//AwBQSwMEFAAGAAgAAAAhAObdiUffAAAACQEAAA8AAABkcnMv&#10;ZG93bnJldi54bWxMj0FOwzAQRfdI3MEaJDaIOtDgViFOhSqBBAsEpQdw4mkcEY9D7LYpp2dYwXL0&#10;n/68X64m34sDjrELpOFmloFAaoLtqNWw/Xi8XoKIyZA1fSDUcMIIq+r8rDSFDUd6x8MmtYJLKBZG&#10;g0tpKKSMjUNv4iwMSJztwuhN4nNspR3Nkct9L2+zTElvOuIPzgy4dth8bvZew/Pp6aWuX6++aVi/&#10;uUWblLobvrS+vJge7kEknNIfDL/6rA4VO9VhTzaKXkOuFjmjHKg5CAZyteRxtQY1z0FWpfy/oPoB&#10;AAD//wMAUEsBAi0AFAAGAAgAAAAhALaDOJL+AAAA4QEAABMAAAAAAAAAAAAAAAAAAAAAAFtDb250&#10;ZW50X1R5cGVzXS54bWxQSwECLQAUAAYACAAAACEAOP0h/9YAAACUAQAACwAAAAAAAAAAAAAAAAAv&#10;AQAAX3JlbHMvLnJlbHNQSwECLQAUAAYACAAAACEAtO3gXxUDAADDBgAADgAAAAAAAAAAAAAAAAAu&#10;AgAAZHJzL2Uyb0RvYy54bWxQSwECLQAUAAYACAAAACEA5t2JR98AAAAJAQAADwAAAAAAAAAAAAAA&#10;AABvBQAAZHJzL2Rvd25yZXYueG1sUEsFBgAAAAAEAAQA8wAAAHsGAAAAAA==&#10;" filled="f">
                <v:stroke endarrow="block"/>
                <v:path arrowok="t" o:connecttype="custom" o:connectlocs="3810,0;0,299085" o:connectangles="0,0"/>
              </v:polyline>
            </w:pict>
          </mc:Fallback>
        </mc:AlternateContent>
      </w:r>
    </w:p>
    <w:p w:rsidR="009E6BC5" w:rsidRPr="00B86157" w:rsidRDefault="009E6BC5" w:rsidP="009E6BC5">
      <w:pPr>
        <w:ind w:firstLine="720"/>
        <w:jc w:val="both"/>
      </w:pPr>
    </w:p>
    <w:p w:rsidR="009E6BC5" w:rsidRPr="00B86157" w:rsidRDefault="00F02ADE" w:rsidP="009E6BC5">
      <w:pPr>
        <w:ind w:firstLine="720"/>
        <w:jc w:val="both"/>
      </w:pPr>
      <w:r>
        <w:rPr>
          <w:noProof/>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66675</wp:posOffset>
                </wp:positionV>
                <wp:extent cx="5943600" cy="457200"/>
                <wp:effectExtent l="9525" t="9525" r="9525"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flowChartProcess">
                          <a:avLst/>
                        </a:prstGeom>
                        <a:solidFill>
                          <a:srgbClr val="FFFFFF"/>
                        </a:solidFill>
                        <a:ln w="9525">
                          <a:solidFill>
                            <a:srgbClr val="000000"/>
                          </a:solidFill>
                          <a:miter lim="800000"/>
                          <a:headEnd/>
                          <a:tailEnd/>
                        </a:ln>
                      </wps:spPr>
                      <wps:txbx>
                        <w:txbxContent>
                          <w:p w:rsidR="009E6BC5" w:rsidRPr="00F30F92" w:rsidRDefault="0017147B" w:rsidP="009E6BC5">
                            <w:pPr>
                              <w:jc w:val="center"/>
                              <w:rPr>
                                <w:sz w:val="22"/>
                                <w:szCs w:val="22"/>
                              </w:rPr>
                            </w:pPr>
                            <w:r>
                              <w:rPr>
                                <w:sz w:val="22"/>
                                <w:szCs w:val="22"/>
                              </w:rPr>
                              <w:t>Предоставление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09" style="position:absolute;left:0;text-align:left;margin-left:-9pt;margin-top:5.25pt;width:46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X4LAIAAFsEAAAOAAAAZHJzL2Uyb0RvYy54bWysVMGO0zAQvSPxD5bvNG1pyzZqulp1KUJa&#10;oNLCB7iOk1g4HjN2m5SvZ+x0u13ghMjBsj3jNzPvzWR127eGHRV6Dbbgk9GYM2UllNrWBf/2dfvm&#10;hjMfhC2FAasKflKe365fv1p1LldTaMCUChmBWJ93ruBNCC7PMi8b1Qo/AqcsGSvAVgQ6Yp2VKDpC&#10;b002HY8XWQdYOgSpvKfb+8HI1wm/qpQMX6rKq8BMwSm3kFZM6z6u2Xol8hqFa7Q8pyH+IYtWaEtB&#10;L1D3Igh2QP0HVKslgocqjCS0GVSVlirVQNVMxr9V89gIp1ItRI53F5r8/4OVn487ZLok7TizoiWJ&#10;7g4BUmQ2WUR+Oudzcnt0O4wVevcA8rtnFjaNsLW6Q4SuUaKkrCbRP3vxIB48PWX77hOUBC8IPlHV&#10;V9hGQCKB9UmR00UR1Qcm6XK+nL1djEk4SbbZ/B1JnkKI/Om1Qx8+KGhZ3BS8MtBRXhh2Q0+kSOL4&#10;4EPMTORP7qkSMLrcamPSAev9xiA7CuqUbfrOkfy1m7GsK/hyPp0n5Bc2fw0xTt/fIFodqOWNbgt+&#10;c3ESeaTwvS1TQwahzbCnlI09cxppHOQI/b5Poi1jgEjxHsoTkYwwdDhNJG0awJ+cddTdBfc/DgIV&#10;Z+ajJaGWk9ksjkM6JF45w2vL/toirCSoggfOhu0mDCN0cKjrhiJNEhsWYu9UOnH9nNU5fergJMF5&#10;2uKIXJ+T1/M/Yf0LAAD//wMAUEsDBBQABgAIAAAAIQBLwwlM3gAAAAkBAAAPAAAAZHJzL2Rvd25y&#10;ZXYueG1sTI9BT4QwEIXvJv6HZky8bHYLKAaRsjEmGPfgQfTibaAjEOmU0C6L/97qRY/z3sub7xX7&#10;1YxiodkNlhXEuwgEcWv1wJ2Ct9dqm4FwHlnjaJkUfJGDfXl+VmCu7YlfaKl9J0IJuxwV9N5PuZSu&#10;7cmg29mJOHgfdjbowzl3Us94CuVmlEkU3UiDA4cPPU700FP7WR+NgiTb1I/8XD1dNwddYRq/L5ur&#10;g1KXF+v9HQhPq/8Lww9+QIcyMDX2yNqJUcE2zsIWH4woBRECt79CoyBLUpBlIf8vKL8BAAD//wMA&#10;UEsBAi0AFAAGAAgAAAAhALaDOJL+AAAA4QEAABMAAAAAAAAAAAAAAAAAAAAAAFtDb250ZW50X1R5&#10;cGVzXS54bWxQSwECLQAUAAYACAAAACEAOP0h/9YAAACUAQAACwAAAAAAAAAAAAAAAAAvAQAAX3Jl&#10;bHMvLnJlbHNQSwECLQAUAAYACAAAACEAcHD1+CwCAABbBAAADgAAAAAAAAAAAAAAAAAuAgAAZHJz&#10;L2Uyb0RvYy54bWxQSwECLQAUAAYACAAAACEAS8MJTN4AAAAJAQAADwAAAAAAAAAAAAAAAACGBAAA&#10;ZHJzL2Rvd25yZXYueG1sUEsFBgAAAAAEAAQA8wAAAJEFAAAAAA==&#10;">
                <v:textbox>
                  <w:txbxContent>
                    <w:p w:rsidR="009E6BC5" w:rsidRPr="00F30F92" w:rsidRDefault="0017147B" w:rsidP="009E6BC5">
                      <w:pPr>
                        <w:jc w:val="center"/>
                        <w:rPr>
                          <w:sz w:val="22"/>
                          <w:szCs w:val="22"/>
                        </w:rPr>
                      </w:pPr>
                      <w:r>
                        <w:rPr>
                          <w:sz w:val="22"/>
                          <w:szCs w:val="22"/>
                        </w:rPr>
                        <w:t>Предоставление информации заявителю</w:t>
                      </w:r>
                    </w:p>
                  </w:txbxContent>
                </v:textbox>
              </v:shape>
            </w:pict>
          </mc:Fallback>
        </mc:AlternateContent>
      </w:r>
    </w:p>
    <w:p w:rsidR="009E6BC5" w:rsidRPr="00B86157" w:rsidRDefault="009E6BC5" w:rsidP="009E6BC5">
      <w:pPr>
        <w:ind w:firstLine="720"/>
        <w:jc w:val="both"/>
      </w:pPr>
      <w:r w:rsidRPr="00B86157">
        <w:tab/>
      </w:r>
    </w:p>
    <w:p w:rsidR="009E6BC5" w:rsidRPr="00B86157" w:rsidRDefault="009E6BC5" w:rsidP="009E6BC5">
      <w:pPr>
        <w:ind w:firstLine="720"/>
        <w:jc w:val="both"/>
      </w:pPr>
    </w:p>
    <w:p w:rsidR="009E6BC5" w:rsidRPr="00B86157" w:rsidRDefault="009E6BC5" w:rsidP="009E6BC5">
      <w:pPr>
        <w:ind w:firstLine="720"/>
        <w:jc w:val="both"/>
      </w:pPr>
    </w:p>
    <w:p w:rsidR="009E6BC5" w:rsidRPr="00B86157" w:rsidRDefault="009E6BC5" w:rsidP="009E6BC5">
      <w:pPr>
        <w:ind w:firstLine="720"/>
        <w:jc w:val="both"/>
      </w:pPr>
    </w:p>
    <w:p w:rsidR="009E6BC5" w:rsidRPr="00B86157" w:rsidRDefault="009E6BC5" w:rsidP="009E6BC5">
      <w:pPr>
        <w:ind w:firstLine="720"/>
        <w:jc w:val="both"/>
      </w:pPr>
    </w:p>
    <w:p w:rsidR="009E6BC5" w:rsidRPr="00B86157" w:rsidRDefault="009E6BC5" w:rsidP="009E6BC5">
      <w:pPr>
        <w:ind w:firstLine="720"/>
        <w:jc w:val="both"/>
      </w:pPr>
    </w:p>
    <w:p w:rsidR="009E6BC5" w:rsidRPr="00B86157" w:rsidRDefault="009E6BC5" w:rsidP="009E6BC5">
      <w:pPr>
        <w:ind w:firstLine="720"/>
        <w:jc w:val="both"/>
      </w:pPr>
    </w:p>
    <w:p w:rsidR="009E6BC5" w:rsidRPr="00B86157" w:rsidRDefault="009E6BC5" w:rsidP="009E6BC5">
      <w:pPr>
        <w:ind w:firstLine="720"/>
        <w:jc w:val="both"/>
      </w:pPr>
    </w:p>
    <w:p w:rsidR="009E6BC5" w:rsidRPr="00B86157" w:rsidRDefault="009E6BC5" w:rsidP="009E6BC5">
      <w:pPr>
        <w:ind w:firstLine="720"/>
        <w:jc w:val="both"/>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980FB7" w:rsidRDefault="00980FB7" w:rsidP="00BA36C1">
      <w:pPr>
        <w:pStyle w:val="ConsPlusTitle"/>
        <w:widowControl/>
        <w:jc w:val="center"/>
        <w:rPr>
          <w:b w:val="0"/>
        </w:rPr>
      </w:pPr>
    </w:p>
    <w:p w:rsidR="0017147B" w:rsidRDefault="0017147B" w:rsidP="00BA36C1">
      <w:pPr>
        <w:pStyle w:val="ConsPlusTitle"/>
        <w:widowControl/>
        <w:jc w:val="center"/>
        <w:rPr>
          <w:b w:val="0"/>
        </w:rPr>
      </w:pPr>
    </w:p>
    <w:p w:rsidR="0017147B" w:rsidRDefault="0017147B" w:rsidP="00BA36C1">
      <w:pPr>
        <w:pStyle w:val="ConsPlusTitle"/>
        <w:widowControl/>
        <w:jc w:val="center"/>
        <w:rPr>
          <w:b w:val="0"/>
        </w:rPr>
      </w:pPr>
    </w:p>
    <w:p w:rsidR="0017147B" w:rsidRDefault="0017147B" w:rsidP="00BA36C1">
      <w:pPr>
        <w:pStyle w:val="ConsPlusTitle"/>
        <w:widowControl/>
        <w:jc w:val="center"/>
        <w:rPr>
          <w:b w:val="0"/>
        </w:rPr>
      </w:pPr>
    </w:p>
    <w:p w:rsidR="0017147B" w:rsidRDefault="0017147B" w:rsidP="00BA36C1">
      <w:pPr>
        <w:pStyle w:val="ConsPlusTitle"/>
        <w:widowControl/>
        <w:jc w:val="center"/>
        <w:rPr>
          <w:b w:val="0"/>
        </w:rPr>
      </w:pPr>
    </w:p>
    <w:p w:rsidR="0017147B" w:rsidRDefault="0017147B" w:rsidP="00BA36C1">
      <w:pPr>
        <w:pStyle w:val="ConsPlusTitle"/>
        <w:widowControl/>
        <w:jc w:val="center"/>
        <w:rPr>
          <w:b w:val="0"/>
        </w:rPr>
      </w:pPr>
    </w:p>
    <w:p w:rsidR="0017147B" w:rsidRDefault="0017147B" w:rsidP="00BA36C1">
      <w:pPr>
        <w:pStyle w:val="ConsPlusTitle"/>
        <w:widowControl/>
        <w:jc w:val="center"/>
        <w:rPr>
          <w:b w:val="0"/>
        </w:rPr>
      </w:pPr>
    </w:p>
    <w:p w:rsidR="0017147B" w:rsidRDefault="0017147B" w:rsidP="00BA36C1">
      <w:pPr>
        <w:pStyle w:val="ConsPlusTitle"/>
        <w:widowControl/>
        <w:jc w:val="center"/>
        <w:rPr>
          <w:b w:val="0"/>
        </w:rPr>
      </w:pPr>
    </w:p>
    <w:p w:rsidR="0017147B" w:rsidRDefault="0017147B" w:rsidP="00BA36C1">
      <w:pPr>
        <w:pStyle w:val="ConsPlusTitle"/>
        <w:widowControl/>
        <w:jc w:val="center"/>
        <w:rPr>
          <w:b w:val="0"/>
        </w:rPr>
      </w:pPr>
    </w:p>
    <w:p w:rsidR="00BA36C1" w:rsidRDefault="00BA36C1" w:rsidP="00BA36C1">
      <w:pPr>
        <w:pStyle w:val="ConsPlusTitle"/>
        <w:widowControl/>
        <w:jc w:val="center"/>
        <w:rPr>
          <w:b w:val="0"/>
        </w:rPr>
      </w:pPr>
      <w:r>
        <w:rPr>
          <w:b w:val="0"/>
        </w:rPr>
        <w:t>Пояснительная записка</w:t>
      </w:r>
    </w:p>
    <w:p w:rsidR="00BA36C1" w:rsidRDefault="00BA36C1" w:rsidP="00BA36C1">
      <w:pPr>
        <w:pStyle w:val="ConsPlusTitle"/>
        <w:widowControl/>
        <w:jc w:val="center"/>
        <w:rPr>
          <w:b w:val="0"/>
        </w:rPr>
      </w:pPr>
      <w:r>
        <w:rPr>
          <w:b w:val="0"/>
        </w:rPr>
        <w:t xml:space="preserve">к проекту распоряжения «Об </w:t>
      </w:r>
      <w:r w:rsidRPr="001C1886">
        <w:rPr>
          <w:b w:val="0"/>
        </w:rPr>
        <w:t>утверждении административного</w:t>
      </w:r>
      <w:r>
        <w:rPr>
          <w:b w:val="0"/>
        </w:rPr>
        <w:t xml:space="preserve"> </w:t>
      </w:r>
      <w:r w:rsidRPr="001C1886">
        <w:rPr>
          <w:b w:val="0"/>
        </w:rPr>
        <w:t xml:space="preserve">регламента </w:t>
      </w:r>
      <w:r>
        <w:rPr>
          <w:b w:val="0"/>
        </w:rPr>
        <w:t xml:space="preserve">по </w:t>
      </w:r>
      <w:r w:rsidRPr="001C1886">
        <w:rPr>
          <w:b w:val="0"/>
        </w:rPr>
        <w:t>предоставлению</w:t>
      </w:r>
      <w:r>
        <w:rPr>
          <w:b w:val="0"/>
        </w:rPr>
        <w:t xml:space="preserve"> </w:t>
      </w:r>
      <w:r w:rsidR="000630B3">
        <w:rPr>
          <w:b w:val="0"/>
        </w:rPr>
        <w:t>муниципальной услуги «К</w:t>
      </w:r>
      <w:r w:rsidRPr="001C1886">
        <w:rPr>
          <w:b w:val="0"/>
        </w:rPr>
        <w:t>онсультированию физических и юридических</w:t>
      </w:r>
      <w:r>
        <w:rPr>
          <w:b w:val="0"/>
        </w:rPr>
        <w:t xml:space="preserve"> </w:t>
      </w:r>
      <w:r w:rsidRPr="001C1886">
        <w:rPr>
          <w:b w:val="0"/>
        </w:rPr>
        <w:t>лиц по вопросам развития сельского</w:t>
      </w:r>
      <w:r>
        <w:rPr>
          <w:b w:val="0"/>
        </w:rPr>
        <w:t xml:space="preserve"> </w:t>
      </w:r>
      <w:r w:rsidRPr="001C1886">
        <w:rPr>
          <w:b w:val="0"/>
        </w:rPr>
        <w:t>хозяйства</w:t>
      </w:r>
      <w:r>
        <w:rPr>
          <w:b w:val="0"/>
        </w:rPr>
        <w:t>»</w:t>
      </w:r>
    </w:p>
    <w:p w:rsidR="00BA36C1" w:rsidRDefault="00BA36C1" w:rsidP="00BA36C1">
      <w:pPr>
        <w:pStyle w:val="ConsPlusTitle"/>
        <w:widowControl/>
        <w:jc w:val="center"/>
        <w:rPr>
          <w:b w:val="0"/>
        </w:rPr>
      </w:pPr>
    </w:p>
    <w:p w:rsidR="000630B3" w:rsidRDefault="00BA36C1" w:rsidP="00BA36C1">
      <w:pPr>
        <w:pStyle w:val="ConsPlusTitle"/>
        <w:widowControl/>
        <w:jc w:val="both"/>
        <w:rPr>
          <w:b w:val="0"/>
        </w:rPr>
      </w:pPr>
      <w:r>
        <w:rPr>
          <w:b w:val="0"/>
        </w:rPr>
        <w:tab/>
      </w:r>
      <w:r w:rsidR="000630B3" w:rsidRPr="006D53B7">
        <w:rPr>
          <w:b w:val="0"/>
          <w:bCs w:val="0"/>
        </w:rPr>
        <w:t xml:space="preserve">Проект </w:t>
      </w:r>
      <w:r w:rsidR="000630B3">
        <w:rPr>
          <w:b w:val="0"/>
          <w:bCs w:val="0"/>
        </w:rPr>
        <w:t xml:space="preserve">распоряжения </w:t>
      </w:r>
      <w:r w:rsidR="000630B3" w:rsidRPr="006D53B7">
        <w:rPr>
          <w:b w:val="0"/>
          <w:bCs w:val="0"/>
        </w:rPr>
        <w:t xml:space="preserve">«Об утверждении </w:t>
      </w:r>
      <w:r w:rsidR="007239EE">
        <w:rPr>
          <w:b w:val="0"/>
          <w:bCs w:val="0"/>
        </w:rPr>
        <w:t>административного регламента предоставления</w:t>
      </w:r>
      <w:r w:rsidR="000630B3" w:rsidRPr="006D53B7">
        <w:rPr>
          <w:b w:val="0"/>
          <w:bCs w:val="0"/>
        </w:rPr>
        <w:t xml:space="preserve"> муниципальной</w:t>
      </w:r>
      <w:r w:rsidR="000630B3">
        <w:rPr>
          <w:b w:val="0"/>
        </w:rPr>
        <w:t xml:space="preserve"> </w:t>
      </w:r>
      <w:r>
        <w:rPr>
          <w:b w:val="0"/>
        </w:rPr>
        <w:t xml:space="preserve">услуги </w:t>
      </w:r>
      <w:r w:rsidR="000630B3">
        <w:rPr>
          <w:b w:val="0"/>
        </w:rPr>
        <w:t>«Консультирование</w:t>
      </w:r>
      <w:r w:rsidRPr="001C1886">
        <w:rPr>
          <w:b w:val="0"/>
        </w:rPr>
        <w:t xml:space="preserve"> физических и юридических</w:t>
      </w:r>
      <w:r>
        <w:rPr>
          <w:b w:val="0"/>
        </w:rPr>
        <w:t xml:space="preserve"> </w:t>
      </w:r>
      <w:r w:rsidRPr="001C1886">
        <w:rPr>
          <w:b w:val="0"/>
        </w:rPr>
        <w:t>лиц по вопросам развития сельского</w:t>
      </w:r>
      <w:r>
        <w:rPr>
          <w:b w:val="0"/>
        </w:rPr>
        <w:t xml:space="preserve"> </w:t>
      </w:r>
      <w:r w:rsidRPr="001C1886">
        <w:rPr>
          <w:b w:val="0"/>
        </w:rPr>
        <w:t>хозяйства</w:t>
      </w:r>
      <w:r>
        <w:rPr>
          <w:b w:val="0"/>
        </w:rPr>
        <w:t>, был размещен на официа</w:t>
      </w:r>
      <w:r w:rsidR="00763509">
        <w:rPr>
          <w:b w:val="0"/>
        </w:rPr>
        <w:t>льном сайте в сети Интернет 20.06.2011 г.</w:t>
      </w:r>
    </w:p>
    <w:p w:rsidR="000630B3" w:rsidRDefault="000630B3" w:rsidP="000630B3">
      <w:pPr>
        <w:pStyle w:val="ConsPlusTitle"/>
        <w:widowControl/>
        <w:ind w:firstLine="708"/>
        <w:jc w:val="both"/>
        <w:rPr>
          <w:b w:val="0"/>
          <w:bCs w:val="0"/>
        </w:rPr>
      </w:pPr>
      <w:r>
        <w:rPr>
          <w:b w:val="0"/>
          <w:bCs w:val="0"/>
        </w:rPr>
        <w:t xml:space="preserve">Срок проведения независимой </w:t>
      </w:r>
      <w:r w:rsidRPr="006D53B7">
        <w:rPr>
          <w:b w:val="0"/>
          <w:bCs w:val="0"/>
        </w:rPr>
        <w:t>экспертиз</w:t>
      </w:r>
      <w:r>
        <w:rPr>
          <w:b w:val="0"/>
          <w:bCs w:val="0"/>
        </w:rPr>
        <w:t>ы</w:t>
      </w:r>
      <w:r w:rsidRPr="006D53B7">
        <w:rPr>
          <w:b w:val="0"/>
          <w:bCs w:val="0"/>
        </w:rPr>
        <w:t xml:space="preserve"> 30 дн</w:t>
      </w:r>
      <w:r>
        <w:rPr>
          <w:b w:val="0"/>
          <w:bCs w:val="0"/>
        </w:rPr>
        <w:t>ей.</w:t>
      </w:r>
    </w:p>
    <w:p w:rsidR="00BA36C1" w:rsidRPr="007239EE" w:rsidRDefault="000630B3" w:rsidP="007239EE">
      <w:pPr>
        <w:pStyle w:val="ConsPlusTitle"/>
        <w:widowControl/>
        <w:ind w:firstLine="708"/>
        <w:jc w:val="both"/>
        <w:rPr>
          <w:b w:val="0"/>
          <w:bCs w:val="0"/>
        </w:rPr>
      </w:pPr>
      <w:r w:rsidRPr="006D53B7">
        <w:rPr>
          <w:b w:val="0"/>
          <w:bCs w:val="0"/>
        </w:rPr>
        <w:t>Заключени</w:t>
      </w:r>
      <w:r>
        <w:rPr>
          <w:b w:val="0"/>
          <w:bCs w:val="0"/>
        </w:rPr>
        <w:t>е</w:t>
      </w:r>
      <w:r w:rsidRPr="006D53B7">
        <w:rPr>
          <w:b w:val="0"/>
          <w:bCs w:val="0"/>
        </w:rPr>
        <w:t xml:space="preserve"> независимой экспертизы не</w:t>
      </w:r>
      <w:r>
        <w:rPr>
          <w:b w:val="0"/>
          <w:bCs w:val="0"/>
        </w:rPr>
        <w:t xml:space="preserve"> поступало</w:t>
      </w:r>
      <w:r w:rsidRPr="006D53B7">
        <w:rPr>
          <w:b w:val="0"/>
          <w:bCs w:val="0"/>
        </w:rPr>
        <w:t>.</w:t>
      </w:r>
    </w:p>
    <w:sectPr w:rsidR="00BA36C1" w:rsidRPr="007239EE" w:rsidSect="00CB7DAC">
      <w:headerReference w:type="even" r:id="rId13"/>
      <w:headerReference w:type="default" r:id="rId14"/>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88" w:rsidRDefault="00FB7A88">
      <w:r>
        <w:separator/>
      </w:r>
    </w:p>
  </w:endnote>
  <w:endnote w:type="continuationSeparator" w:id="0">
    <w:p w:rsidR="00FB7A88" w:rsidRDefault="00FB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88" w:rsidRDefault="00FB7A88">
      <w:r>
        <w:separator/>
      </w:r>
    </w:p>
  </w:footnote>
  <w:footnote w:type="continuationSeparator" w:id="0">
    <w:p w:rsidR="00FB7A88" w:rsidRDefault="00FB7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6A" w:rsidRDefault="0008016A" w:rsidP="000E6B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8016A" w:rsidRDefault="0008016A" w:rsidP="00CB7DA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6A" w:rsidRDefault="0008016A" w:rsidP="000E6B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02ADE">
      <w:rPr>
        <w:rStyle w:val="a4"/>
        <w:noProof/>
      </w:rPr>
      <w:t>4</w:t>
    </w:r>
    <w:r>
      <w:rPr>
        <w:rStyle w:val="a4"/>
      </w:rPr>
      <w:fldChar w:fldCharType="end"/>
    </w:r>
  </w:p>
  <w:p w:rsidR="0008016A" w:rsidRDefault="0008016A" w:rsidP="00CB7DA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F09"/>
    <w:multiLevelType w:val="multilevel"/>
    <w:tmpl w:val="EF6A72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23"/>
    <w:rsid w:val="00004CBB"/>
    <w:rsid w:val="000167DE"/>
    <w:rsid w:val="00022156"/>
    <w:rsid w:val="000630B3"/>
    <w:rsid w:val="000636BA"/>
    <w:rsid w:val="00073985"/>
    <w:rsid w:val="0008016A"/>
    <w:rsid w:val="00093535"/>
    <w:rsid w:val="00096642"/>
    <w:rsid w:val="000C77D8"/>
    <w:rsid w:val="000E04E2"/>
    <w:rsid w:val="000E2699"/>
    <w:rsid w:val="000E6076"/>
    <w:rsid w:val="000E6B4E"/>
    <w:rsid w:val="0015253C"/>
    <w:rsid w:val="001569A8"/>
    <w:rsid w:val="00160143"/>
    <w:rsid w:val="00162BEB"/>
    <w:rsid w:val="0016324F"/>
    <w:rsid w:val="0017147B"/>
    <w:rsid w:val="00175A39"/>
    <w:rsid w:val="00185FBF"/>
    <w:rsid w:val="002060B4"/>
    <w:rsid w:val="00211293"/>
    <w:rsid w:val="00216131"/>
    <w:rsid w:val="0025583A"/>
    <w:rsid w:val="0026668D"/>
    <w:rsid w:val="002E491F"/>
    <w:rsid w:val="00315D04"/>
    <w:rsid w:val="00316BCC"/>
    <w:rsid w:val="003347DF"/>
    <w:rsid w:val="0037252D"/>
    <w:rsid w:val="00381557"/>
    <w:rsid w:val="00393877"/>
    <w:rsid w:val="003C0578"/>
    <w:rsid w:val="003D07C2"/>
    <w:rsid w:val="003D4249"/>
    <w:rsid w:val="004406AA"/>
    <w:rsid w:val="004440AC"/>
    <w:rsid w:val="0044513F"/>
    <w:rsid w:val="004524A9"/>
    <w:rsid w:val="00456D37"/>
    <w:rsid w:val="004641F7"/>
    <w:rsid w:val="004C13C6"/>
    <w:rsid w:val="004C7452"/>
    <w:rsid w:val="00501FA6"/>
    <w:rsid w:val="0050557C"/>
    <w:rsid w:val="00526E37"/>
    <w:rsid w:val="00535D33"/>
    <w:rsid w:val="0054697C"/>
    <w:rsid w:val="0055400D"/>
    <w:rsid w:val="00584837"/>
    <w:rsid w:val="005979DD"/>
    <w:rsid w:val="005A2A96"/>
    <w:rsid w:val="005A4D23"/>
    <w:rsid w:val="005B2148"/>
    <w:rsid w:val="005D0510"/>
    <w:rsid w:val="005E7317"/>
    <w:rsid w:val="006358DC"/>
    <w:rsid w:val="00647485"/>
    <w:rsid w:val="006573B9"/>
    <w:rsid w:val="006766E2"/>
    <w:rsid w:val="00677DE3"/>
    <w:rsid w:val="0068675F"/>
    <w:rsid w:val="006A7592"/>
    <w:rsid w:val="006B3B35"/>
    <w:rsid w:val="006E48E8"/>
    <w:rsid w:val="006F587D"/>
    <w:rsid w:val="007239EE"/>
    <w:rsid w:val="00725C23"/>
    <w:rsid w:val="00742A61"/>
    <w:rsid w:val="00755987"/>
    <w:rsid w:val="00763509"/>
    <w:rsid w:val="007803D1"/>
    <w:rsid w:val="007927F8"/>
    <w:rsid w:val="007D0352"/>
    <w:rsid w:val="007F43DA"/>
    <w:rsid w:val="008017EE"/>
    <w:rsid w:val="008438CC"/>
    <w:rsid w:val="00871337"/>
    <w:rsid w:val="00876E3F"/>
    <w:rsid w:val="008B384C"/>
    <w:rsid w:val="008C5644"/>
    <w:rsid w:val="008C6496"/>
    <w:rsid w:val="008E3609"/>
    <w:rsid w:val="008F01F8"/>
    <w:rsid w:val="00960706"/>
    <w:rsid w:val="009607AF"/>
    <w:rsid w:val="009753B5"/>
    <w:rsid w:val="00980FB7"/>
    <w:rsid w:val="00990BED"/>
    <w:rsid w:val="009A018A"/>
    <w:rsid w:val="009A4B09"/>
    <w:rsid w:val="009E6B6F"/>
    <w:rsid w:val="009E6BC5"/>
    <w:rsid w:val="009E7634"/>
    <w:rsid w:val="00A06668"/>
    <w:rsid w:val="00A12FE3"/>
    <w:rsid w:val="00A257E7"/>
    <w:rsid w:val="00A33FFE"/>
    <w:rsid w:val="00A45EC0"/>
    <w:rsid w:val="00A74621"/>
    <w:rsid w:val="00A87E1B"/>
    <w:rsid w:val="00AA3D08"/>
    <w:rsid w:val="00AC62F6"/>
    <w:rsid w:val="00AD7853"/>
    <w:rsid w:val="00B14993"/>
    <w:rsid w:val="00B15DE3"/>
    <w:rsid w:val="00B17B20"/>
    <w:rsid w:val="00B326A0"/>
    <w:rsid w:val="00B66C37"/>
    <w:rsid w:val="00B87F50"/>
    <w:rsid w:val="00B978CE"/>
    <w:rsid w:val="00BA36C1"/>
    <w:rsid w:val="00BC6DB3"/>
    <w:rsid w:val="00BE5D81"/>
    <w:rsid w:val="00BE70A1"/>
    <w:rsid w:val="00C05064"/>
    <w:rsid w:val="00C246AB"/>
    <w:rsid w:val="00C47FB0"/>
    <w:rsid w:val="00C50F7B"/>
    <w:rsid w:val="00C60CE0"/>
    <w:rsid w:val="00C6234E"/>
    <w:rsid w:val="00CA1C09"/>
    <w:rsid w:val="00CB2D3D"/>
    <w:rsid w:val="00CB417E"/>
    <w:rsid w:val="00CB7DAC"/>
    <w:rsid w:val="00CC3221"/>
    <w:rsid w:val="00CD71F0"/>
    <w:rsid w:val="00CE3042"/>
    <w:rsid w:val="00CE700F"/>
    <w:rsid w:val="00CF4ADC"/>
    <w:rsid w:val="00D76842"/>
    <w:rsid w:val="00DD1D0B"/>
    <w:rsid w:val="00E0355E"/>
    <w:rsid w:val="00E25980"/>
    <w:rsid w:val="00E30844"/>
    <w:rsid w:val="00E331B9"/>
    <w:rsid w:val="00E449DD"/>
    <w:rsid w:val="00E46C85"/>
    <w:rsid w:val="00E51723"/>
    <w:rsid w:val="00E71E62"/>
    <w:rsid w:val="00E74CA8"/>
    <w:rsid w:val="00E9128C"/>
    <w:rsid w:val="00E94AE9"/>
    <w:rsid w:val="00EA1762"/>
    <w:rsid w:val="00EA529A"/>
    <w:rsid w:val="00EB4E81"/>
    <w:rsid w:val="00EC5450"/>
    <w:rsid w:val="00ED2D02"/>
    <w:rsid w:val="00ED5033"/>
    <w:rsid w:val="00EE31D5"/>
    <w:rsid w:val="00EE4D99"/>
    <w:rsid w:val="00F02ADE"/>
    <w:rsid w:val="00F7389B"/>
    <w:rsid w:val="00F84811"/>
    <w:rsid w:val="00F86C6B"/>
    <w:rsid w:val="00F9448E"/>
    <w:rsid w:val="00F97122"/>
    <w:rsid w:val="00FA6714"/>
    <w:rsid w:val="00FB7A88"/>
    <w:rsid w:val="00FF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5253C"/>
    <w:pPr>
      <w:keepNext/>
      <w:ind w:firstLine="5103"/>
      <w:outlineLvl w:val="0"/>
    </w:pPr>
    <w:rPr>
      <w:sz w:val="28"/>
      <w:szCs w:val="20"/>
    </w:rPr>
  </w:style>
  <w:style w:type="paragraph" w:styleId="2">
    <w:name w:val="heading 2"/>
    <w:basedOn w:val="a"/>
    <w:next w:val="a"/>
    <w:qFormat/>
    <w:rsid w:val="0015253C"/>
    <w:pPr>
      <w:keepNext/>
      <w:jc w:val="center"/>
      <w:outlineLvl w:val="1"/>
    </w:pPr>
    <w:rPr>
      <w:b/>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E51723"/>
    <w:pPr>
      <w:widowControl w:val="0"/>
      <w:autoSpaceDE w:val="0"/>
      <w:autoSpaceDN w:val="0"/>
      <w:adjustRightInd w:val="0"/>
    </w:pPr>
    <w:rPr>
      <w:b/>
      <w:bCs/>
      <w:sz w:val="24"/>
      <w:szCs w:val="24"/>
    </w:rPr>
  </w:style>
  <w:style w:type="paragraph" w:customStyle="1" w:styleId="ConsPlusNonformat">
    <w:name w:val="ConsPlusNonformat"/>
    <w:rsid w:val="00E51723"/>
    <w:pPr>
      <w:widowControl w:val="0"/>
      <w:autoSpaceDE w:val="0"/>
      <w:autoSpaceDN w:val="0"/>
      <w:adjustRightInd w:val="0"/>
    </w:pPr>
    <w:rPr>
      <w:rFonts w:ascii="Courier New" w:hAnsi="Courier New" w:cs="Courier New"/>
    </w:rPr>
  </w:style>
  <w:style w:type="paragraph" w:customStyle="1" w:styleId="ConsPlusCell">
    <w:name w:val="ConsPlusCell"/>
    <w:rsid w:val="00E51723"/>
    <w:pPr>
      <w:widowControl w:val="0"/>
      <w:autoSpaceDE w:val="0"/>
      <w:autoSpaceDN w:val="0"/>
      <w:adjustRightInd w:val="0"/>
    </w:pPr>
    <w:rPr>
      <w:rFonts w:ascii="Arial" w:hAnsi="Arial" w:cs="Arial"/>
    </w:rPr>
  </w:style>
  <w:style w:type="paragraph" w:styleId="a3">
    <w:name w:val="header"/>
    <w:basedOn w:val="a"/>
    <w:rsid w:val="00CB7DAC"/>
    <w:pPr>
      <w:tabs>
        <w:tab w:val="center" w:pos="4677"/>
        <w:tab w:val="right" w:pos="9355"/>
      </w:tabs>
    </w:pPr>
  </w:style>
  <w:style w:type="character" w:styleId="a4">
    <w:name w:val="page number"/>
    <w:basedOn w:val="a0"/>
    <w:rsid w:val="00CB7DAC"/>
  </w:style>
  <w:style w:type="paragraph" w:styleId="a5">
    <w:name w:val="Body Text"/>
    <w:basedOn w:val="a"/>
    <w:rsid w:val="0015253C"/>
    <w:pPr>
      <w:jc w:val="both"/>
    </w:pPr>
    <w:rPr>
      <w:sz w:val="28"/>
      <w:szCs w:val="20"/>
    </w:rPr>
  </w:style>
  <w:style w:type="paragraph" w:styleId="a6">
    <w:name w:val="Balloon Text"/>
    <w:basedOn w:val="a"/>
    <w:semiHidden/>
    <w:rsid w:val="007803D1"/>
    <w:rPr>
      <w:rFonts w:ascii="Tahoma" w:hAnsi="Tahoma" w:cs="Tahoma"/>
      <w:sz w:val="16"/>
      <w:szCs w:val="16"/>
    </w:rPr>
  </w:style>
  <w:style w:type="character" w:styleId="a7">
    <w:name w:val="Hyperlink"/>
    <w:basedOn w:val="a0"/>
    <w:rsid w:val="00BA36C1"/>
    <w:rPr>
      <w:color w:val="0000FF"/>
      <w:u w:val="single"/>
    </w:rPr>
  </w:style>
  <w:style w:type="table" w:styleId="a8">
    <w:name w:val="Table Grid"/>
    <w:basedOn w:val="a1"/>
    <w:rsid w:val="00980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073985"/>
    <w:pPr>
      <w:spacing w:after="120"/>
      <w:ind w:left="283"/>
    </w:pPr>
  </w:style>
  <w:style w:type="character" w:styleId="aa">
    <w:name w:val="Strong"/>
    <w:basedOn w:val="a0"/>
    <w:qFormat/>
    <w:rsid w:val="00073985"/>
    <w:rPr>
      <w:b/>
      <w:bCs/>
    </w:rPr>
  </w:style>
  <w:style w:type="paragraph" w:customStyle="1" w:styleId="21">
    <w:name w:val="Основной текст с отступом 21"/>
    <w:basedOn w:val="a"/>
    <w:rsid w:val="00073985"/>
    <w:pPr>
      <w:ind w:firstLine="284"/>
      <w:jc w:val="center"/>
    </w:pPr>
    <w:rPr>
      <w:b/>
      <w:sz w:val="40"/>
      <w:szCs w:val="20"/>
      <w:lang w:eastAsia="ar-SA"/>
    </w:rPr>
  </w:style>
  <w:style w:type="paragraph" w:customStyle="1" w:styleId="31">
    <w:name w:val="Основной текст с отступом 31"/>
    <w:basedOn w:val="a"/>
    <w:rsid w:val="00073985"/>
    <w:pPr>
      <w:ind w:firstLine="720"/>
      <w:jc w:val="both"/>
    </w:pPr>
    <w:rPr>
      <w:szCs w:val="20"/>
      <w:lang w:eastAsia="ar-SA"/>
    </w:rPr>
  </w:style>
  <w:style w:type="paragraph" w:customStyle="1" w:styleId="ConsPlusNormal">
    <w:name w:val="ConsPlusNormal"/>
    <w:rsid w:val="009607AF"/>
    <w:pPr>
      <w:widowControl w:val="0"/>
      <w:suppressAutoHyphens/>
      <w:autoSpaceDE w:val="0"/>
      <w:ind w:firstLine="720"/>
    </w:pPr>
    <w:rPr>
      <w:rFonts w:ascii="Arial" w:hAnsi="Arial" w:cs="Arial"/>
      <w:lang w:eastAsia="ar-SA"/>
    </w:rPr>
  </w:style>
  <w:style w:type="paragraph" w:styleId="ab">
    <w:name w:val="Document Map"/>
    <w:basedOn w:val="a"/>
    <w:semiHidden/>
    <w:rsid w:val="00DD1D0B"/>
    <w:pPr>
      <w:shd w:val="clear" w:color="auto" w:fill="000080"/>
    </w:pPr>
    <w:rPr>
      <w:rFonts w:ascii="Tahoma" w:hAnsi="Tahoma" w:cs="Tahoma"/>
      <w:sz w:val="20"/>
      <w:szCs w:val="20"/>
    </w:rPr>
  </w:style>
  <w:style w:type="character" w:customStyle="1" w:styleId="apple-converted-space">
    <w:name w:val="apple-converted-space"/>
    <w:basedOn w:val="a0"/>
    <w:rsid w:val="00DD1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5253C"/>
    <w:pPr>
      <w:keepNext/>
      <w:ind w:firstLine="5103"/>
      <w:outlineLvl w:val="0"/>
    </w:pPr>
    <w:rPr>
      <w:sz w:val="28"/>
      <w:szCs w:val="20"/>
    </w:rPr>
  </w:style>
  <w:style w:type="paragraph" w:styleId="2">
    <w:name w:val="heading 2"/>
    <w:basedOn w:val="a"/>
    <w:next w:val="a"/>
    <w:qFormat/>
    <w:rsid w:val="0015253C"/>
    <w:pPr>
      <w:keepNext/>
      <w:jc w:val="center"/>
      <w:outlineLvl w:val="1"/>
    </w:pPr>
    <w:rPr>
      <w:b/>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E51723"/>
    <w:pPr>
      <w:widowControl w:val="0"/>
      <w:autoSpaceDE w:val="0"/>
      <w:autoSpaceDN w:val="0"/>
      <w:adjustRightInd w:val="0"/>
    </w:pPr>
    <w:rPr>
      <w:b/>
      <w:bCs/>
      <w:sz w:val="24"/>
      <w:szCs w:val="24"/>
    </w:rPr>
  </w:style>
  <w:style w:type="paragraph" w:customStyle="1" w:styleId="ConsPlusNonformat">
    <w:name w:val="ConsPlusNonformat"/>
    <w:rsid w:val="00E51723"/>
    <w:pPr>
      <w:widowControl w:val="0"/>
      <w:autoSpaceDE w:val="0"/>
      <w:autoSpaceDN w:val="0"/>
      <w:adjustRightInd w:val="0"/>
    </w:pPr>
    <w:rPr>
      <w:rFonts w:ascii="Courier New" w:hAnsi="Courier New" w:cs="Courier New"/>
    </w:rPr>
  </w:style>
  <w:style w:type="paragraph" w:customStyle="1" w:styleId="ConsPlusCell">
    <w:name w:val="ConsPlusCell"/>
    <w:rsid w:val="00E51723"/>
    <w:pPr>
      <w:widowControl w:val="0"/>
      <w:autoSpaceDE w:val="0"/>
      <w:autoSpaceDN w:val="0"/>
      <w:adjustRightInd w:val="0"/>
    </w:pPr>
    <w:rPr>
      <w:rFonts w:ascii="Arial" w:hAnsi="Arial" w:cs="Arial"/>
    </w:rPr>
  </w:style>
  <w:style w:type="paragraph" w:styleId="a3">
    <w:name w:val="header"/>
    <w:basedOn w:val="a"/>
    <w:rsid w:val="00CB7DAC"/>
    <w:pPr>
      <w:tabs>
        <w:tab w:val="center" w:pos="4677"/>
        <w:tab w:val="right" w:pos="9355"/>
      </w:tabs>
    </w:pPr>
  </w:style>
  <w:style w:type="character" w:styleId="a4">
    <w:name w:val="page number"/>
    <w:basedOn w:val="a0"/>
    <w:rsid w:val="00CB7DAC"/>
  </w:style>
  <w:style w:type="paragraph" w:styleId="a5">
    <w:name w:val="Body Text"/>
    <w:basedOn w:val="a"/>
    <w:rsid w:val="0015253C"/>
    <w:pPr>
      <w:jc w:val="both"/>
    </w:pPr>
    <w:rPr>
      <w:sz w:val="28"/>
      <w:szCs w:val="20"/>
    </w:rPr>
  </w:style>
  <w:style w:type="paragraph" w:styleId="a6">
    <w:name w:val="Balloon Text"/>
    <w:basedOn w:val="a"/>
    <w:semiHidden/>
    <w:rsid w:val="007803D1"/>
    <w:rPr>
      <w:rFonts w:ascii="Tahoma" w:hAnsi="Tahoma" w:cs="Tahoma"/>
      <w:sz w:val="16"/>
      <w:szCs w:val="16"/>
    </w:rPr>
  </w:style>
  <w:style w:type="character" w:styleId="a7">
    <w:name w:val="Hyperlink"/>
    <w:basedOn w:val="a0"/>
    <w:rsid w:val="00BA36C1"/>
    <w:rPr>
      <w:color w:val="0000FF"/>
      <w:u w:val="single"/>
    </w:rPr>
  </w:style>
  <w:style w:type="table" w:styleId="a8">
    <w:name w:val="Table Grid"/>
    <w:basedOn w:val="a1"/>
    <w:rsid w:val="00980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073985"/>
    <w:pPr>
      <w:spacing w:after="120"/>
      <w:ind w:left="283"/>
    </w:pPr>
  </w:style>
  <w:style w:type="character" w:styleId="aa">
    <w:name w:val="Strong"/>
    <w:basedOn w:val="a0"/>
    <w:qFormat/>
    <w:rsid w:val="00073985"/>
    <w:rPr>
      <w:b/>
      <w:bCs/>
    </w:rPr>
  </w:style>
  <w:style w:type="paragraph" w:customStyle="1" w:styleId="21">
    <w:name w:val="Основной текст с отступом 21"/>
    <w:basedOn w:val="a"/>
    <w:rsid w:val="00073985"/>
    <w:pPr>
      <w:ind w:firstLine="284"/>
      <w:jc w:val="center"/>
    </w:pPr>
    <w:rPr>
      <w:b/>
      <w:sz w:val="40"/>
      <w:szCs w:val="20"/>
      <w:lang w:eastAsia="ar-SA"/>
    </w:rPr>
  </w:style>
  <w:style w:type="paragraph" w:customStyle="1" w:styleId="31">
    <w:name w:val="Основной текст с отступом 31"/>
    <w:basedOn w:val="a"/>
    <w:rsid w:val="00073985"/>
    <w:pPr>
      <w:ind w:firstLine="720"/>
      <w:jc w:val="both"/>
    </w:pPr>
    <w:rPr>
      <w:szCs w:val="20"/>
      <w:lang w:eastAsia="ar-SA"/>
    </w:rPr>
  </w:style>
  <w:style w:type="paragraph" w:customStyle="1" w:styleId="ConsPlusNormal">
    <w:name w:val="ConsPlusNormal"/>
    <w:rsid w:val="009607AF"/>
    <w:pPr>
      <w:widowControl w:val="0"/>
      <w:suppressAutoHyphens/>
      <w:autoSpaceDE w:val="0"/>
      <w:ind w:firstLine="720"/>
    </w:pPr>
    <w:rPr>
      <w:rFonts w:ascii="Arial" w:hAnsi="Arial" w:cs="Arial"/>
      <w:lang w:eastAsia="ar-SA"/>
    </w:rPr>
  </w:style>
  <w:style w:type="paragraph" w:styleId="ab">
    <w:name w:val="Document Map"/>
    <w:basedOn w:val="a"/>
    <w:semiHidden/>
    <w:rsid w:val="00DD1D0B"/>
    <w:pPr>
      <w:shd w:val="clear" w:color="auto" w:fill="000080"/>
    </w:pPr>
    <w:rPr>
      <w:rFonts w:ascii="Tahoma" w:hAnsi="Tahoma" w:cs="Tahoma"/>
      <w:sz w:val="20"/>
      <w:szCs w:val="20"/>
    </w:rPr>
  </w:style>
  <w:style w:type="character" w:customStyle="1" w:styleId="apple-converted-space">
    <w:name w:val="apple-converted-space"/>
    <w:basedOn w:val="a0"/>
    <w:rsid w:val="00DD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aldayadm.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SPB;n=99924;fld=134;dst=1001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SPB;n=99924;fld=134;dst=1000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valday@gmail.com" TargetMode="External"/><Relationship Id="rId4" Type="http://schemas.openxmlformats.org/officeDocument/2006/relationships/settings" Target="settings.xml"/><Relationship Id="rId9" Type="http://schemas.openxmlformats.org/officeDocument/2006/relationships/hyperlink" Target="http://mfcv.ts6.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5071</Words>
  <Characters>28907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КОМИТЕТ ПО СТРОИТЕЛЬСТВУ ЛЕНИНГРАДСКОЙ ОБЛАСТИ</vt:lpstr>
    </vt:vector>
  </TitlesOfParts>
  <Company>MoBIL GROUP</Company>
  <LinksUpToDate>false</LinksUpToDate>
  <CharactersWithSpaces>33911</CharactersWithSpaces>
  <SharedDoc>false</SharedDoc>
  <HLinks>
    <vt:vector size="30" baseType="variant">
      <vt:variant>
        <vt:i4>196682</vt:i4>
      </vt:variant>
      <vt:variant>
        <vt:i4>12</vt:i4>
      </vt:variant>
      <vt:variant>
        <vt:i4>0</vt:i4>
      </vt:variant>
      <vt:variant>
        <vt:i4>5</vt:i4>
      </vt:variant>
      <vt:variant>
        <vt:lpwstr>consultantplus://offline/main?base=SPB;n=99924;fld=134;dst=100118</vt:lpwstr>
      </vt:variant>
      <vt:variant>
        <vt:lpwstr/>
      </vt:variant>
      <vt:variant>
        <vt:i4>327755</vt:i4>
      </vt:variant>
      <vt:variant>
        <vt:i4>9</vt:i4>
      </vt:variant>
      <vt:variant>
        <vt:i4>0</vt:i4>
      </vt:variant>
      <vt:variant>
        <vt:i4>5</vt:i4>
      </vt:variant>
      <vt:variant>
        <vt:lpwstr>consultantplus://offline/main?base=SPB;n=99924;fld=134;dst=100070</vt:lpwstr>
      </vt:variant>
      <vt:variant>
        <vt:lpwstr/>
      </vt:variant>
      <vt:variant>
        <vt:i4>1179767</vt:i4>
      </vt:variant>
      <vt:variant>
        <vt:i4>6</vt:i4>
      </vt:variant>
      <vt:variant>
        <vt:i4>0</vt:i4>
      </vt:variant>
      <vt:variant>
        <vt:i4>5</vt:i4>
      </vt:variant>
      <vt:variant>
        <vt:lpwstr>mailto:mfc.valday@gmail.com</vt:lpwstr>
      </vt:variant>
      <vt:variant>
        <vt:lpwstr/>
      </vt:variant>
      <vt:variant>
        <vt:i4>2293801</vt:i4>
      </vt:variant>
      <vt:variant>
        <vt:i4>3</vt:i4>
      </vt:variant>
      <vt:variant>
        <vt:i4>0</vt:i4>
      </vt:variant>
      <vt:variant>
        <vt:i4>5</vt:i4>
      </vt:variant>
      <vt:variant>
        <vt:lpwstr>http://mfcv.ts6.ru/</vt:lpwstr>
      </vt:variant>
      <vt:variant>
        <vt:lpwstr/>
      </vt:variant>
      <vt:variant>
        <vt:i4>65610</vt:i4>
      </vt:variant>
      <vt:variant>
        <vt:i4>0</vt:i4>
      </vt:variant>
      <vt:variant>
        <vt:i4>0</vt:i4>
      </vt:variant>
      <vt:variant>
        <vt:i4>5</vt:i4>
      </vt:variant>
      <vt:variant>
        <vt:lpwstr>http://valdayadm.ru/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СТРОИТЕЛЬСТВУ ЛЕНИНГРАДСКОЙ ОБЛАСТИ</dc:title>
  <dc:creator>Барон</dc:creator>
  <cp:lastModifiedBy>User</cp:lastModifiedBy>
  <cp:revision>2</cp:revision>
  <cp:lastPrinted>2012-02-07T06:36:00Z</cp:lastPrinted>
  <dcterms:created xsi:type="dcterms:W3CDTF">2016-03-28T11:25:00Z</dcterms:created>
  <dcterms:modified xsi:type="dcterms:W3CDTF">2016-03-28T11:25:00Z</dcterms:modified>
</cp:coreProperties>
</file>